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5978" w:rsidRPr="0097166B" w:rsidRDefault="004C5978" w:rsidP="004C5978">
      <w:pPr>
        <w:spacing w:line="276" w:lineRule="auto"/>
        <w:jc w:val="center"/>
        <w:rPr>
          <w:b/>
          <w:caps/>
        </w:rPr>
      </w:pPr>
      <w:r>
        <w:rPr>
          <w:noProof/>
        </w:rPr>
        <w:drawing>
          <wp:inline distT="0" distB="0" distL="0" distR="0">
            <wp:extent cx="6115050" cy="8648700"/>
            <wp:effectExtent l="0" t="0" r="0" b="0"/>
            <wp:docPr id="1" name="Рисунок 1" descr="C:\Users\Пользователь\AppData\Local\Microsoft\Windows\INetCache\Content.Word\МИП арх.ИП-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AppData\Local\Microsoft\Windows\INetCache\Content.Word\МИП арх.ИП-17 001.bmp"/>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r w:rsidRPr="0097166B">
        <w:rPr>
          <w:b/>
          <w:caps/>
        </w:rPr>
        <w:t xml:space="preserve"> </w:t>
      </w:r>
    </w:p>
    <w:p w:rsidR="00B20C24" w:rsidRPr="0097166B" w:rsidRDefault="00B20C24" w:rsidP="00B20C24">
      <w:pPr>
        <w:spacing w:line="276" w:lineRule="auto"/>
        <w:jc w:val="both"/>
        <w:rPr>
          <w:b/>
          <w:caps/>
        </w:rPr>
      </w:pPr>
      <w:r w:rsidRPr="0097166B">
        <w:rPr>
          <w:b/>
          <w:caps/>
        </w:rPr>
        <w:br w:type="page"/>
      </w:r>
    </w:p>
    <w:p w:rsidR="004C5978" w:rsidRDefault="004C5978" w:rsidP="001E648F">
      <w:pPr>
        <w:spacing w:after="120" w:line="360" w:lineRule="auto"/>
        <w:jc w:val="center"/>
        <w:rPr>
          <w:b/>
          <w:caps/>
        </w:rPr>
      </w:pPr>
      <w:r>
        <w:rPr>
          <w:b/>
          <w:caps/>
          <w:noProof/>
        </w:rPr>
        <w:lastRenderedPageBreak/>
        <w:drawing>
          <wp:inline distT="0" distB="0" distL="0" distR="0">
            <wp:extent cx="6115050" cy="8648700"/>
            <wp:effectExtent l="0" t="0" r="0" b="0"/>
            <wp:docPr id="2" name="Рисунок 2" descr="C:\Users\Пользователь\AppData\Local\Microsoft\Windows\INetCache\Content.Word\МИП арх.ИП-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AppData\Local\Microsoft\Windows\INetCache\Content.Word\МИП арх.ИП-17 002.bmp"/>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4C5978" w:rsidRDefault="004C5978">
      <w:pPr>
        <w:rPr>
          <w:b/>
          <w:caps/>
        </w:rPr>
      </w:pPr>
      <w:r>
        <w:rPr>
          <w:b/>
          <w:caps/>
        </w:rPr>
        <w:br w:type="page"/>
      </w:r>
    </w:p>
    <w:p w:rsidR="00A6335C" w:rsidRPr="0097166B" w:rsidRDefault="00A6335C" w:rsidP="001E648F">
      <w:pPr>
        <w:spacing w:after="120" w:line="360" w:lineRule="auto"/>
        <w:jc w:val="center"/>
        <w:rPr>
          <w:b/>
          <w:caps/>
        </w:rPr>
      </w:pPr>
      <w:bookmarkStart w:id="0" w:name="_GoBack"/>
      <w:bookmarkEnd w:id="0"/>
      <w:r w:rsidRPr="0097166B">
        <w:rPr>
          <w:b/>
          <w:caps/>
        </w:rPr>
        <w:t>Содержание</w:t>
      </w:r>
    </w:p>
    <w:p w:rsidR="00511ECB" w:rsidRPr="0097166B" w:rsidRDefault="006876E1" w:rsidP="001E648F">
      <w:pPr>
        <w:spacing w:after="120" w:line="360" w:lineRule="auto"/>
        <w:jc w:val="center"/>
        <w:rPr>
          <w:b/>
          <w:caps/>
        </w:rPr>
      </w:pPr>
      <w:r w:rsidRPr="0097166B">
        <w:rPr>
          <w:b/>
          <w:caps/>
        </w:rPr>
        <w:t xml:space="preserve"> </w:t>
      </w:r>
    </w:p>
    <w:p w:rsidR="00A6335C" w:rsidRPr="0097166B" w:rsidRDefault="00A6335C" w:rsidP="001E648F">
      <w:pPr>
        <w:numPr>
          <w:ilvl w:val="0"/>
          <w:numId w:val="4"/>
        </w:numPr>
        <w:spacing w:line="360" w:lineRule="auto"/>
        <w:jc w:val="both"/>
        <w:rPr>
          <w:caps/>
        </w:rPr>
      </w:pPr>
      <w:r w:rsidRPr="0097166B">
        <w:t xml:space="preserve">Назначение </w:t>
      </w:r>
      <w:r w:rsidR="009D08C1" w:rsidRPr="0097166B">
        <w:t xml:space="preserve">образовательного </w:t>
      </w:r>
      <w:r w:rsidRPr="0097166B">
        <w:t>мод</w:t>
      </w:r>
      <w:r w:rsidR="003C0ACF" w:rsidRPr="0097166B">
        <w:t>уля………………………………………………</w:t>
      </w:r>
      <w:r w:rsidR="003B0406" w:rsidRPr="0097166B">
        <w:t>..</w:t>
      </w:r>
      <w:r w:rsidR="003C0ACF" w:rsidRPr="0097166B">
        <w:t>…</w:t>
      </w:r>
      <w:r w:rsidR="00D0623C" w:rsidRPr="0097166B">
        <w:t>4</w:t>
      </w:r>
    </w:p>
    <w:p w:rsidR="00A6335C" w:rsidRPr="0097166B" w:rsidRDefault="009D08C1" w:rsidP="001E648F">
      <w:pPr>
        <w:numPr>
          <w:ilvl w:val="0"/>
          <w:numId w:val="4"/>
        </w:numPr>
        <w:spacing w:line="360" w:lineRule="auto"/>
        <w:jc w:val="both"/>
        <w:rPr>
          <w:caps/>
        </w:rPr>
      </w:pPr>
      <w:r w:rsidRPr="0097166B">
        <w:t>Х</w:t>
      </w:r>
      <w:r w:rsidR="00A6335C" w:rsidRPr="0097166B">
        <w:t>арактеристика</w:t>
      </w:r>
      <w:r w:rsidRPr="0097166B">
        <w:t xml:space="preserve"> образовательного модуля……………………………………………</w:t>
      </w:r>
      <w:r w:rsidR="003B0406" w:rsidRPr="0097166B">
        <w:t>...</w:t>
      </w:r>
      <w:r w:rsidR="00D0623C" w:rsidRPr="0097166B">
        <w:t>4</w:t>
      </w:r>
    </w:p>
    <w:p w:rsidR="00A6335C" w:rsidRPr="0097166B" w:rsidRDefault="00A6335C" w:rsidP="001E648F">
      <w:pPr>
        <w:numPr>
          <w:ilvl w:val="0"/>
          <w:numId w:val="4"/>
        </w:numPr>
        <w:spacing w:line="360" w:lineRule="auto"/>
        <w:jc w:val="both"/>
        <w:rPr>
          <w:caps/>
        </w:rPr>
      </w:pPr>
      <w:r w:rsidRPr="0097166B">
        <w:t xml:space="preserve">Структура </w:t>
      </w:r>
      <w:r w:rsidR="009D08C1" w:rsidRPr="0097166B">
        <w:t xml:space="preserve">образовательного </w:t>
      </w:r>
      <w:r w:rsidRPr="0097166B">
        <w:t>модул</w:t>
      </w:r>
      <w:r w:rsidR="009D08C1" w:rsidRPr="0097166B">
        <w:t>я……………………………………………………</w:t>
      </w:r>
      <w:r w:rsidR="00292763" w:rsidRPr="0097166B">
        <w:t>.</w:t>
      </w:r>
      <w:r w:rsidR="00FA0AC0" w:rsidRPr="0097166B">
        <w:t>7</w:t>
      </w:r>
    </w:p>
    <w:p w:rsidR="00A51EE6" w:rsidRPr="0097166B" w:rsidRDefault="00A51EE6" w:rsidP="001E648F">
      <w:pPr>
        <w:numPr>
          <w:ilvl w:val="0"/>
          <w:numId w:val="4"/>
        </w:numPr>
        <w:spacing w:line="360" w:lineRule="auto"/>
        <w:jc w:val="both"/>
        <w:rPr>
          <w:caps/>
        </w:rPr>
      </w:pPr>
      <w:r w:rsidRPr="0097166B">
        <w:t>Методические указания для обучающихся по освоению модуля……………………</w:t>
      </w:r>
      <w:r w:rsidR="00292763" w:rsidRPr="0097166B">
        <w:t>...</w:t>
      </w:r>
      <w:r w:rsidR="002B501D" w:rsidRPr="0097166B">
        <w:t>8</w:t>
      </w:r>
    </w:p>
    <w:p w:rsidR="00A6335C" w:rsidRPr="0097166B" w:rsidRDefault="00A6335C" w:rsidP="001E648F">
      <w:pPr>
        <w:numPr>
          <w:ilvl w:val="0"/>
          <w:numId w:val="4"/>
        </w:numPr>
        <w:spacing w:line="360" w:lineRule="auto"/>
        <w:jc w:val="both"/>
        <w:rPr>
          <w:caps/>
        </w:rPr>
      </w:pPr>
      <w:r w:rsidRPr="0097166B">
        <w:t xml:space="preserve">Программы дисциплин </w:t>
      </w:r>
      <w:r w:rsidR="00BE2159" w:rsidRPr="0097166B">
        <w:t>образовательного модуля……………………………………</w:t>
      </w:r>
      <w:r w:rsidR="002B501D" w:rsidRPr="0097166B">
        <w:t>…9</w:t>
      </w:r>
    </w:p>
    <w:p w:rsidR="00A6335C" w:rsidRPr="0097166B" w:rsidRDefault="00533831" w:rsidP="001E648F">
      <w:pPr>
        <w:numPr>
          <w:ilvl w:val="1"/>
          <w:numId w:val="4"/>
        </w:numPr>
        <w:spacing w:line="360" w:lineRule="auto"/>
        <w:jc w:val="both"/>
        <w:rPr>
          <w:caps/>
        </w:rPr>
      </w:pPr>
      <w:r w:rsidRPr="0097166B">
        <w:t xml:space="preserve"> </w:t>
      </w:r>
      <w:r w:rsidR="00A6335C" w:rsidRPr="0097166B">
        <w:t>Программа дисциплины «</w:t>
      </w:r>
      <w:r w:rsidR="00B90F7C" w:rsidRPr="0097166B">
        <w:t>Мировой исторический процесс</w:t>
      </w:r>
      <w:r w:rsidR="00A6335C" w:rsidRPr="0097166B">
        <w:t>»</w:t>
      </w:r>
      <w:r w:rsidR="003C0ACF" w:rsidRPr="0097166B">
        <w:t>………</w:t>
      </w:r>
      <w:r w:rsidR="003B0406" w:rsidRPr="0097166B">
        <w:t>……</w:t>
      </w:r>
      <w:r w:rsidR="002B501D" w:rsidRPr="0097166B">
        <w:t>………..9</w:t>
      </w:r>
    </w:p>
    <w:p w:rsidR="00A6335C" w:rsidRPr="0097166B" w:rsidRDefault="00533831" w:rsidP="001E648F">
      <w:pPr>
        <w:numPr>
          <w:ilvl w:val="1"/>
          <w:numId w:val="4"/>
        </w:numPr>
        <w:spacing w:line="360" w:lineRule="auto"/>
        <w:jc w:val="both"/>
        <w:rPr>
          <w:caps/>
        </w:rPr>
      </w:pPr>
      <w:r w:rsidRPr="0097166B">
        <w:t xml:space="preserve"> </w:t>
      </w:r>
      <w:r w:rsidR="00A6335C" w:rsidRPr="0097166B">
        <w:t>Программа дисциплины «</w:t>
      </w:r>
      <w:r w:rsidR="00C90150" w:rsidRPr="0097166B">
        <w:t>Археология</w:t>
      </w:r>
      <w:r w:rsidR="00091C68" w:rsidRPr="0097166B">
        <w:t>»……………</w:t>
      </w:r>
      <w:r w:rsidR="00D0623C" w:rsidRPr="0097166B">
        <w:t>………………………………</w:t>
      </w:r>
      <w:r w:rsidR="002B501D" w:rsidRPr="0097166B">
        <w:t>.24</w:t>
      </w:r>
    </w:p>
    <w:p w:rsidR="003C0ACF" w:rsidRPr="0097166B" w:rsidRDefault="00C90150" w:rsidP="001E648F">
      <w:pPr>
        <w:numPr>
          <w:ilvl w:val="1"/>
          <w:numId w:val="4"/>
        </w:numPr>
        <w:spacing w:line="360" w:lineRule="auto"/>
        <w:jc w:val="both"/>
        <w:rPr>
          <w:caps/>
        </w:rPr>
      </w:pPr>
      <w:r w:rsidRPr="0097166B">
        <w:t xml:space="preserve"> Программа дисциплины «Исторический процесс в России»</w:t>
      </w:r>
      <w:r w:rsidR="003B0406" w:rsidRPr="0097166B">
        <w:t>……………………</w:t>
      </w:r>
      <w:r w:rsidR="002B501D" w:rsidRPr="0097166B">
        <w:t>.32</w:t>
      </w:r>
    </w:p>
    <w:p w:rsidR="00A6335C" w:rsidRPr="0097166B" w:rsidRDefault="00A6335C" w:rsidP="00733C97">
      <w:pPr>
        <w:pStyle w:val="a9"/>
        <w:numPr>
          <w:ilvl w:val="0"/>
          <w:numId w:val="4"/>
        </w:numPr>
        <w:spacing w:line="360" w:lineRule="auto"/>
        <w:rPr>
          <w:rFonts w:ascii="Times New Roman" w:hAnsi="Times New Roman"/>
          <w:sz w:val="24"/>
          <w:szCs w:val="24"/>
        </w:rPr>
      </w:pPr>
      <w:r w:rsidRPr="0097166B">
        <w:rPr>
          <w:rFonts w:ascii="Times New Roman" w:hAnsi="Times New Roman"/>
          <w:sz w:val="24"/>
          <w:szCs w:val="24"/>
        </w:rPr>
        <w:t>Программа</w:t>
      </w:r>
      <w:r w:rsidR="00B20C24" w:rsidRPr="0097166B">
        <w:rPr>
          <w:rFonts w:ascii="Times New Roman" w:hAnsi="Times New Roman"/>
          <w:sz w:val="24"/>
          <w:szCs w:val="24"/>
        </w:rPr>
        <w:t xml:space="preserve"> </w:t>
      </w:r>
      <w:r w:rsidRPr="0097166B">
        <w:rPr>
          <w:rFonts w:ascii="Times New Roman" w:hAnsi="Times New Roman"/>
          <w:sz w:val="24"/>
          <w:szCs w:val="24"/>
        </w:rPr>
        <w:t>практики</w:t>
      </w:r>
      <w:r w:rsidR="00733C97">
        <w:rPr>
          <w:rFonts w:ascii="Times New Roman" w:hAnsi="Times New Roman"/>
          <w:sz w:val="24"/>
          <w:szCs w:val="24"/>
        </w:rPr>
        <w:t xml:space="preserve"> </w:t>
      </w:r>
      <w:r w:rsidR="00733C97" w:rsidRPr="00733C97">
        <w:rPr>
          <w:rFonts w:ascii="Times New Roman" w:hAnsi="Times New Roman"/>
          <w:sz w:val="24"/>
          <w:szCs w:val="24"/>
        </w:rPr>
        <w:t>«Учебная прак</w:t>
      </w:r>
      <w:r w:rsidR="00733C97">
        <w:rPr>
          <w:rFonts w:ascii="Times New Roman" w:hAnsi="Times New Roman"/>
          <w:sz w:val="24"/>
          <w:szCs w:val="24"/>
        </w:rPr>
        <w:t xml:space="preserve">тика (научно-исследовательская, археологическая» </w:t>
      </w:r>
      <w:r w:rsidR="00B20C24" w:rsidRPr="0097166B">
        <w:rPr>
          <w:rFonts w:ascii="Times New Roman" w:hAnsi="Times New Roman"/>
          <w:sz w:val="24"/>
          <w:szCs w:val="24"/>
        </w:rPr>
        <w:t>…</w:t>
      </w:r>
      <w:r w:rsidRPr="0097166B">
        <w:rPr>
          <w:rFonts w:ascii="Times New Roman" w:hAnsi="Times New Roman"/>
          <w:sz w:val="24"/>
          <w:szCs w:val="24"/>
        </w:rPr>
        <w:t>……………</w:t>
      </w:r>
      <w:r w:rsidR="003B0406" w:rsidRPr="0097166B">
        <w:rPr>
          <w:rFonts w:ascii="Times New Roman" w:hAnsi="Times New Roman"/>
          <w:sz w:val="24"/>
          <w:szCs w:val="24"/>
        </w:rPr>
        <w:t>….</w:t>
      </w:r>
      <w:r w:rsidRPr="0097166B">
        <w:rPr>
          <w:rFonts w:ascii="Times New Roman" w:hAnsi="Times New Roman"/>
          <w:sz w:val="24"/>
          <w:szCs w:val="24"/>
        </w:rPr>
        <w:t>…</w:t>
      </w:r>
      <w:r w:rsidR="000A3E59" w:rsidRPr="0097166B">
        <w:rPr>
          <w:rFonts w:ascii="Times New Roman" w:hAnsi="Times New Roman"/>
          <w:sz w:val="24"/>
          <w:szCs w:val="24"/>
        </w:rPr>
        <w:t>…………………</w:t>
      </w:r>
      <w:r w:rsidR="00733C97">
        <w:rPr>
          <w:rFonts w:ascii="Times New Roman" w:hAnsi="Times New Roman"/>
          <w:sz w:val="24"/>
          <w:szCs w:val="24"/>
        </w:rPr>
        <w:t>……………………………………………………...</w:t>
      </w:r>
      <w:r w:rsidR="000A3E59" w:rsidRPr="0097166B">
        <w:rPr>
          <w:rFonts w:ascii="Times New Roman" w:hAnsi="Times New Roman"/>
          <w:sz w:val="24"/>
          <w:szCs w:val="24"/>
        </w:rPr>
        <w:t>.</w:t>
      </w:r>
      <w:r w:rsidR="00FA0AC0" w:rsidRPr="0097166B">
        <w:rPr>
          <w:rFonts w:ascii="Times New Roman" w:hAnsi="Times New Roman"/>
          <w:sz w:val="24"/>
          <w:szCs w:val="24"/>
        </w:rPr>
        <w:t>4</w:t>
      </w:r>
      <w:r w:rsidR="002B501D" w:rsidRPr="0097166B">
        <w:rPr>
          <w:rFonts w:ascii="Times New Roman" w:hAnsi="Times New Roman"/>
          <w:sz w:val="24"/>
          <w:szCs w:val="24"/>
        </w:rPr>
        <w:t>1</w:t>
      </w:r>
    </w:p>
    <w:p w:rsidR="00955A4C" w:rsidRPr="0097166B" w:rsidRDefault="00955A4C" w:rsidP="001E648F">
      <w:pPr>
        <w:pStyle w:val="a9"/>
        <w:numPr>
          <w:ilvl w:val="0"/>
          <w:numId w:val="4"/>
        </w:numPr>
        <w:spacing w:line="360" w:lineRule="auto"/>
        <w:rPr>
          <w:rFonts w:ascii="Times New Roman" w:hAnsi="Times New Roman"/>
          <w:sz w:val="24"/>
          <w:szCs w:val="24"/>
        </w:rPr>
      </w:pPr>
      <w:r w:rsidRPr="0097166B">
        <w:rPr>
          <w:rFonts w:ascii="Times New Roman" w:hAnsi="Times New Roman"/>
          <w:sz w:val="24"/>
          <w:szCs w:val="24"/>
        </w:rPr>
        <w:t xml:space="preserve">Программа итоговой аттестации по модулю </w:t>
      </w:r>
      <w:r w:rsidR="003B0406" w:rsidRPr="0097166B">
        <w:rPr>
          <w:rFonts w:ascii="Times New Roman" w:hAnsi="Times New Roman"/>
          <w:sz w:val="24"/>
          <w:szCs w:val="24"/>
        </w:rPr>
        <w:t>……………………………</w:t>
      </w:r>
      <w:r w:rsidR="00092DD5" w:rsidRPr="0097166B">
        <w:rPr>
          <w:rFonts w:ascii="Times New Roman" w:hAnsi="Times New Roman"/>
          <w:sz w:val="24"/>
          <w:szCs w:val="24"/>
        </w:rPr>
        <w:t>…</w:t>
      </w:r>
      <w:r w:rsidR="00B550F4" w:rsidRPr="0097166B">
        <w:rPr>
          <w:rFonts w:ascii="Times New Roman" w:hAnsi="Times New Roman"/>
          <w:sz w:val="24"/>
          <w:szCs w:val="24"/>
        </w:rPr>
        <w:t>……………</w:t>
      </w:r>
      <w:r w:rsidR="008817A0" w:rsidRPr="0097166B">
        <w:rPr>
          <w:rFonts w:ascii="Times New Roman" w:hAnsi="Times New Roman"/>
          <w:sz w:val="24"/>
          <w:szCs w:val="24"/>
        </w:rPr>
        <w:t>.</w:t>
      </w:r>
      <w:r w:rsidR="002B501D" w:rsidRPr="0097166B">
        <w:rPr>
          <w:rFonts w:ascii="Times New Roman" w:hAnsi="Times New Roman"/>
          <w:sz w:val="24"/>
          <w:szCs w:val="24"/>
        </w:rPr>
        <w:t>48</w:t>
      </w:r>
    </w:p>
    <w:p w:rsidR="00A6335C" w:rsidRPr="0097166B" w:rsidRDefault="00A6335C" w:rsidP="001E648F"/>
    <w:p w:rsidR="003C0ACF" w:rsidRPr="0097166B" w:rsidRDefault="003C0ACF" w:rsidP="001E648F">
      <w:r w:rsidRPr="0097166B">
        <w:br w:type="page"/>
      </w:r>
    </w:p>
    <w:p w:rsidR="00821A24" w:rsidRPr="0097166B" w:rsidRDefault="00821A24" w:rsidP="00B20C24">
      <w:pPr>
        <w:spacing w:after="120" w:line="276" w:lineRule="auto"/>
        <w:jc w:val="center"/>
        <w:rPr>
          <w:b/>
          <w:caps/>
        </w:rPr>
      </w:pPr>
      <w:r w:rsidRPr="0097166B">
        <w:rPr>
          <w:b/>
          <w:caps/>
        </w:rPr>
        <w:t xml:space="preserve">1. </w:t>
      </w:r>
      <w:r w:rsidR="00B66FA8" w:rsidRPr="0097166B">
        <w:rPr>
          <w:b/>
          <w:caps/>
        </w:rPr>
        <w:t>назначение</w:t>
      </w:r>
      <w:r w:rsidR="00C65E65" w:rsidRPr="0097166B">
        <w:rPr>
          <w:b/>
          <w:caps/>
        </w:rPr>
        <w:t xml:space="preserve"> модуля</w:t>
      </w:r>
    </w:p>
    <w:p w:rsidR="00E51A55" w:rsidRPr="0097166B" w:rsidRDefault="00E51A55" w:rsidP="00B20C24">
      <w:pPr>
        <w:shd w:val="clear" w:color="auto" w:fill="FFFFFF"/>
        <w:spacing w:line="276" w:lineRule="auto"/>
        <w:ind w:firstLine="709"/>
        <w:jc w:val="both"/>
      </w:pPr>
      <w:r w:rsidRPr="0097166B">
        <w:t>Данный модуль рекомендован для направления подготовки «Педагогическое обр</w:t>
      </w:r>
      <w:r w:rsidR="00D144E4" w:rsidRPr="0097166B">
        <w:t>азование», профиля</w:t>
      </w:r>
      <w:r w:rsidR="00B550F4" w:rsidRPr="0097166B">
        <w:t>:</w:t>
      </w:r>
      <w:r w:rsidRPr="0097166B">
        <w:t xml:space="preserve"> «История и право».</w:t>
      </w:r>
    </w:p>
    <w:p w:rsidR="00D66E79" w:rsidRPr="0097166B" w:rsidRDefault="00E51A55" w:rsidP="00B20C24">
      <w:pPr>
        <w:pStyle w:val="af0"/>
        <w:spacing w:before="0" w:beforeAutospacing="0" w:after="0" w:afterAutospacing="0" w:line="276" w:lineRule="auto"/>
        <w:ind w:firstLine="709"/>
        <w:jc w:val="both"/>
      </w:pPr>
      <w:r w:rsidRPr="0097166B">
        <w:t>Адресная группа: студенты 1-2 курсов универсального бакалавриата.</w:t>
      </w:r>
      <w:r w:rsidR="00CF643C" w:rsidRPr="0097166B">
        <w:t xml:space="preserve"> </w:t>
      </w:r>
    </w:p>
    <w:p w:rsidR="00944F55" w:rsidRPr="0097166B" w:rsidRDefault="00CF643C" w:rsidP="00B20C24">
      <w:pPr>
        <w:pStyle w:val="af0"/>
        <w:spacing w:before="0" w:beforeAutospacing="0" w:after="0" w:afterAutospacing="0" w:line="276" w:lineRule="auto"/>
        <w:ind w:firstLine="709"/>
        <w:jc w:val="both"/>
      </w:pPr>
      <w:r w:rsidRPr="0097166B">
        <w:t xml:space="preserve">При составлении </w:t>
      </w:r>
      <w:r w:rsidR="00727E0C" w:rsidRPr="0097166B">
        <w:t xml:space="preserve">программы </w:t>
      </w:r>
      <w:r w:rsidRPr="0097166B">
        <w:t>модуля учитывалась концепция единства и всеобщности истории, что обусловило включение сюда материала в контексте Запад-Россия-Восток.</w:t>
      </w:r>
      <w:r w:rsidR="00944F55" w:rsidRPr="0097166B">
        <w:t xml:space="preserve"> </w:t>
      </w:r>
    </w:p>
    <w:p w:rsidR="00944F55" w:rsidRPr="0097166B" w:rsidRDefault="00944F55" w:rsidP="00B20C24">
      <w:pPr>
        <w:pStyle w:val="af0"/>
        <w:spacing w:before="0" w:beforeAutospacing="0" w:after="0" w:afterAutospacing="0" w:line="276" w:lineRule="auto"/>
        <w:ind w:firstLine="709"/>
        <w:jc w:val="both"/>
      </w:pPr>
      <w:r w:rsidRPr="0097166B">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настоящего и будущего, что является необходимой основой для более углубленного изучения дисциплин на 3-5 курсах бакалавриата. </w:t>
      </w:r>
    </w:p>
    <w:p w:rsidR="00944F55" w:rsidRPr="0097166B" w:rsidRDefault="00944F55" w:rsidP="00B20C24">
      <w:pPr>
        <w:pStyle w:val="af0"/>
        <w:spacing w:before="0" w:beforeAutospacing="0" w:after="0" w:afterAutospacing="0" w:line="276" w:lineRule="auto"/>
        <w:ind w:firstLine="709"/>
        <w:jc w:val="both"/>
      </w:pPr>
      <w:r w:rsidRPr="0097166B">
        <w:t>Одновременно изучаемый модуль представляет собой и некий фундамент, необходимый для освоения других гуманитарных дисциплин, входящих в структуру гуманитарного знания</w:t>
      </w:r>
      <w:r w:rsidR="00D13C01" w:rsidRPr="0097166B">
        <w:t xml:space="preserve"> как на этапе универсального бакалавриата, так и на последующем этапе обучения</w:t>
      </w:r>
      <w:r w:rsidRPr="0097166B">
        <w:t>.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CA35A8" w:rsidRPr="0097166B" w:rsidRDefault="00CA35A8" w:rsidP="00B20C24">
      <w:pPr>
        <w:shd w:val="clear" w:color="auto" w:fill="FFFFFF"/>
        <w:spacing w:line="276" w:lineRule="auto"/>
        <w:jc w:val="both"/>
        <w:rPr>
          <w:i/>
        </w:rPr>
      </w:pPr>
    </w:p>
    <w:p w:rsidR="00105CA6" w:rsidRPr="0097166B" w:rsidRDefault="00BE0D9B" w:rsidP="00B20C24">
      <w:pPr>
        <w:shd w:val="clear" w:color="auto" w:fill="FFFFFF"/>
        <w:spacing w:after="120" w:line="276" w:lineRule="auto"/>
        <w:jc w:val="center"/>
        <w:rPr>
          <w:b/>
        </w:rPr>
      </w:pPr>
      <w:r w:rsidRPr="0097166B">
        <w:rPr>
          <w:b/>
          <w:bCs/>
        </w:rPr>
        <w:t xml:space="preserve">2. </w:t>
      </w:r>
      <w:r w:rsidR="00C65E65" w:rsidRPr="0097166B">
        <w:rPr>
          <w:b/>
          <w:bCs/>
        </w:rPr>
        <w:t xml:space="preserve">ХАРАКТЕРИСТИКА </w:t>
      </w:r>
      <w:r w:rsidR="00C65E65" w:rsidRPr="0097166B">
        <w:rPr>
          <w:b/>
        </w:rPr>
        <w:t>МОДУЛЯ</w:t>
      </w:r>
    </w:p>
    <w:p w:rsidR="00C65E65" w:rsidRPr="0097166B"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97166B">
        <w:rPr>
          <w:rFonts w:eastAsia="Calibri"/>
          <w:b/>
          <w:lang w:eastAsia="en-US"/>
        </w:rPr>
        <w:t xml:space="preserve">2.1. </w:t>
      </w:r>
      <w:r w:rsidR="00445FD2" w:rsidRPr="0097166B">
        <w:rPr>
          <w:rFonts w:eastAsia="Calibri"/>
          <w:b/>
          <w:lang w:eastAsia="en-US"/>
        </w:rPr>
        <w:t>О</w:t>
      </w:r>
      <w:r w:rsidR="007C147F" w:rsidRPr="0097166B">
        <w:rPr>
          <w:rFonts w:eastAsia="Calibri"/>
          <w:b/>
          <w:lang w:eastAsia="en-US"/>
        </w:rPr>
        <w:t>бразовательные цели и задачи</w:t>
      </w:r>
      <w:r w:rsidR="007C147F" w:rsidRPr="0097166B">
        <w:rPr>
          <w:rFonts w:eastAsia="Calibri"/>
          <w:i/>
          <w:lang w:eastAsia="en-US"/>
        </w:rPr>
        <w:t xml:space="preserve"> </w:t>
      </w:r>
    </w:p>
    <w:p w:rsidR="00C65E65" w:rsidRPr="0097166B" w:rsidRDefault="00CA35A8" w:rsidP="00B20C24">
      <w:pPr>
        <w:pStyle w:val="af0"/>
        <w:spacing w:before="0" w:beforeAutospacing="0" w:after="0" w:afterAutospacing="0" w:line="276" w:lineRule="auto"/>
        <w:ind w:firstLine="709"/>
        <w:jc w:val="both"/>
      </w:pPr>
      <w:r w:rsidRPr="0097166B">
        <w:t>М</w:t>
      </w:r>
      <w:r w:rsidR="007C147F" w:rsidRPr="0097166B">
        <w:t>одуль</w:t>
      </w:r>
      <w:r w:rsidR="00445FD2" w:rsidRPr="0097166B">
        <w:t xml:space="preserve"> ставит своей </w:t>
      </w:r>
      <w:r w:rsidR="00445FD2" w:rsidRPr="0097166B">
        <w:rPr>
          <w:b/>
        </w:rPr>
        <w:t>целью</w:t>
      </w:r>
      <w:r w:rsidR="00445FD2" w:rsidRPr="0097166B">
        <w:t>:</w:t>
      </w:r>
      <w:r w:rsidR="00105CA6" w:rsidRPr="0097166B">
        <w:t xml:space="preserve"> с</w:t>
      </w:r>
      <w:r w:rsidR="00AE3A4D" w:rsidRPr="0097166B">
        <w:t xml:space="preserve">оздать условия для </w:t>
      </w:r>
      <w:r w:rsidR="00E51A55" w:rsidRPr="0097166B">
        <w:t xml:space="preserve">формирования у студентов целостного и систематизированного представления об основных </w:t>
      </w:r>
      <w:r w:rsidR="00F31A4F" w:rsidRPr="0097166B">
        <w:t>закономерностях и направлениях развития мирового цивилизационного процесса и специфике отдельных цивилизаций</w:t>
      </w:r>
      <w:r w:rsidR="00E51A55" w:rsidRPr="0097166B">
        <w:t>.</w:t>
      </w:r>
    </w:p>
    <w:p w:rsidR="00445FD2" w:rsidRPr="0097166B"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97166B">
        <w:rPr>
          <w:rFonts w:eastAsia="Calibri"/>
          <w:lang w:eastAsia="en-US"/>
        </w:rPr>
        <w:t xml:space="preserve">Для достижения поставленной цели необходимо решить следующие </w:t>
      </w:r>
      <w:r w:rsidRPr="0097166B">
        <w:rPr>
          <w:rFonts w:eastAsia="Calibri"/>
          <w:b/>
          <w:lang w:eastAsia="en-US"/>
        </w:rPr>
        <w:t>задачи</w:t>
      </w:r>
      <w:r w:rsidRPr="0097166B">
        <w:rPr>
          <w:rFonts w:eastAsia="Calibri"/>
          <w:lang w:eastAsia="en-US"/>
        </w:rPr>
        <w:t>:</w:t>
      </w:r>
    </w:p>
    <w:p w:rsidR="0011380D" w:rsidRPr="0097166B" w:rsidRDefault="00F31A4F" w:rsidP="00F31A4F">
      <w:pPr>
        <w:pStyle w:val="a9"/>
        <w:numPr>
          <w:ilvl w:val="0"/>
          <w:numId w:val="11"/>
        </w:numPr>
        <w:ind w:right="-54"/>
        <w:jc w:val="both"/>
        <w:rPr>
          <w:rFonts w:ascii="Times New Roman" w:hAnsi="Times New Roman"/>
          <w:sz w:val="24"/>
          <w:szCs w:val="24"/>
        </w:rPr>
      </w:pPr>
      <w:r w:rsidRPr="0097166B">
        <w:rPr>
          <w:rFonts w:ascii="Times New Roman" w:hAnsi="Times New Roman"/>
          <w:sz w:val="24"/>
          <w:szCs w:val="24"/>
        </w:rPr>
        <w:t>Содействовать в овладении студентами некоторыми общими принципами</w:t>
      </w:r>
      <w:r w:rsidR="00CF5737" w:rsidRPr="0097166B">
        <w:rPr>
          <w:rFonts w:ascii="Times New Roman" w:hAnsi="Times New Roman"/>
          <w:sz w:val="24"/>
          <w:szCs w:val="24"/>
        </w:rPr>
        <w:t xml:space="preserve"> цивилизационного</w:t>
      </w:r>
      <w:r w:rsidRPr="0097166B">
        <w:rPr>
          <w:rFonts w:ascii="Times New Roman" w:hAnsi="Times New Roman"/>
          <w:sz w:val="24"/>
          <w:szCs w:val="24"/>
        </w:rPr>
        <w:t xml:space="preserve"> анализа.</w:t>
      </w:r>
    </w:p>
    <w:p w:rsidR="00F31A4F" w:rsidRPr="0097166B" w:rsidRDefault="00F31A4F" w:rsidP="00F31A4F">
      <w:pPr>
        <w:pStyle w:val="a9"/>
        <w:numPr>
          <w:ilvl w:val="0"/>
          <w:numId w:val="11"/>
        </w:numPr>
        <w:ind w:right="-54"/>
        <w:jc w:val="both"/>
        <w:rPr>
          <w:rFonts w:ascii="Times New Roman" w:hAnsi="Times New Roman"/>
          <w:sz w:val="24"/>
          <w:szCs w:val="24"/>
        </w:rPr>
      </w:pPr>
      <w:r w:rsidRPr="0097166B">
        <w:rPr>
          <w:rFonts w:ascii="Times New Roman" w:hAnsi="Times New Roman"/>
          <w:sz w:val="24"/>
          <w:szCs w:val="24"/>
        </w:rPr>
        <w:t>Научить студентов проводить сопоставления между разными цивилизациями или крупными регионами (например, Западом и Востоком).</w:t>
      </w:r>
    </w:p>
    <w:p w:rsidR="00F31A4F" w:rsidRPr="0097166B" w:rsidRDefault="00F31A4F"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Обеспечить возможность для усвоения студентами основных аспектов духовной и материальной культуры мировых цивилизаций.</w:t>
      </w:r>
    </w:p>
    <w:p w:rsidR="00A9567A" w:rsidRPr="0097166B" w:rsidRDefault="00A9567A"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Способствовать формированию понимания студентами ценности археологических памятников как исторических источников; необходимости сохранения историко-культурного наследия;</w:t>
      </w:r>
    </w:p>
    <w:p w:rsidR="00F31A4F" w:rsidRPr="0097166B" w:rsidRDefault="00F31A4F" w:rsidP="00F31A4F">
      <w:pPr>
        <w:pStyle w:val="a9"/>
        <w:numPr>
          <w:ilvl w:val="0"/>
          <w:numId w:val="11"/>
        </w:numPr>
        <w:jc w:val="both"/>
        <w:rPr>
          <w:rFonts w:ascii="Times New Roman" w:hAnsi="Times New Roman"/>
          <w:sz w:val="24"/>
          <w:szCs w:val="24"/>
        </w:rPr>
      </w:pPr>
      <w:r w:rsidRPr="0097166B">
        <w:rPr>
          <w:rFonts w:ascii="Times New Roman" w:hAnsi="Times New Roman"/>
          <w:sz w:val="24"/>
          <w:szCs w:val="24"/>
        </w:rPr>
        <w:t>Содействовать эффективному усвоению студентами основных этапов развития российской государственности</w:t>
      </w:r>
      <w:r w:rsidR="00CF5737" w:rsidRPr="0097166B">
        <w:rPr>
          <w:rFonts w:ascii="Times New Roman" w:hAnsi="Times New Roman"/>
          <w:sz w:val="24"/>
          <w:szCs w:val="24"/>
        </w:rPr>
        <w:t>.</w:t>
      </w:r>
    </w:p>
    <w:p w:rsidR="00C65E65" w:rsidRDefault="00C65E65" w:rsidP="001E648F">
      <w:pPr>
        <w:shd w:val="clear" w:color="auto" w:fill="FFFFFF"/>
        <w:tabs>
          <w:tab w:val="left" w:pos="1123"/>
        </w:tabs>
        <w:spacing w:line="360" w:lineRule="auto"/>
        <w:ind w:right="130" w:firstLine="709"/>
        <w:jc w:val="both"/>
        <w:rPr>
          <w:b/>
        </w:rPr>
      </w:pPr>
      <w:r w:rsidRPr="00C65E65">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2173"/>
        <w:gridCol w:w="2469"/>
        <w:gridCol w:w="2161"/>
        <w:gridCol w:w="2292"/>
      </w:tblGrid>
      <w:tr w:rsidR="00892B75" w:rsidRPr="000C0E31" w:rsidTr="00CA2678">
        <w:tc>
          <w:tcPr>
            <w:tcW w:w="758" w:type="dxa"/>
            <w:shd w:val="clear" w:color="auto" w:fill="auto"/>
          </w:tcPr>
          <w:p w:rsidR="00C46833" w:rsidRPr="000C0E31" w:rsidRDefault="00C46833" w:rsidP="001E648F">
            <w:pPr>
              <w:jc w:val="both"/>
            </w:pPr>
            <w:r w:rsidRPr="000C0E31">
              <w:t>Код</w:t>
            </w:r>
          </w:p>
        </w:tc>
        <w:tc>
          <w:tcPr>
            <w:tcW w:w="2173" w:type="dxa"/>
            <w:shd w:val="clear" w:color="auto" w:fill="auto"/>
          </w:tcPr>
          <w:p w:rsidR="00C46833" w:rsidRPr="000C0E31" w:rsidRDefault="00C46833" w:rsidP="001E648F">
            <w:pPr>
              <w:suppressAutoHyphens/>
              <w:jc w:val="center"/>
            </w:pPr>
            <w:r w:rsidRPr="000C0E31">
              <w:t>Содержание образовательных результатов</w:t>
            </w:r>
          </w:p>
        </w:tc>
        <w:tc>
          <w:tcPr>
            <w:tcW w:w="2469" w:type="dxa"/>
          </w:tcPr>
          <w:p w:rsidR="00C46833" w:rsidRPr="000C0E31" w:rsidRDefault="001B54DF" w:rsidP="001E648F">
            <w:pPr>
              <w:jc w:val="center"/>
            </w:pPr>
            <w:r>
              <w:t>К</w:t>
            </w:r>
            <w:r w:rsidR="00C46833">
              <w:t xml:space="preserve">омпетенции ОПОП </w:t>
            </w:r>
          </w:p>
        </w:tc>
        <w:tc>
          <w:tcPr>
            <w:tcW w:w="2161" w:type="dxa"/>
          </w:tcPr>
          <w:p w:rsidR="00C46833" w:rsidRPr="000C0E31" w:rsidRDefault="00C46833" w:rsidP="001E648F">
            <w:pPr>
              <w:jc w:val="center"/>
            </w:pPr>
            <w:r w:rsidRPr="000C0E31">
              <w:t>Методы обучения</w:t>
            </w:r>
          </w:p>
        </w:tc>
        <w:tc>
          <w:tcPr>
            <w:tcW w:w="2292" w:type="dxa"/>
          </w:tcPr>
          <w:p w:rsidR="00C46833" w:rsidRPr="000C0E31" w:rsidRDefault="00C46833" w:rsidP="001E648F">
            <w:pPr>
              <w:jc w:val="center"/>
            </w:pPr>
            <w:r w:rsidRPr="000C0E31">
              <w:t>Средства оценивания  образовательных результатов</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1</w:t>
            </w:r>
          </w:p>
        </w:tc>
        <w:tc>
          <w:tcPr>
            <w:tcW w:w="2173" w:type="dxa"/>
            <w:shd w:val="clear" w:color="auto" w:fill="auto"/>
          </w:tcPr>
          <w:p w:rsidR="00C46833" w:rsidRPr="000C0E31" w:rsidRDefault="0011380D" w:rsidP="00813B3C">
            <w:pPr>
              <w:tabs>
                <w:tab w:val="left" w:pos="318"/>
              </w:tabs>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sidR="00A9567A">
              <w:rPr>
                <w:color w:val="000000"/>
              </w:rPr>
              <w:t>древних</w:t>
            </w:r>
            <w:r w:rsidR="00061750">
              <w:rPr>
                <w:color w:val="000000"/>
              </w:rPr>
              <w:t>,</w:t>
            </w:r>
            <w:r>
              <w:rPr>
                <w:color w:val="000000"/>
              </w:rPr>
              <w:t xml:space="preserve"> средневековых</w:t>
            </w:r>
            <w:r w:rsidR="00061750">
              <w:rPr>
                <w:color w:val="000000"/>
              </w:rPr>
              <w:t xml:space="preserve"> и современных</w:t>
            </w:r>
            <w:r>
              <w:rPr>
                <w:color w:val="000000"/>
              </w:rPr>
              <w:t xml:space="preserve"> обществ </w:t>
            </w:r>
            <w:r w:rsidR="00061750">
              <w:rPr>
                <w:color w:val="000000"/>
              </w:rPr>
              <w:t>и</w:t>
            </w:r>
            <w:r>
              <w:rPr>
                <w:color w:val="000000"/>
              </w:rPr>
              <w:t xml:space="preserve"> государств</w:t>
            </w:r>
            <w:r w:rsidR="00AC3224">
              <w:rPr>
                <w:color w:val="000000"/>
              </w:rPr>
              <w:t>, в т.ч. Российского</w:t>
            </w:r>
            <w:r w:rsidR="00061750">
              <w:rPr>
                <w:color w:val="000000"/>
              </w:rPr>
              <w:t>.</w:t>
            </w:r>
          </w:p>
        </w:tc>
        <w:tc>
          <w:tcPr>
            <w:tcW w:w="2469" w:type="dxa"/>
          </w:tcPr>
          <w:p w:rsidR="00C46833" w:rsidRDefault="0022025D" w:rsidP="0033231D">
            <w:pPr>
              <w:tabs>
                <w:tab w:val="left" w:pos="160"/>
                <w:tab w:val="left" w:pos="415"/>
              </w:tabs>
            </w:pPr>
            <w:r w:rsidRPr="00DC004B">
              <w:rPr>
                <w:b/>
              </w:rPr>
              <w:t>ОК-2</w:t>
            </w:r>
            <w:r>
              <w:t xml:space="preserve"> </w:t>
            </w:r>
            <w:r w:rsidR="00DC004B">
              <w:t xml:space="preserve">– </w:t>
            </w:r>
            <w:r w:rsidR="00900539">
              <w:t xml:space="preserve">способен анализировать основные этапы и закономерности исторического процесса </w:t>
            </w:r>
            <w:r w:rsidR="00E75C88">
              <w:t>для формирования гражданской позиции</w:t>
            </w:r>
          </w:p>
          <w:p w:rsidR="00C44867" w:rsidRDefault="00C44867" w:rsidP="00C44867">
            <w:pPr>
              <w:tabs>
                <w:tab w:val="left" w:pos="176"/>
              </w:tabs>
            </w:pPr>
            <w:r w:rsidRPr="00E15D71">
              <w:rPr>
                <w:b/>
              </w:rPr>
              <w:t>ПК-8</w:t>
            </w:r>
            <w:r>
              <w:t xml:space="preserve"> - </w:t>
            </w:r>
            <w:r w:rsidRPr="00E15D71">
              <w:t>способ</w:t>
            </w:r>
            <w:r>
              <w:t>ен</w:t>
            </w:r>
            <w:r w:rsidRPr="00E15D71">
              <w:t xml:space="preserve"> проектировать образовательные программы</w:t>
            </w:r>
          </w:p>
          <w:p w:rsidR="00C44867" w:rsidRDefault="00C44867" w:rsidP="00C44867">
            <w:pPr>
              <w:tabs>
                <w:tab w:val="left" w:pos="176"/>
              </w:tabs>
            </w:pPr>
            <w:r w:rsidRPr="00E15D71">
              <w:rPr>
                <w:b/>
              </w:rPr>
              <w:t>ПК-9</w:t>
            </w:r>
            <w:r>
              <w:t xml:space="preserve"> - </w:t>
            </w:r>
            <w:r w:rsidRPr="00E15D71">
              <w:t>способ</w:t>
            </w:r>
            <w:r>
              <w:t>ен</w:t>
            </w:r>
            <w:r w:rsidRPr="00E15D71">
              <w:t xml:space="preserve"> проектировать индивидуальные образовательные маршруты обучающихся</w:t>
            </w:r>
          </w:p>
          <w:p w:rsidR="00C44867" w:rsidRPr="000C0E31" w:rsidRDefault="00C44867" w:rsidP="0033231D">
            <w:pPr>
              <w:tabs>
                <w:tab w:val="left" w:pos="160"/>
                <w:tab w:val="left" w:pos="415"/>
              </w:tabs>
            </w:pPr>
          </w:p>
        </w:tc>
        <w:tc>
          <w:tcPr>
            <w:tcW w:w="2161" w:type="dxa"/>
          </w:tcPr>
          <w:p w:rsidR="0011380D" w:rsidRPr="001610C9" w:rsidRDefault="0011380D" w:rsidP="0011380D">
            <w:pPr>
              <w:ind w:firstLine="17"/>
              <w:rPr>
                <w:color w:val="000000"/>
              </w:rPr>
            </w:pPr>
            <w:r w:rsidRPr="001610C9">
              <w:rPr>
                <w:color w:val="000000"/>
              </w:rPr>
              <w:t>Проблемная лекция</w:t>
            </w:r>
          </w:p>
          <w:p w:rsidR="0011380D" w:rsidRPr="001610C9" w:rsidRDefault="0011380D" w:rsidP="0011380D">
            <w:pPr>
              <w:ind w:firstLine="17"/>
              <w:rPr>
                <w:color w:val="000000"/>
              </w:rPr>
            </w:pPr>
            <w:r w:rsidRPr="001610C9">
              <w:rPr>
                <w:color w:val="000000"/>
              </w:rPr>
              <w:t>Работа в группах</w:t>
            </w:r>
          </w:p>
          <w:p w:rsidR="0011380D" w:rsidRPr="001610C9" w:rsidRDefault="0011380D" w:rsidP="0011380D">
            <w:pPr>
              <w:ind w:firstLine="17"/>
              <w:rPr>
                <w:color w:val="000000"/>
              </w:rPr>
            </w:pPr>
            <w:r w:rsidRPr="001610C9">
              <w:rPr>
                <w:color w:val="000000"/>
              </w:rPr>
              <w:t xml:space="preserve">Презентации с использованием мультимедиа оборудования </w:t>
            </w:r>
          </w:p>
          <w:p w:rsidR="0011380D" w:rsidRPr="001610C9" w:rsidRDefault="0011380D" w:rsidP="0011380D">
            <w:pPr>
              <w:ind w:firstLine="17"/>
              <w:rPr>
                <w:color w:val="000000"/>
              </w:rPr>
            </w:pPr>
            <w:r w:rsidRPr="001610C9">
              <w:rPr>
                <w:color w:val="000000"/>
              </w:rPr>
              <w:t>Дискуссия</w:t>
            </w:r>
          </w:p>
          <w:p w:rsidR="0011380D" w:rsidRPr="001610C9" w:rsidRDefault="0011380D" w:rsidP="0011380D">
            <w:pPr>
              <w:ind w:firstLine="17"/>
              <w:rPr>
                <w:color w:val="000000"/>
              </w:rPr>
            </w:pPr>
            <w:r w:rsidRPr="001610C9">
              <w:rPr>
                <w:color w:val="000000"/>
              </w:rPr>
              <w:t>Коммуникативные технологии</w:t>
            </w:r>
          </w:p>
          <w:p w:rsidR="00C46833" w:rsidRPr="000C0E31" w:rsidRDefault="00C46833" w:rsidP="001E648F">
            <w:pPr>
              <w:tabs>
                <w:tab w:val="left" w:pos="160"/>
                <w:tab w:val="left" w:pos="415"/>
              </w:tabs>
            </w:pPr>
          </w:p>
        </w:tc>
        <w:tc>
          <w:tcPr>
            <w:tcW w:w="2292" w:type="dxa"/>
          </w:tcPr>
          <w:p w:rsidR="0011380D" w:rsidRPr="001610C9" w:rsidRDefault="0011380D" w:rsidP="0011380D">
            <w:pPr>
              <w:ind w:firstLine="17"/>
              <w:rPr>
                <w:color w:val="000000"/>
              </w:rPr>
            </w:pPr>
            <w:r w:rsidRPr="001610C9">
              <w:rPr>
                <w:color w:val="000000"/>
              </w:rPr>
              <w:t>Тест</w:t>
            </w:r>
          </w:p>
          <w:p w:rsidR="000A3E59" w:rsidRDefault="000A3E59" w:rsidP="0011380D">
            <w:r>
              <w:t>Терминологический диктант</w:t>
            </w:r>
          </w:p>
          <w:p w:rsidR="00C46833" w:rsidRDefault="000A3E59" w:rsidP="0011380D">
            <w:r>
              <w:t>К</w:t>
            </w:r>
            <w:r w:rsidR="0011380D" w:rsidRPr="001610C9">
              <w:t>онтрольная работа</w:t>
            </w:r>
          </w:p>
          <w:p w:rsidR="00D66E79" w:rsidRDefault="00D66E79" w:rsidP="0011380D">
            <w:r>
              <w:t>Устное сообщение</w:t>
            </w:r>
          </w:p>
          <w:p w:rsidR="00D66E79" w:rsidRDefault="00D66E79" w:rsidP="00D66E79">
            <w:r>
              <w:t>на семинаре</w:t>
            </w:r>
          </w:p>
          <w:p w:rsidR="0020319E" w:rsidRDefault="0020319E" w:rsidP="00D66E79">
            <w:r>
              <w:t>Доклад</w:t>
            </w:r>
          </w:p>
          <w:p w:rsidR="0020319E" w:rsidRDefault="0020319E" w:rsidP="00D66E79">
            <w:r>
              <w:t>Реферат</w:t>
            </w:r>
            <w:r w:rsidR="0088249B">
              <w:t>,</w:t>
            </w:r>
          </w:p>
          <w:p w:rsidR="0088249B" w:rsidRDefault="0088249B" w:rsidP="00D66E79">
            <w:r>
              <w:t>Эссе,</w:t>
            </w:r>
          </w:p>
          <w:p w:rsidR="0088249B" w:rsidRDefault="0088249B" w:rsidP="00D66E79">
            <w:r>
              <w:t>Выполнение кейс-задания</w:t>
            </w:r>
          </w:p>
          <w:p w:rsidR="00E72865" w:rsidRPr="000C0E31" w:rsidRDefault="00E72865" w:rsidP="00D66E79">
            <w:r>
              <w:t>Коллоквиум</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2</w:t>
            </w:r>
          </w:p>
        </w:tc>
        <w:tc>
          <w:tcPr>
            <w:tcW w:w="2173" w:type="dxa"/>
            <w:shd w:val="clear" w:color="auto" w:fill="auto"/>
          </w:tcPr>
          <w:p w:rsidR="00C46833" w:rsidRPr="000C0E31" w:rsidRDefault="0011380D" w:rsidP="00061750">
            <w:pPr>
              <w:tabs>
                <w:tab w:val="left" w:pos="318"/>
              </w:tabs>
              <w:ind w:left="34"/>
            </w:pPr>
            <w:r w:rsidRPr="001610C9">
              <w:rPr>
                <w:color w:val="000000"/>
              </w:rPr>
              <w:t xml:space="preserve">Владеет навыками работы с </w:t>
            </w:r>
            <w:r w:rsidR="00061750">
              <w:rPr>
                <w:color w:val="000000"/>
              </w:rPr>
              <w:t>некоторыми</w:t>
            </w:r>
            <w:r w:rsidRPr="001610C9">
              <w:rPr>
                <w:color w:val="000000"/>
              </w:rPr>
              <w:t xml:space="preserve"> </w:t>
            </w:r>
            <w:r w:rsidR="00061750">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2469" w:type="dxa"/>
          </w:tcPr>
          <w:p w:rsidR="00C44867" w:rsidRDefault="009F4805" w:rsidP="009F4805">
            <w:pPr>
              <w:tabs>
                <w:tab w:val="left" w:pos="176"/>
              </w:tabs>
            </w:pPr>
            <w:r w:rsidRPr="00DC004B">
              <w:rPr>
                <w:b/>
              </w:rPr>
              <w:t>ОК-4</w:t>
            </w:r>
            <w:r>
              <w:t xml:space="preserve"> – 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9F4805" w:rsidRDefault="00C44867" w:rsidP="009F4805">
            <w:pPr>
              <w:tabs>
                <w:tab w:val="left" w:pos="176"/>
              </w:tabs>
            </w:pPr>
            <w:r w:rsidRPr="00E15D71">
              <w:rPr>
                <w:b/>
              </w:rPr>
              <w:t>ПК-10</w:t>
            </w:r>
            <w:r>
              <w:t xml:space="preserve"> - </w:t>
            </w:r>
            <w:r w:rsidRPr="00E15D71">
              <w:t>способ</w:t>
            </w:r>
            <w:r>
              <w:t>ен</w:t>
            </w:r>
            <w:r w:rsidRPr="00E15D71">
              <w:t xml:space="preserve"> проектировать траектории своего профессионального роста и личностного развития</w:t>
            </w:r>
            <w:r>
              <w:t xml:space="preserve"> </w:t>
            </w:r>
            <w:r w:rsidR="009F4805">
              <w:t xml:space="preserve"> </w:t>
            </w:r>
          </w:p>
          <w:p w:rsidR="00C46833" w:rsidRPr="000C0E31" w:rsidRDefault="0022025D" w:rsidP="0033231D">
            <w:r w:rsidRPr="00DC004B">
              <w:rPr>
                <w:b/>
              </w:rPr>
              <w:t>ПК-11</w:t>
            </w:r>
            <w:r>
              <w:t xml:space="preserve"> </w:t>
            </w:r>
            <w:r w:rsidR="00DC004B">
              <w:t xml:space="preserve">– </w:t>
            </w:r>
            <w:r w:rsidRPr="00900539">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tc>
        <w:tc>
          <w:tcPr>
            <w:tcW w:w="2161" w:type="dxa"/>
          </w:tcPr>
          <w:p w:rsidR="0011380D" w:rsidRPr="001610C9" w:rsidRDefault="0011380D" w:rsidP="0011380D">
            <w:pPr>
              <w:ind w:firstLine="17"/>
              <w:rPr>
                <w:color w:val="000000"/>
              </w:rPr>
            </w:pPr>
            <w:r>
              <w:rPr>
                <w:color w:val="000000"/>
              </w:rPr>
              <w:t>Герменевтический анализ ист</w:t>
            </w:r>
            <w:r w:rsidRPr="001610C9">
              <w:rPr>
                <w:color w:val="000000"/>
              </w:rPr>
              <w:t>очник</w:t>
            </w:r>
            <w:r>
              <w:rPr>
                <w:color w:val="000000"/>
              </w:rPr>
              <w:t>ов</w:t>
            </w:r>
            <w:r w:rsidRPr="001610C9">
              <w:rPr>
                <w:color w:val="000000"/>
              </w:rPr>
              <w:t xml:space="preserve"> </w:t>
            </w:r>
          </w:p>
          <w:p w:rsidR="0011380D" w:rsidRPr="001610C9" w:rsidRDefault="0011380D" w:rsidP="0011380D">
            <w:pPr>
              <w:ind w:firstLine="17"/>
              <w:rPr>
                <w:color w:val="000000"/>
              </w:rPr>
            </w:pPr>
            <w:r w:rsidRPr="001610C9">
              <w:rPr>
                <w:color w:val="000000"/>
              </w:rPr>
              <w:t>Подготовка доклада и презентации</w:t>
            </w:r>
          </w:p>
          <w:p w:rsidR="0011380D" w:rsidRDefault="0011380D" w:rsidP="0011380D">
            <w:pPr>
              <w:ind w:firstLine="17"/>
              <w:rPr>
                <w:color w:val="000000"/>
              </w:rPr>
            </w:pPr>
            <w:r w:rsidRPr="001610C9">
              <w:rPr>
                <w:color w:val="000000"/>
              </w:rPr>
              <w:t>Коммуникативные технологии</w:t>
            </w:r>
          </w:p>
          <w:p w:rsidR="00C46833" w:rsidRPr="001B54DF" w:rsidRDefault="00225B8B" w:rsidP="001B54DF">
            <w:pPr>
              <w:ind w:firstLine="17"/>
              <w:rPr>
                <w:color w:val="000000"/>
              </w:rPr>
            </w:pPr>
            <w:r>
              <w:rPr>
                <w:color w:val="000000"/>
              </w:rPr>
              <w:t>Аннотирование монографической литературы</w:t>
            </w:r>
          </w:p>
        </w:tc>
        <w:tc>
          <w:tcPr>
            <w:tcW w:w="2292" w:type="dxa"/>
          </w:tcPr>
          <w:p w:rsidR="000A3E59" w:rsidRDefault="000A3E59" w:rsidP="00D66E79">
            <w:pPr>
              <w:ind w:firstLine="17"/>
              <w:rPr>
                <w:color w:val="000000"/>
              </w:rPr>
            </w:pPr>
            <w:r>
              <w:rPr>
                <w:color w:val="000000"/>
              </w:rPr>
              <w:t xml:space="preserve">Герменевтический анализ </w:t>
            </w:r>
            <w:r w:rsidR="0088249B">
              <w:rPr>
                <w:color w:val="000000"/>
              </w:rPr>
              <w:t>источников</w:t>
            </w:r>
            <w:r w:rsidR="00AD1CD3">
              <w:rPr>
                <w:color w:val="000000"/>
              </w:rPr>
              <w:t xml:space="preserve"> (анализ документа)</w:t>
            </w:r>
          </w:p>
          <w:p w:rsidR="000A3E59" w:rsidRDefault="000A3E59" w:rsidP="0011380D">
            <w:pPr>
              <w:ind w:firstLine="17"/>
              <w:rPr>
                <w:color w:val="000000"/>
              </w:rPr>
            </w:pPr>
            <w:r>
              <w:rPr>
                <w:color w:val="000000"/>
              </w:rPr>
              <w:t>Доклад</w:t>
            </w:r>
          </w:p>
          <w:p w:rsidR="000A3E59" w:rsidRDefault="000A3E59" w:rsidP="0011380D">
            <w:pPr>
              <w:ind w:firstLine="17"/>
              <w:rPr>
                <w:color w:val="000000"/>
              </w:rPr>
            </w:pPr>
            <w:r>
              <w:rPr>
                <w:color w:val="000000"/>
              </w:rPr>
              <w:t>Реферат</w:t>
            </w:r>
          </w:p>
          <w:p w:rsidR="000A3E59" w:rsidRDefault="00CB1B60" w:rsidP="0011380D">
            <w:pPr>
              <w:ind w:firstLine="17"/>
              <w:rPr>
                <w:color w:val="000000"/>
              </w:rPr>
            </w:pPr>
            <w:r>
              <w:rPr>
                <w:color w:val="000000"/>
              </w:rPr>
              <w:t>Курсовая работа</w:t>
            </w:r>
          </w:p>
          <w:p w:rsidR="0020319E" w:rsidRDefault="0020319E" w:rsidP="0011380D">
            <w:pPr>
              <w:ind w:firstLine="17"/>
              <w:rPr>
                <w:color w:val="000000"/>
              </w:rPr>
            </w:pPr>
            <w:r>
              <w:rPr>
                <w:color w:val="000000"/>
              </w:rPr>
              <w:t>Составление глоссария</w:t>
            </w:r>
            <w:r w:rsidR="0088249B">
              <w:rPr>
                <w:color w:val="000000"/>
              </w:rPr>
              <w:t xml:space="preserve">, </w:t>
            </w:r>
          </w:p>
          <w:p w:rsidR="0088249B" w:rsidRDefault="0088249B" w:rsidP="0011380D">
            <w:pPr>
              <w:ind w:firstLine="17"/>
              <w:rPr>
                <w:color w:val="000000"/>
              </w:rPr>
            </w:pPr>
            <w:r>
              <w:rPr>
                <w:color w:val="000000"/>
              </w:rPr>
              <w:t xml:space="preserve">Эссе </w:t>
            </w:r>
          </w:p>
          <w:p w:rsidR="00AD1CD3" w:rsidRPr="001610C9" w:rsidRDefault="00AD1CD3" w:rsidP="0011380D">
            <w:pPr>
              <w:ind w:firstLine="17"/>
              <w:rPr>
                <w:color w:val="000000"/>
              </w:rPr>
            </w:pPr>
            <w:r>
              <w:t>Выполнение кейс-задания</w:t>
            </w:r>
          </w:p>
          <w:p w:rsidR="00C46833" w:rsidRPr="000C0E31" w:rsidRDefault="00C46833" w:rsidP="001E648F"/>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3</w:t>
            </w:r>
          </w:p>
        </w:tc>
        <w:tc>
          <w:tcPr>
            <w:tcW w:w="2173" w:type="dxa"/>
            <w:shd w:val="clear" w:color="auto" w:fill="auto"/>
          </w:tcPr>
          <w:p w:rsidR="00C46833" w:rsidRPr="000C0E31" w:rsidRDefault="00892B75" w:rsidP="00254639">
            <w:pPr>
              <w:tabs>
                <w:tab w:val="left" w:pos="318"/>
              </w:tabs>
              <w:ind w:left="34"/>
            </w:pPr>
            <w:r>
              <w:rPr>
                <w:color w:val="000000"/>
              </w:rPr>
              <w:t>Демонстрирует умение проводить сравнительный анализ явлений материальной и духовной жизни мировых цивилизаций</w:t>
            </w:r>
            <w:r w:rsidR="009C5BFD">
              <w:rPr>
                <w:color w:val="000000"/>
              </w:rPr>
              <w:t xml:space="preserve"> и </w:t>
            </w:r>
            <w:r w:rsidR="00254639">
              <w:rPr>
                <w:color w:val="000000"/>
              </w:rPr>
              <w:t>использовать знания, умения и навыки для проектирования различных программ</w:t>
            </w:r>
            <w:r>
              <w:rPr>
                <w:color w:val="000000"/>
              </w:rPr>
              <w:t>.</w:t>
            </w:r>
          </w:p>
        </w:tc>
        <w:tc>
          <w:tcPr>
            <w:tcW w:w="2469" w:type="dxa"/>
          </w:tcPr>
          <w:p w:rsidR="00DC004B" w:rsidRDefault="00900539" w:rsidP="0033231D">
            <w:pPr>
              <w:tabs>
                <w:tab w:val="left" w:pos="176"/>
              </w:tabs>
            </w:pPr>
            <w:r w:rsidRPr="00DC004B">
              <w:rPr>
                <w:b/>
              </w:rPr>
              <w:t>ОК-4</w:t>
            </w:r>
            <w:r>
              <w:t xml:space="preserve"> </w:t>
            </w:r>
            <w:r w:rsidR="00DC004B">
              <w:t xml:space="preserve">– </w:t>
            </w:r>
            <w:r>
              <w:t>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rsidR="00FC6B42">
              <w:t xml:space="preserve"> </w:t>
            </w:r>
          </w:p>
          <w:p w:rsidR="00CA2678" w:rsidRDefault="00D144E4" w:rsidP="00D144E4">
            <w:pPr>
              <w:tabs>
                <w:tab w:val="left" w:pos="176"/>
              </w:tabs>
            </w:pPr>
            <w:r>
              <w:rPr>
                <w:b/>
              </w:rPr>
              <w:t>ПК-11</w:t>
            </w:r>
            <w:r w:rsidR="00CA2678" w:rsidRPr="00DC004B">
              <w:rPr>
                <w:b/>
              </w:rPr>
              <w:t xml:space="preserve"> </w:t>
            </w:r>
            <w:r w:rsidR="00CA2678">
              <w:rPr>
                <w:b/>
              </w:rPr>
              <w:t xml:space="preserve">– </w:t>
            </w:r>
            <w:r w:rsidRPr="00900539">
              <w:t xml:space="preserve"> 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p w:rsidR="00E15D71" w:rsidRPr="000C0E31" w:rsidRDefault="00E15D71" w:rsidP="00E15D71">
            <w:pPr>
              <w:tabs>
                <w:tab w:val="left" w:pos="176"/>
              </w:tabs>
            </w:pPr>
          </w:p>
        </w:tc>
        <w:tc>
          <w:tcPr>
            <w:tcW w:w="2161" w:type="dxa"/>
          </w:tcPr>
          <w:p w:rsidR="00892B75" w:rsidRPr="001610C9" w:rsidRDefault="00892B75" w:rsidP="00892B75">
            <w:pPr>
              <w:ind w:firstLine="17"/>
              <w:rPr>
                <w:color w:val="000000"/>
              </w:rPr>
            </w:pPr>
            <w:r w:rsidRPr="001610C9">
              <w:rPr>
                <w:color w:val="000000"/>
              </w:rPr>
              <w:t>Проблемная лекция</w:t>
            </w:r>
          </w:p>
          <w:p w:rsidR="00892B75" w:rsidRPr="001610C9" w:rsidRDefault="00892B75" w:rsidP="00892B75">
            <w:pPr>
              <w:ind w:firstLine="17"/>
              <w:rPr>
                <w:color w:val="000000"/>
              </w:rPr>
            </w:pPr>
            <w:r w:rsidRPr="001610C9">
              <w:rPr>
                <w:color w:val="000000"/>
              </w:rPr>
              <w:t>Работа в группах</w:t>
            </w:r>
          </w:p>
          <w:p w:rsidR="00C46833" w:rsidRPr="000C0E31" w:rsidRDefault="00892B75" w:rsidP="00892B75">
            <w:pPr>
              <w:tabs>
                <w:tab w:val="left" w:pos="176"/>
              </w:tabs>
            </w:pPr>
            <w:r>
              <w:rPr>
                <w:color w:val="000000"/>
              </w:rPr>
              <w:t>Реконструкция</w:t>
            </w:r>
          </w:p>
        </w:tc>
        <w:tc>
          <w:tcPr>
            <w:tcW w:w="2292" w:type="dxa"/>
          </w:tcPr>
          <w:p w:rsidR="00C46833" w:rsidRDefault="00892B75" w:rsidP="001E648F">
            <w:r w:rsidRPr="00892B75">
              <w:t>Эссе</w:t>
            </w:r>
          </w:p>
          <w:p w:rsidR="00D66E79" w:rsidRDefault="00D66E79" w:rsidP="001E648F">
            <w:r>
              <w:t>Делова</w:t>
            </w:r>
            <w:r w:rsidR="00D0623C">
              <w:t>я</w:t>
            </w:r>
            <w:r>
              <w:t xml:space="preserve"> игра</w:t>
            </w:r>
          </w:p>
          <w:p w:rsidR="00D66E79" w:rsidRDefault="00D66E79" w:rsidP="001E648F">
            <w:r>
              <w:t>Анализ научно-популярного фильма</w:t>
            </w:r>
          </w:p>
          <w:p w:rsidR="0020319E" w:rsidRDefault="0020319E" w:rsidP="001E648F">
            <w:r>
              <w:t>Тест</w:t>
            </w:r>
          </w:p>
          <w:p w:rsidR="0020319E" w:rsidRDefault="0020319E" w:rsidP="001E648F">
            <w:r>
              <w:t>Доклад</w:t>
            </w:r>
          </w:p>
          <w:p w:rsidR="0020319E" w:rsidRDefault="0020319E" w:rsidP="001E648F">
            <w:r>
              <w:t>Коллоквиум</w:t>
            </w:r>
          </w:p>
          <w:p w:rsidR="00EF70F1" w:rsidRDefault="00E90186" w:rsidP="001E648F">
            <w:r>
              <w:t>Сравнительная таблица</w:t>
            </w:r>
          </w:p>
          <w:p w:rsidR="00EF70F1" w:rsidRDefault="00EF70F1" w:rsidP="00EF70F1">
            <w:pPr>
              <w:ind w:firstLine="17"/>
            </w:pPr>
            <w:r w:rsidRPr="009A0335">
              <w:t>Записи в полевом дневнике</w:t>
            </w:r>
          </w:p>
          <w:p w:rsidR="00EF70F1" w:rsidRDefault="00EF70F1" w:rsidP="00EF70F1">
            <w:pPr>
              <w:ind w:firstLine="17"/>
            </w:pPr>
          </w:p>
          <w:p w:rsidR="00EF70F1" w:rsidRDefault="00EF70F1" w:rsidP="00EF70F1">
            <w:pPr>
              <w:ind w:firstLine="17"/>
            </w:pPr>
            <w:r w:rsidRPr="009A0335">
              <w:t>Практические навыки работы на раскопе (шурфе)</w:t>
            </w:r>
          </w:p>
          <w:p w:rsidR="00EF70F1" w:rsidRDefault="00EF70F1" w:rsidP="00EF70F1">
            <w:pPr>
              <w:ind w:firstLine="17"/>
            </w:pPr>
          </w:p>
          <w:p w:rsidR="00EF70F1" w:rsidRDefault="00EF70F1" w:rsidP="00EF70F1">
            <w:r w:rsidRPr="009A0335">
              <w:t>Итоговое (зачетное) собеседование</w:t>
            </w:r>
          </w:p>
          <w:p w:rsidR="0020319E" w:rsidRPr="00892B75" w:rsidRDefault="0020319E" w:rsidP="001E648F"/>
        </w:tc>
      </w:tr>
    </w:tbl>
    <w:p w:rsidR="00E72865" w:rsidRDefault="00E72865" w:rsidP="00E15D71">
      <w:pPr>
        <w:shd w:val="clear" w:color="auto" w:fill="FFFFFF"/>
        <w:tabs>
          <w:tab w:val="left" w:pos="1123"/>
        </w:tabs>
        <w:spacing w:line="276" w:lineRule="auto"/>
        <w:rPr>
          <w:b/>
          <w:spacing w:val="-8"/>
        </w:rPr>
      </w:pPr>
    </w:p>
    <w:p w:rsidR="00C65E65" w:rsidRDefault="00C65E65" w:rsidP="006B6EBE">
      <w:pPr>
        <w:shd w:val="clear" w:color="auto" w:fill="FFFFFF"/>
        <w:tabs>
          <w:tab w:val="left" w:pos="1123"/>
        </w:tabs>
        <w:spacing w:line="276" w:lineRule="auto"/>
        <w:ind w:firstLine="709"/>
        <w:rPr>
          <w:b/>
          <w:spacing w:val="-8"/>
        </w:rPr>
      </w:pPr>
      <w:r w:rsidRPr="00C65E65">
        <w:rPr>
          <w:b/>
          <w:spacing w:val="-8"/>
        </w:rPr>
        <w:t>2.</w:t>
      </w:r>
      <w:r w:rsidR="00A93364">
        <w:rPr>
          <w:b/>
          <w:spacing w:val="-8"/>
        </w:rPr>
        <w:t xml:space="preserve"> </w:t>
      </w:r>
      <w:r>
        <w:rPr>
          <w:b/>
          <w:spacing w:val="-8"/>
        </w:rPr>
        <w:t xml:space="preserve">3. </w:t>
      </w:r>
      <w:r w:rsidRPr="00C65E65">
        <w:rPr>
          <w:b/>
        </w:rPr>
        <w:t>Руководитель и преподаватели модуля</w:t>
      </w:r>
    </w:p>
    <w:p w:rsidR="0011380D" w:rsidRPr="0011380D"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Руководитель</w:t>
      </w:r>
      <w:r w:rsidR="00033038" w:rsidRPr="000C0E31">
        <w:rPr>
          <w:rFonts w:ascii="Times New Roman" w:hAnsi="Times New Roman"/>
          <w:i/>
          <w:sz w:val="24"/>
        </w:rPr>
        <w:t>:</w:t>
      </w:r>
      <w:r w:rsidR="00033038">
        <w:rPr>
          <w:sz w:val="24"/>
        </w:rPr>
        <w:t xml:space="preserve"> </w:t>
      </w:r>
      <w:r w:rsidR="0011380D" w:rsidRPr="0011380D">
        <w:rPr>
          <w:rFonts w:ascii="Times New Roman" w:hAnsi="Times New Roman"/>
          <w:sz w:val="24"/>
        </w:rPr>
        <w:t>Чугунова Т.Г., к.и.н., доцент кафедры всеобщей истории классических дисциплин и права НГПУ им</w:t>
      </w:r>
      <w:r w:rsidR="00D75B1F">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D75B1F">
        <w:rPr>
          <w:rFonts w:ascii="Times New Roman" w:hAnsi="Times New Roman"/>
          <w:sz w:val="24"/>
        </w:rPr>
        <w:t>.</w:t>
      </w:r>
    </w:p>
    <w:p w:rsidR="00C22241"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00953C8D">
        <w:rPr>
          <w:rFonts w:ascii="Times New Roman" w:hAnsi="Times New Roman"/>
          <w:sz w:val="24"/>
        </w:rPr>
        <w:t xml:space="preserve"> </w:t>
      </w:r>
    </w:p>
    <w:p w:rsidR="0011380D" w:rsidRDefault="00D75B1F" w:rsidP="006B6EBE">
      <w:pPr>
        <w:pStyle w:val="ae"/>
        <w:spacing w:line="276" w:lineRule="auto"/>
        <w:ind w:firstLine="709"/>
        <w:jc w:val="both"/>
        <w:rPr>
          <w:rFonts w:ascii="Times New Roman" w:hAnsi="Times New Roman"/>
          <w:sz w:val="24"/>
        </w:rPr>
      </w:pPr>
      <w:r>
        <w:rPr>
          <w:rFonts w:ascii="Times New Roman" w:hAnsi="Times New Roman"/>
          <w:sz w:val="24"/>
          <w:szCs w:val="24"/>
        </w:rPr>
        <w:t>Софронова Л.</w:t>
      </w:r>
      <w:r w:rsidR="0011380D" w:rsidRPr="0011380D">
        <w:rPr>
          <w:rFonts w:ascii="Times New Roman" w:hAnsi="Times New Roman"/>
          <w:sz w:val="24"/>
          <w:szCs w:val="24"/>
        </w:rPr>
        <w:t>В</w:t>
      </w:r>
      <w:r>
        <w:rPr>
          <w:rFonts w:ascii="Times New Roman" w:hAnsi="Times New Roman"/>
          <w:sz w:val="24"/>
          <w:szCs w:val="24"/>
        </w:rPr>
        <w:t>.</w:t>
      </w:r>
      <w:r w:rsidR="0011380D" w:rsidRPr="0011380D">
        <w:rPr>
          <w:rFonts w:ascii="Times New Roman" w:hAnsi="Times New Roman"/>
          <w:sz w:val="24"/>
          <w:szCs w:val="24"/>
        </w:rPr>
        <w:t>, д.и.н., профессор</w:t>
      </w:r>
      <w:r w:rsidR="0011380D" w:rsidRPr="0011380D">
        <w:rPr>
          <w:rFonts w:ascii="Times New Roman" w:hAnsi="Times New Roman"/>
          <w:sz w:val="24"/>
        </w:rPr>
        <w:t xml:space="preserve"> кафедры всеобщей истории классических дисциплин и права НГПУ им</w:t>
      </w:r>
      <w:r>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3B05D0">
        <w:rPr>
          <w:rFonts w:ascii="Times New Roman" w:hAnsi="Times New Roman"/>
          <w:sz w:val="24"/>
        </w:rPr>
        <w:t>;</w:t>
      </w:r>
    </w:p>
    <w:p w:rsidR="003B05D0" w:rsidRDefault="003B05D0" w:rsidP="006B6EBE">
      <w:pPr>
        <w:pStyle w:val="ae"/>
        <w:spacing w:line="276" w:lineRule="auto"/>
        <w:ind w:firstLine="709"/>
        <w:jc w:val="both"/>
        <w:rPr>
          <w:rFonts w:ascii="Times New Roman" w:hAnsi="Times New Roman"/>
          <w:sz w:val="24"/>
        </w:rPr>
      </w:pPr>
      <w:r>
        <w:rPr>
          <w:rFonts w:ascii="Times New Roman" w:hAnsi="Times New Roman"/>
          <w:sz w:val="24"/>
        </w:rPr>
        <w:t xml:space="preserve">Хазина А.В. </w:t>
      </w:r>
      <w:r w:rsidRPr="0011380D">
        <w:rPr>
          <w:rFonts w:ascii="Times New Roman" w:hAnsi="Times New Roman"/>
          <w:sz w:val="24"/>
        </w:rPr>
        <w:t>к.и.н., доцент кафедры всеобщей истории классических дисциплин и права НГПУ им</w:t>
      </w:r>
      <w:r w:rsidR="00D75B1F">
        <w:rPr>
          <w:rFonts w:ascii="Times New Roman" w:hAnsi="Times New Roman"/>
          <w:sz w:val="24"/>
        </w:rPr>
        <w:t>.</w:t>
      </w:r>
      <w:r w:rsidRPr="0011380D">
        <w:rPr>
          <w:rFonts w:ascii="Times New Roman" w:hAnsi="Times New Roman"/>
          <w:sz w:val="24"/>
        </w:rPr>
        <w:t xml:space="preserve"> К.</w:t>
      </w:r>
      <w:r w:rsidR="00775273">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3B05D0" w:rsidRPr="0011380D" w:rsidRDefault="00775273" w:rsidP="006B6EBE">
      <w:pPr>
        <w:pStyle w:val="ae"/>
        <w:spacing w:line="276" w:lineRule="auto"/>
        <w:ind w:firstLine="709"/>
        <w:jc w:val="both"/>
        <w:rPr>
          <w:rFonts w:ascii="Times New Roman" w:hAnsi="Times New Roman"/>
          <w:sz w:val="24"/>
        </w:rPr>
      </w:pPr>
      <w:r>
        <w:rPr>
          <w:rFonts w:ascii="Times New Roman" w:hAnsi="Times New Roman"/>
          <w:sz w:val="24"/>
        </w:rPr>
        <w:t xml:space="preserve">Шляхов М.Ю., </w:t>
      </w:r>
      <w:r w:rsidR="003B05D0"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8B5C35" w:rsidRPr="0011380D" w:rsidRDefault="003B05D0" w:rsidP="006B6EBE">
      <w:pPr>
        <w:pStyle w:val="ae"/>
        <w:spacing w:line="276" w:lineRule="auto"/>
        <w:ind w:firstLine="709"/>
        <w:jc w:val="both"/>
        <w:rPr>
          <w:rFonts w:ascii="Times New Roman" w:hAnsi="Times New Roman"/>
          <w:sz w:val="24"/>
        </w:rPr>
      </w:pPr>
      <w:r>
        <w:rPr>
          <w:rFonts w:ascii="Times New Roman" w:hAnsi="Times New Roman"/>
          <w:sz w:val="24"/>
        </w:rPr>
        <w:t>Иванова Н.В.,</w:t>
      </w:r>
      <w:r w:rsidRPr="003B05D0">
        <w:rPr>
          <w:rFonts w:ascii="Times New Roman" w:hAnsi="Times New Roman"/>
          <w:sz w:val="24"/>
        </w:rPr>
        <w:t xml:space="preserve"> </w:t>
      </w:r>
      <w:r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DC004B" w:rsidRPr="00DC004B" w:rsidRDefault="00DC004B" w:rsidP="006B6EBE">
      <w:pPr>
        <w:pStyle w:val="ae"/>
        <w:spacing w:line="276" w:lineRule="auto"/>
        <w:jc w:val="both"/>
        <w:rPr>
          <w:rFonts w:ascii="Times New Roman" w:hAnsi="Times New Roman"/>
          <w:sz w:val="24"/>
        </w:rPr>
      </w:pPr>
    </w:p>
    <w:p w:rsidR="00C65E65" w:rsidRDefault="00C65E65" w:rsidP="006B6EBE">
      <w:pPr>
        <w:shd w:val="clear" w:color="auto" w:fill="FFFFFF"/>
        <w:tabs>
          <w:tab w:val="left" w:pos="1123"/>
        </w:tabs>
        <w:spacing w:line="276" w:lineRule="auto"/>
        <w:ind w:firstLine="709"/>
        <w:jc w:val="both"/>
        <w:rPr>
          <w:b/>
        </w:rPr>
      </w:pPr>
      <w:r w:rsidRPr="005B5A71">
        <w:rPr>
          <w:b/>
        </w:rPr>
        <w:t>2.4. Статус образовательного модуля</w:t>
      </w:r>
    </w:p>
    <w:p w:rsidR="00CF5737" w:rsidRDefault="009952B8" w:rsidP="006B6EBE">
      <w:pPr>
        <w:shd w:val="clear" w:color="auto" w:fill="FFFFFF"/>
        <w:spacing w:line="276" w:lineRule="auto"/>
        <w:ind w:firstLine="709"/>
        <w:jc w:val="both"/>
      </w:pPr>
      <w:r w:rsidRPr="00CF5737">
        <w:t xml:space="preserve">Модуль </w:t>
      </w:r>
      <w:r w:rsidR="001B54DF">
        <w:t>«Мировой исторический процесс и археология</w:t>
      </w:r>
      <w:r w:rsidRPr="00CF5737">
        <w:t xml:space="preserve">» является предшествующим для </w:t>
      </w:r>
      <w:r w:rsidR="00D515AE">
        <w:t xml:space="preserve">изучения следующих </w:t>
      </w:r>
      <w:r w:rsidRPr="00CF5737">
        <w:t>модулей: «История древних и средневековых цивилизаций», «Мировой исторический процесс в Новое время», «Мировой исторический процесс в Новейшее время», «Материальная и духовная культура стран Запада и Востока», «Социально-политическая история России»</w:t>
      </w:r>
      <w:r w:rsidR="00CF5737">
        <w:t>, изуча</w:t>
      </w:r>
      <w:r w:rsidR="001B54DF">
        <w:t>емых</w:t>
      </w:r>
      <w:r w:rsidR="00CF5737">
        <w:t xml:space="preserve"> на 3-5 курсах бакалавриата</w:t>
      </w:r>
      <w:r w:rsidR="00CF5737" w:rsidRPr="00CF5737">
        <w:t xml:space="preserve"> </w:t>
      </w:r>
      <w:r w:rsidR="00CF5737" w:rsidRPr="00E51A55">
        <w:t>направления подготовки «Педагогическое обр</w:t>
      </w:r>
      <w:r w:rsidR="00B550F4">
        <w:t xml:space="preserve">азование», профилей: </w:t>
      </w:r>
      <w:r w:rsidR="00CF5737" w:rsidRPr="00E51A55">
        <w:t>«История и обществознание», «История и право»</w:t>
      </w:r>
      <w:r w:rsidR="00CF5737">
        <w:t>.</w:t>
      </w:r>
    </w:p>
    <w:p w:rsidR="009952B8" w:rsidRPr="00D515AE" w:rsidRDefault="00CF5737" w:rsidP="006B6EBE">
      <w:pPr>
        <w:shd w:val="clear" w:color="auto" w:fill="FFFFFF"/>
        <w:tabs>
          <w:tab w:val="left" w:pos="1123"/>
        </w:tabs>
        <w:spacing w:line="276" w:lineRule="auto"/>
        <w:ind w:firstLine="709"/>
        <w:jc w:val="both"/>
      </w:pPr>
      <w:r>
        <w:t>Для освоения модуля обучающиеся применяют знания, умения и навыки, сформированные на предыдущем уровне образования (средн</w:t>
      </w:r>
      <w:r w:rsidR="006B6EBE">
        <w:t>ее</w:t>
      </w:r>
      <w:r>
        <w:t xml:space="preserve"> обще</w:t>
      </w:r>
      <w:r w:rsidR="006B6EBE">
        <w:t>е</w:t>
      </w:r>
      <w:r>
        <w:t xml:space="preserve"> </w:t>
      </w:r>
      <w:r w:rsidR="006B6EBE">
        <w:t>образование</w:t>
      </w:r>
      <w:r>
        <w:t>)</w:t>
      </w:r>
      <w:r w:rsidR="00070D9C" w:rsidRPr="00CF5737">
        <w:t>.</w:t>
      </w:r>
    </w:p>
    <w:p w:rsidR="00C22241" w:rsidRDefault="00C22241" w:rsidP="006B6EBE">
      <w:pPr>
        <w:shd w:val="clear" w:color="auto" w:fill="FFFFFF"/>
        <w:tabs>
          <w:tab w:val="left" w:pos="1123"/>
        </w:tabs>
        <w:spacing w:line="276" w:lineRule="auto"/>
        <w:ind w:right="130" w:firstLine="709"/>
        <w:jc w:val="both"/>
        <w:rPr>
          <w:b/>
        </w:rPr>
      </w:pPr>
    </w:p>
    <w:p w:rsidR="00105CA6" w:rsidRDefault="00AE31D6" w:rsidP="006B6EBE">
      <w:pPr>
        <w:shd w:val="clear" w:color="auto" w:fill="FFFFFF"/>
        <w:tabs>
          <w:tab w:val="left" w:pos="1123"/>
        </w:tabs>
        <w:spacing w:line="276" w:lineRule="auto"/>
        <w:ind w:right="130" w:firstLine="709"/>
        <w:jc w:val="both"/>
        <w:rPr>
          <w:b/>
        </w:rPr>
      </w:pPr>
      <w:r>
        <w:rPr>
          <w:b/>
        </w:rPr>
        <w:t>2.5. Трудоемкость модуля</w:t>
      </w:r>
      <w:r w:rsidR="009E69B5">
        <w:rPr>
          <w:b/>
        </w:rPr>
        <w:t xml:space="preserve"> </w:t>
      </w:r>
    </w:p>
    <w:tbl>
      <w:tblPr>
        <w:tblW w:w="4980" w:type="pct"/>
        <w:tblLayout w:type="fixed"/>
        <w:tblCellMar>
          <w:left w:w="40" w:type="dxa"/>
          <w:right w:w="40" w:type="dxa"/>
        </w:tblCellMar>
        <w:tblLook w:val="0000"/>
      </w:tblPr>
      <w:tblGrid>
        <w:gridCol w:w="6986"/>
        <w:gridCol w:w="2692"/>
      </w:tblGrid>
      <w:tr w:rsidR="00D144E4" w:rsidRPr="00822AAB" w:rsidTr="00D144E4">
        <w:trPr>
          <w:trHeight w:hRule="exact" w:val="410"/>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822AAB" w:rsidRDefault="00D144E4" w:rsidP="001E648F">
            <w:pPr>
              <w:shd w:val="clear" w:color="auto" w:fill="FFFFFF"/>
              <w:jc w:val="center"/>
              <w:rPr>
                <w:b/>
              </w:rPr>
            </w:pPr>
            <w:r w:rsidRPr="00822AAB">
              <w:rPr>
                <w:b/>
              </w:rPr>
              <w:t>Трудоемкость модуля</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822AAB" w:rsidRDefault="00D144E4" w:rsidP="0040720D">
            <w:pPr>
              <w:shd w:val="clear" w:color="auto" w:fill="FFFFFF"/>
              <w:jc w:val="center"/>
              <w:rPr>
                <w:b/>
              </w:rPr>
            </w:pPr>
            <w:r>
              <w:rPr>
                <w:b/>
              </w:rPr>
              <w:t>ч</w:t>
            </w:r>
            <w:r w:rsidRPr="00822AAB">
              <w:rPr>
                <w:b/>
              </w:rPr>
              <w:t>ас./</w:t>
            </w:r>
            <w:r>
              <w:rPr>
                <w:b/>
              </w:rPr>
              <w:t>з.е.</w:t>
            </w:r>
          </w:p>
        </w:tc>
      </w:tr>
      <w:tr w:rsidR="00D144E4" w:rsidRPr="00445FD2" w:rsidTr="00D144E4">
        <w:trPr>
          <w:trHeight w:hRule="exact" w:val="410"/>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t>В</w:t>
            </w:r>
            <w:r w:rsidRPr="00445FD2">
              <w:t>сего</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6615E4" w:rsidRDefault="00D144E4" w:rsidP="0040720D">
            <w:pPr>
              <w:shd w:val="clear" w:color="auto" w:fill="FFFFFF"/>
              <w:jc w:val="center"/>
            </w:pPr>
            <w:r>
              <w:t>864/24</w:t>
            </w:r>
          </w:p>
        </w:tc>
      </w:tr>
      <w:tr w:rsidR="00D144E4" w:rsidRPr="00445FD2" w:rsidTr="00D144E4">
        <w:trPr>
          <w:trHeight w:hRule="exact" w:val="355"/>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rsidRPr="00445FD2">
              <w:t xml:space="preserve">в т.ч. </w:t>
            </w:r>
            <w:r>
              <w:t xml:space="preserve">контактная работа с преподавателем </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B44B4A" w:rsidRDefault="00D144E4" w:rsidP="0040720D">
            <w:pPr>
              <w:shd w:val="clear" w:color="auto" w:fill="FFFFFF"/>
              <w:jc w:val="center"/>
            </w:pPr>
            <w:r>
              <w:t>440/12,2</w:t>
            </w:r>
          </w:p>
        </w:tc>
      </w:tr>
      <w:tr w:rsidR="00D144E4" w:rsidRPr="00445FD2" w:rsidTr="00D144E4">
        <w:trPr>
          <w:trHeight w:hRule="exact" w:val="428"/>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1E648F">
            <w:pPr>
              <w:shd w:val="clear" w:color="auto" w:fill="FFFFFF"/>
              <w:jc w:val="both"/>
            </w:pPr>
            <w:r w:rsidRPr="00445FD2">
              <w:t xml:space="preserve">в т.ч. </w:t>
            </w:r>
            <w:r>
              <w:t>самостоятельная работа</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B44B4A" w:rsidRDefault="00D144E4" w:rsidP="0040720D">
            <w:pPr>
              <w:shd w:val="clear" w:color="auto" w:fill="FFFFFF"/>
              <w:jc w:val="center"/>
            </w:pPr>
            <w:r>
              <w:t>424/11,8</w:t>
            </w:r>
          </w:p>
        </w:tc>
      </w:tr>
      <w:tr w:rsidR="00D144E4" w:rsidRPr="00445FD2" w:rsidTr="00D144E4">
        <w:trPr>
          <w:trHeight w:hRule="exact" w:val="352"/>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6B6EBE">
            <w:pPr>
              <w:shd w:val="clear" w:color="auto" w:fill="FFFFFF"/>
              <w:jc w:val="both"/>
            </w:pPr>
            <w:r w:rsidRPr="00445FD2">
              <w:t>Практика</w:t>
            </w:r>
            <w:r>
              <w:t>, недель</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Pr="006615E4" w:rsidRDefault="00D144E4" w:rsidP="0040720D">
            <w:pPr>
              <w:shd w:val="clear" w:color="auto" w:fill="FFFFFF"/>
              <w:jc w:val="center"/>
            </w:pPr>
            <w:r>
              <w:t>4 недели</w:t>
            </w:r>
          </w:p>
        </w:tc>
      </w:tr>
      <w:tr w:rsidR="00D144E4" w:rsidRPr="00445FD2" w:rsidTr="00D144E4">
        <w:trPr>
          <w:trHeight w:hRule="exact" w:val="352"/>
        </w:trPr>
        <w:tc>
          <w:tcPr>
            <w:tcW w:w="6986" w:type="dxa"/>
            <w:tcBorders>
              <w:top w:val="single" w:sz="6" w:space="0" w:color="auto"/>
              <w:left w:val="single" w:sz="6" w:space="0" w:color="auto"/>
              <w:bottom w:val="single" w:sz="6" w:space="0" w:color="auto"/>
              <w:right w:val="single" w:sz="6" w:space="0" w:color="auto"/>
            </w:tcBorders>
            <w:shd w:val="clear" w:color="auto" w:fill="FFFFFF"/>
          </w:tcPr>
          <w:p w:rsidR="00D144E4" w:rsidRPr="00445FD2" w:rsidRDefault="00D144E4" w:rsidP="006B6EBE">
            <w:pPr>
              <w:shd w:val="clear" w:color="auto" w:fill="FFFFFF"/>
              <w:jc w:val="both"/>
            </w:pPr>
            <w:r w:rsidRPr="00445FD2">
              <w:t>итоговая аттестация</w:t>
            </w:r>
          </w:p>
        </w:tc>
        <w:tc>
          <w:tcPr>
            <w:tcW w:w="2692" w:type="dxa"/>
            <w:tcBorders>
              <w:top w:val="single" w:sz="6" w:space="0" w:color="auto"/>
              <w:left w:val="single" w:sz="4" w:space="0" w:color="auto"/>
              <w:bottom w:val="single" w:sz="6" w:space="0" w:color="auto"/>
              <w:right w:val="single" w:sz="6" w:space="0" w:color="auto"/>
            </w:tcBorders>
            <w:shd w:val="clear" w:color="auto" w:fill="FFFFFF"/>
          </w:tcPr>
          <w:p w:rsidR="00D144E4" w:rsidRDefault="00D144E4" w:rsidP="00D144E4">
            <w:pPr>
              <w:jc w:val="center"/>
            </w:pPr>
            <w:r>
              <w:t>предусмотрена</w:t>
            </w:r>
          </w:p>
          <w:p w:rsidR="00D144E4" w:rsidRPr="00445FD2" w:rsidRDefault="00D144E4" w:rsidP="001E648F">
            <w:pPr>
              <w:shd w:val="clear" w:color="auto" w:fill="FFFFFF"/>
              <w:jc w:val="center"/>
            </w:pPr>
          </w:p>
        </w:tc>
      </w:tr>
    </w:tbl>
    <w:p w:rsidR="00AE31D6" w:rsidRDefault="00AE31D6" w:rsidP="001E648F">
      <w:pPr>
        <w:shd w:val="clear" w:color="auto" w:fill="FFFFFF"/>
        <w:tabs>
          <w:tab w:val="left" w:pos="814"/>
        </w:tabs>
        <w:jc w:val="both"/>
        <w:rPr>
          <w:sz w:val="28"/>
          <w:szCs w:val="28"/>
        </w:rPr>
        <w:sectPr w:rsidR="00AE31D6" w:rsidSect="00DA4953">
          <w:footerReference w:type="default" r:id="rId10"/>
          <w:pgSz w:w="11906" w:h="16838"/>
          <w:pgMar w:top="1134" w:right="851" w:bottom="1134" w:left="1418" w:header="709" w:footer="709" w:gutter="0"/>
          <w:cols w:space="708"/>
          <w:titlePg/>
          <w:docGrid w:linePitch="360"/>
        </w:sectPr>
      </w:pPr>
    </w:p>
    <w:p w:rsidR="009E69B5" w:rsidRPr="00895C5B" w:rsidRDefault="009E69B5" w:rsidP="009E69B5">
      <w:pPr>
        <w:shd w:val="clear" w:color="auto" w:fill="FFFFFF"/>
        <w:tabs>
          <w:tab w:val="left" w:pos="814"/>
        </w:tabs>
        <w:ind w:left="502"/>
        <w:jc w:val="center"/>
        <w:rPr>
          <w:b/>
          <w:caps/>
          <w:sz w:val="28"/>
          <w:szCs w:val="28"/>
        </w:rPr>
      </w:pPr>
      <w:r w:rsidRPr="00895C5B">
        <w:rPr>
          <w:b/>
          <w:caps/>
          <w:sz w:val="28"/>
          <w:szCs w:val="28"/>
        </w:rPr>
        <w:t>3. Структура модуля</w:t>
      </w:r>
    </w:p>
    <w:p w:rsidR="009E69B5" w:rsidRDefault="009E69B5" w:rsidP="009E69B5">
      <w:pPr>
        <w:shd w:val="clear" w:color="auto" w:fill="FFFFFF"/>
        <w:tabs>
          <w:tab w:val="left" w:pos="814"/>
        </w:tabs>
        <w:ind w:left="502"/>
        <w:rPr>
          <w:b/>
          <w:caps/>
        </w:rPr>
      </w:pPr>
    </w:p>
    <w:p w:rsidR="009E69B5" w:rsidRDefault="009E69B5" w:rsidP="009E69B5">
      <w:pPr>
        <w:shd w:val="clear" w:color="auto" w:fill="FFFFFF"/>
        <w:tabs>
          <w:tab w:val="left" w:pos="814"/>
        </w:tabs>
        <w:ind w:left="1069"/>
        <w:jc w:val="center"/>
        <w:rPr>
          <w:b/>
          <w:caps/>
        </w:rPr>
      </w:pPr>
      <w:r w:rsidRPr="00FA0B3F">
        <w:rPr>
          <w:b/>
          <w:caps/>
        </w:rPr>
        <w:t>«</w:t>
      </w:r>
      <w:r>
        <w:rPr>
          <w:b/>
          <w:caps/>
        </w:rPr>
        <w:t>МИРОВОЙ ИСТОРИЧЕСКИЙ ПРОЦЕСС и АРХЕОЛОГИЯ</w:t>
      </w:r>
      <w:r w:rsidRPr="00FA0B3F">
        <w:rPr>
          <w:b/>
          <w:caps/>
        </w:rPr>
        <w:t>»</w:t>
      </w:r>
    </w:p>
    <w:p w:rsidR="00B77032" w:rsidRPr="00FA0B3F" w:rsidRDefault="00B77032" w:rsidP="009E69B5">
      <w:pPr>
        <w:shd w:val="clear" w:color="auto" w:fill="FFFFFF"/>
        <w:tabs>
          <w:tab w:val="left" w:pos="814"/>
        </w:tabs>
        <w:ind w:left="1069"/>
        <w:jc w:val="center"/>
        <w:rPr>
          <w:b/>
          <w:caps/>
        </w:rPr>
      </w:pPr>
      <w:r>
        <w:rPr>
          <w:b/>
          <w:caps/>
        </w:rPr>
        <w:t>профиль: история и право</w:t>
      </w:r>
    </w:p>
    <w:p w:rsidR="009E69B5" w:rsidRPr="00FA0B3F" w:rsidRDefault="009E69B5" w:rsidP="009E69B5">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49"/>
        <w:gridCol w:w="814"/>
        <w:gridCol w:w="1532"/>
        <w:gridCol w:w="1418"/>
        <w:gridCol w:w="1276"/>
        <w:gridCol w:w="1134"/>
        <w:gridCol w:w="1134"/>
        <w:gridCol w:w="1275"/>
        <w:gridCol w:w="1636"/>
      </w:tblGrid>
      <w:tr w:rsidR="009E69B5" w:rsidRPr="000C0E31" w:rsidTr="009E69B5">
        <w:trPr>
          <w:trHeight w:val="302"/>
        </w:trPr>
        <w:tc>
          <w:tcPr>
            <w:tcW w:w="817" w:type="dxa"/>
            <w:vMerge w:val="restart"/>
            <w:shd w:val="clear" w:color="auto" w:fill="auto"/>
          </w:tcPr>
          <w:p w:rsidR="009E69B5" w:rsidRPr="000C0E31" w:rsidRDefault="009E69B5" w:rsidP="009E69B5">
            <w:pPr>
              <w:tabs>
                <w:tab w:val="left" w:pos="814"/>
              </w:tabs>
              <w:jc w:val="center"/>
            </w:pPr>
            <w:r w:rsidRPr="000C0E31">
              <w:t>Код</w:t>
            </w:r>
          </w:p>
        </w:tc>
        <w:tc>
          <w:tcPr>
            <w:tcW w:w="3749" w:type="dxa"/>
            <w:vMerge w:val="restart"/>
            <w:shd w:val="clear" w:color="auto" w:fill="auto"/>
          </w:tcPr>
          <w:p w:rsidR="009E69B5" w:rsidRPr="000C0E31" w:rsidRDefault="009E69B5" w:rsidP="009E69B5">
            <w:pPr>
              <w:tabs>
                <w:tab w:val="left" w:pos="814"/>
              </w:tabs>
              <w:jc w:val="center"/>
            </w:pPr>
            <w:r w:rsidRPr="000C0E31">
              <w:t>Дисциплина</w:t>
            </w:r>
          </w:p>
        </w:tc>
        <w:tc>
          <w:tcPr>
            <w:tcW w:w="6174" w:type="dxa"/>
            <w:gridSpan w:val="5"/>
            <w:shd w:val="clear" w:color="auto" w:fill="auto"/>
          </w:tcPr>
          <w:p w:rsidR="009E69B5" w:rsidRPr="000C0E31" w:rsidRDefault="009E69B5" w:rsidP="009E69B5">
            <w:pPr>
              <w:tabs>
                <w:tab w:val="left" w:pos="814"/>
              </w:tabs>
              <w:jc w:val="center"/>
            </w:pPr>
            <w:r w:rsidRPr="000C0E31">
              <w:t>Трудоемкость (час.)</w:t>
            </w:r>
          </w:p>
        </w:tc>
        <w:tc>
          <w:tcPr>
            <w:tcW w:w="1134" w:type="dxa"/>
            <w:vMerge w:val="restart"/>
            <w:shd w:val="clear" w:color="auto" w:fill="auto"/>
          </w:tcPr>
          <w:p w:rsidR="009E69B5" w:rsidRPr="000C0E31" w:rsidRDefault="009E69B5" w:rsidP="009E69B5">
            <w:pPr>
              <w:tabs>
                <w:tab w:val="left" w:pos="814"/>
              </w:tabs>
              <w:jc w:val="center"/>
            </w:pPr>
            <w:r w:rsidRPr="000C0E31">
              <w:t>Трудоемкость  (з.е.)</w:t>
            </w:r>
          </w:p>
        </w:tc>
        <w:tc>
          <w:tcPr>
            <w:tcW w:w="1275" w:type="dxa"/>
            <w:vMerge w:val="restart"/>
            <w:shd w:val="clear" w:color="auto" w:fill="auto"/>
          </w:tcPr>
          <w:p w:rsidR="009E69B5" w:rsidRPr="000C0E31" w:rsidRDefault="009E69B5" w:rsidP="009E69B5">
            <w:pPr>
              <w:tabs>
                <w:tab w:val="left" w:pos="814"/>
              </w:tabs>
              <w:jc w:val="center"/>
            </w:pPr>
            <w:r w:rsidRPr="000C0E31">
              <w:t>Порядок изучения</w:t>
            </w:r>
          </w:p>
        </w:tc>
        <w:tc>
          <w:tcPr>
            <w:tcW w:w="1636" w:type="dxa"/>
            <w:vMerge w:val="restart"/>
            <w:shd w:val="clear" w:color="auto" w:fill="auto"/>
          </w:tcPr>
          <w:p w:rsidR="009E69B5" w:rsidRDefault="009E69B5" w:rsidP="009E69B5">
            <w:pPr>
              <w:tabs>
                <w:tab w:val="left" w:pos="814"/>
              </w:tabs>
              <w:jc w:val="center"/>
            </w:pPr>
            <w:r w:rsidRPr="000C0E31">
              <w:t xml:space="preserve">Образовательные результаты </w:t>
            </w:r>
          </w:p>
          <w:p w:rsidR="009E69B5" w:rsidRPr="000C0E31" w:rsidRDefault="009E69B5" w:rsidP="009E69B5">
            <w:pPr>
              <w:tabs>
                <w:tab w:val="left" w:pos="814"/>
              </w:tabs>
              <w:jc w:val="center"/>
            </w:pPr>
            <w:r w:rsidRPr="000C0E31">
              <w:t>(код ОР)</w:t>
            </w:r>
          </w:p>
        </w:tc>
      </w:tr>
      <w:tr w:rsidR="009E69B5" w:rsidRPr="000C0E31" w:rsidTr="009E69B5">
        <w:tc>
          <w:tcPr>
            <w:tcW w:w="817" w:type="dxa"/>
            <w:vMerge/>
            <w:shd w:val="clear" w:color="auto" w:fill="auto"/>
            <w:vAlign w:val="center"/>
          </w:tcPr>
          <w:p w:rsidR="009E69B5" w:rsidRPr="000C0E31" w:rsidRDefault="009E69B5" w:rsidP="009E69B5">
            <w:pPr>
              <w:tabs>
                <w:tab w:val="left" w:pos="814"/>
              </w:tabs>
              <w:jc w:val="center"/>
              <w:rPr>
                <w:caps/>
              </w:rPr>
            </w:pPr>
          </w:p>
        </w:tc>
        <w:tc>
          <w:tcPr>
            <w:tcW w:w="3749" w:type="dxa"/>
            <w:vMerge/>
            <w:shd w:val="clear" w:color="auto" w:fill="auto"/>
            <w:vAlign w:val="center"/>
          </w:tcPr>
          <w:p w:rsidR="009E69B5" w:rsidRPr="000C0E31" w:rsidRDefault="009E69B5" w:rsidP="009E69B5">
            <w:pPr>
              <w:tabs>
                <w:tab w:val="left" w:pos="814"/>
              </w:tabs>
              <w:jc w:val="center"/>
              <w:rPr>
                <w:caps/>
              </w:rPr>
            </w:pPr>
          </w:p>
        </w:tc>
        <w:tc>
          <w:tcPr>
            <w:tcW w:w="814" w:type="dxa"/>
            <w:vMerge w:val="restart"/>
            <w:shd w:val="clear" w:color="auto" w:fill="auto"/>
          </w:tcPr>
          <w:p w:rsidR="009E69B5" w:rsidRPr="000C0E31" w:rsidRDefault="009E69B5" w:rsidP="009E69B5">
            <w:pPr>
              <w:tabs>
                <w:tab w:val="left" w:pos="814"/>
              </w:tabs>
              <w:jc w:val="center"/>
            </w:pPr>
            <w:r w:rsidRPr="000C0E31">
              <w:t>Всего</w:t>
            </w:r>
          </w:p>
        </w:tc>
        <w:tc>
          <w:tcPr>
            <w:tcW w:w="2950" w:type="dxa"/>
            <w:gridSpan w:val="2"/>
            <w:shd w:val="clear" w:color="auto" w:fill="auto"/>
          </w:tcPr>
          <w:p w:rsidR="009E69B5" w:rsidRPr="000C0E31" w:rsidRDefault="009E69B5" w:rsidP="009E69B5">
            <w:pPr>
              <w:tabs>
                <w:tab w:val="left" w:pos="814"/>
              </w:tabs>
              <w:jc w:val="center"/>
            </w:pPr>
            <w:r>
              <w:t>Контактная работа</w:t>
            </w:r>
          </w:p>
        </w:tc>
        <w:tc>
          <w:tcPr>
            <w:tcW w:w="1276" w:type="dxa"/>
            <w:vMerge w:val="restart"/>
            <w:shd w:val="clear" w:color="auto" w:fill="auto"/>
          </w:tcPr>
          <w:p w:rsidR="009E69B5" w:rsidRPr="000C0E31" w:rsidRDefault="009E69B5" w:rsidP="009E69B5">
            <w:pPr>
              <w:tabs>
                <w:tab w:val="left" w:pos="814"/>
              </w:tabs>
              <w:jc w:val="center"/>
            </w:pPr>
            <w:r>
              <w:t>Самостоятельная работа</w:t>
            </w:r>
          </w:p>
        </w:tc>
        <w:tc>
          <w:tcPr>
            <w:tcW w:w="1134" w:type="dxa"/>
            <w:vMerge w:val="restart"/>
            <w:shd w:val="clear" w:color="auto" w:fill="auto"/>
          </w:tcPr>
          <w:p w:rsidR="009E69B5" w:rsidRPr="000C0E31" w:rsidRDefault="009E69B5" w:rsidP="009E69B5">
            <w:pPr>
              <w:tabs>
                <w:tab w:val="left" w:pos="814"/>
              </w:tabs>
              <w:jc w:val="center"/>
            </w:pPr>
            <w:r w:rsidRPr="000C0E31">
              <w:t>Аттестация</w:t>
            </w:r>
          </w:p>
        </w:tc>
        <w:tc>
          <w:tcPr>
            <w:tcW w:w="1134" w:type="dxa"/>
            <w:vMerge/>
            <w:shd w:val="clear" w:color="auto" w:fill="auto"/>
            <w:vAlign w:val="center"/>
          </w:tcPr>
          <w:p w:rsidR="009E69B5" w:rsidRPr="000C0E31" w:rsidRDefault="009E69B5" w:rsidP="009E69B5">
            <w:pPr>
              <w:tabs>
                <w:tab w:val="left" w:pos="814"/>
              </w:tabs>
              <w:jc w:val="center"/>
              <w:rPr>
                <w:caps/>
              </w:rPr>
            </w:pPr>
          </w:p>
        </w:tc>
        <w:tc>
          <w:tcPr>
            <w:tcW w:w="1275" w:type="dxa"/>
            <w:vMerge/>
            <w:shd w:val="clear" w:color="auto" w:fill="auto"/>
            <w:vAlign w:val="center"/>
          </w:tcPr>
          <w:p w:rsidR="009E69B5" w:rsidRPr="000C0E31" w:rsidRDefault="009E69B5" w:rsidP="009E69B5">
            <w:pPr>
              <w:tabs>
                <w:tab w:val="left" w:pos="814"/>
              </w:tabs>
              <w:jc w:val="center"/>
              <w:rPr>
                <w:caps/>
              </w:rPr>
            </w:pPr>
          </w:p>
        </w:tc>
        <w:tc>
          <w:tcPr>
            <w:tcW w:w="1636" w:type="dxa"/>
            <w:vMerge/>
            <w:shd w:val="clear" w:color="auto" w:fill="auto"/>
            <w:vAlign w:val="center"/>
          </w:tcPr>
          <w:p w:rsidR="009E69B5" w:rsidRPr="000C0E31" w:rsidRDefault="009E69B5" w:rsidP="009E69B5">
            <w:pPr>
              <w:tabs>
                <w:tab w:val="left" w:pos="814"/>
              </w:tabs>
              <w:jc w:val="center"/>
              <w:rPr>
                <w:caps/>
              </w:rPr>
            </w:pPr>
          </w:p>
        </w:tc>
      </w:tr>
      <w:tr w:rsidR="009E69B5" w:rsidRPr="000C0E31" w:rsidTr="009E69B5">
        <w:tc>
          <w:tcPr>
            <w:tcW w:w="817" w:type="dxa"/>
            <w:vMerge/>
            <w:shd w:val="clear" w:color="auto" w:fill="auto"/>
            <w:vAlign w:val="center"/>
          </w:tcPr>
          <w:p w:rsidR="009E69B5" w:rsidRPr="000C0E31" w:rsidRDefault="009E69B5" w:rsidP="009E69B5">
            <w:pPr>
              <w:tabs>
                <w:tab w:val="left" w:pos="814"/>
              </w:tabs>
              <w:jc w:val="center"/>
              <w:rPr>
                <w:caps/>
              </w:rPr>
            </w:pPr>
          </w:p>
        </w:tc>
        <w:tc>
          <w:tcPr>
            <w:tcW w:w="3749" w:type="dxa"/>
            <w:vMerge/>
            <w:shd w:val="clear" w:color="auto" w:fill="auto"/>
            <w:vAlign w:val="center"/>
          </w:tcPr>
          <w:p w:rsidR="009E69B5" w:rsidRPr="000C0E31" w:rsidRDefault="009E69B5" w:rsidP="009E69B5">
            <w:pPr>
              <w:tabs>
                <w:tab w:val="left" w:pos="814"/>
              </w:tabs>
              <w:jc w:val="center"/>
              <w:rPr>
                <w:caps/>
              </w:rPr>
            </w:pPr>
          </w:p>
        </w:tc>
        <w:tc>
          <w:tcPr>
            <w:tcW w:w="814" w:type="dxa"/>
            <w:vMerge/>
            <w:shd w:val="clear" w:color="auto" w:fill="auto"/>
          </w:tcPr>
          <w:p w:rsidR="009E69B5" w:rsidRPr="000C0E31" w:rsidRDefault="009E69B5" w:rsidP="009E69B5">
            <w:pPr>
              <w:tabs>
                <w:tab w:val="left" w:pos="814"/>
              </w:tabs>
              <w:rPr>
                <w:caps/>
              </w:rPr>
            </w:pPr>
          </w:p>
        </w:tc>
        <w:tc>
          <w:tcPr>
            <w:tcW w:w="1532" w:type="dxa"/>
            <w:shd w:val="clear" w:color="auto" w:fill="auto"/>
          </w:tcPr>
          <w:p w:rsidR="009E69B5" w:rsidRPr="000C0E31" w:rsidRDefault="009E69B5" w:rsidP="009E69B5">
            <w:pPr>
              <w:tabs>
                <w:tab w:val="left" w:pos="814"/>
              </w:tabs>
              <w:jc w:val="center"/>
              <w:rPr>
                <w:caps/>
              </w:rPr>
            </w:pPr>
            <w:r w:rsidRPr="000C0E31">
              <w:t>Аудиторная</w:t>
            </w:r>
            <w:r>
              <w:t xml:space="preserve"> работа</w:t>
            </w:r>
          </w:p>
        </w:tc>
        <w:tc>
          <w:tcPr>
            <w:tcW w:w="1418" w:type="dxa"/>
            <w:shd w:val="clear" w:color="auto" w:fill="auto"/>
          </w:tcPr>
          <w:p w:rsidR="009E69B5" w:rsidRDefault="009E69B5" w:rsidP="009E69B5">
            <w:pPr>
              <w:tabs>
                <w:tab w:val="left" w:pos="814"/>
              </w:tabs>
              <w:jc w:val="center"/>
            </w:pPr>
            <w:r>
              <w:t xml:space="preserve">Контактная СР (в т.ч. </w:t>
            </w:r>
          </w:p>
          <w:p w:rsidR="009E69B5" w:rsidRPr="000C0E31" w:rsidRDefault="009E69B5" w:rsidP="009E69B5">
            <w:pPr>
              <w:tabs>
                <w:tab w:val="left" w:pos="814"/>
              </w:tabs>
              <w:jc w:val="center"/>
            </w:pPr>
            <w:r>
              <w:t>в ЭИОС)</w:t>
            </w:r>
          </w:p>
        </w:tc>
        <w:tc>
          <w:tcPr>
            <w:tcW w:w="1276" w:type="dxa"/>
            <w:vMerge/>
            <w:shd w:val="clear" w:color="auto" w:fill="auto"/>
          </w:tcPr>
          <w:p w:rsidR="009E69B5" w:rsidRPr="000C0E31" w:rsidRDefault="009E69B5" w:rsidP="009E69B5">
            <w:pPr>
              <w:tabs>
                <w:tab w:val="left" w:pos="814"/>
              </w:tabs>
              <w:rPr>
                <w:caps/>
              </w:rPr>
            </w:pPr>
          </w:p>
        </w:tc>
        <w:tc>
          <w:tcPr>
            <w:tcW w:w="1134" w:type="dxa"/>
            <w:vMerge/>
            <w:shd w:val="clear" w:color="auto" w:fill="auto"/>
          </w:tcPr>
          <w:p w:rsidR="009E69B5" w:rsidRPr="000C0E31" w:rsidRDefault="009E69B5" w:rsidP="009E69B5">
            <w:pPr>
              <w:tabs>
                <w:tab w:val="left" w:pos="814"/>
              </w:tabs>
              <w:rPr>
                <w:caps/>
              </w:rPr>
            </w:pPr>
          </w:p>
        </w:tc>
        <w:tc>
          <w:tcPr>
            <w:tcW w:w="1134" w:type="dxa"/>
            <w:vMerge/>
            <w:shd w:val="clear" w:color="auto" w:fill="auto"/>
            <w:vAlign w:val="center"/>
          </w:tcPr>
          <w:p w:rsidR="009E69B5" w:rsidRPr="000C0E31" w:rsidRDefault="009E69B5" w:rsidP="009E69B5">
            <w:pPr>
              <w:tabs>
                <w:tab w:val="left" w:pos="814"/>
              </w:tabs>
              <w:jc w:val="center"/>
              <w:rPr>
                <w:caps/>
              </w:rPr>
            </w:pPr>
          </w:p>
        </w:tc>
        <w:tc>
          <w:tcPr>
            <w:tcW w:w="1275" w:type="dxa"/>
            <w:vMerge/>
            <w:shd w:val="clear" w:color="auto" w:fill="auto"/>
            <w:vAlign w:val="center"/>
          </w:tcPr>
          <w:p w:rsidR="009E69B5" w:rsidRPr="000C0E31" w:rsidRDefault="009E69B5" w:rsidP="009E69B5">
            <w:pPr>
              <w:tabs>
                <w:tab w:val="left" w:pos="814"/>
              </w:tabs>
              <w:jc w:val="center"/>
              <w:rPr>
                <w:caps/>
              </w:rPr>
            </w:pPr>
          </w:p>
        </w:tc>
        <w:tc>
          <w:tcPr>
            <w:tcW w:w="1636" w:type="dxa"/>
            <w:vMerge/>
            <w:shd w:val="clear" w:color="auto" w:fill="auto"/>
            <w:vAlign w:val="center"/>
          </w:tcPr>
          <w:p w:rsidR="009E69B5" w:rsidRPr="000C0E31" w:rsidRDefault="009E69B5" w:rsidP="009E69B5">
            <w:pPr>
              <w:tabs>
                <w:tab w:val="left" w:pos="814"/>
              </w:tabs>
              <w:jc w:val="center"/>
              <w:rPr>
                <w:caps/>
              </w:rPr>
            </w:pPr>
          </w:p>
        </w:tc>
      </w:tr>
      <w:tr w:rsidR="009E69B5" w:rsidRPr="000C0E31" w:rsidTr="009E69B5">
        <w:tc>
          <w:tcPr>
            <w:tcW w:w="14785" w:type="dxa"/>
            <w:gridSpan w:val="10"/>
            <w:shd w:val="clear" w:color="auto" w:fill="auto"/>
            <w:vAlign w:val="center"/>
          </w:tcPr>
          <w:p w:rsidR="009E69B5" w:rsidRPr="000C0E31" w:rsidRDefault="009E69B5" w:rsidP="009E69B5">
            <w:pPr>
              <w:numPr>
                <w:ilvl w:val="0"/>
                <w:numId w:val="36"/>
              </w:numPr>
              <w:tabs>
                <w:tab w:val="left" w:pos="600"/>
              </w:tabs>
              <w:rPr>
                <w:caps/>
              </w:rPr>
            </w:pPr>
            <w:r w:rsidRPr="000C0E31">
              <w:rPr>
                <w:caps/>
              </w:rPr>
              <w:t>Дисциплины, обязательные для изучения</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К.М.07.01</w:t>
            </w:r>
          </w:p>
        </w:tc>
        <w:tc>
          <w:tcPr>
            <w:tcW w:w="3749" w:type="dxa"/>
            <w:shd w:val="clear" w:color="auto" w:fill="auto"/>
            <w:vAlign w:val="center"/>
          </w:tcPr>
          <w:p w:rsidR="009E69B5" w:rsidRPr="000C0E31" w:rsidRDefault="009E69B5" w:rsidP="009E69B5">
            <w:pPr>
              <w:textAlignment w:val="baseline"/>
            </w:pPr>
            <w:r>
              <w:t>Мировой исторический процесс</w:t>
            </w:r>
          </w:p>
        </w:tc>
        <w:tc>
          <w:tcPr>
            <w:tcW w:w="814" w:type="dxa"/>
            <w:shd w:val="clear" w:color="auto" w:fill="auto"/>
            <w:vAlign w:val="center"/>
          </w:tcPr>
          <w:p w:rsidR="009E69B5" w:rsidRPr="000C0E31" w:rsidRDefault="009E69B5" w:rsidP="009E69B5">
            <w:pPr>
              <w:tabs>
                <w:tab w:val="left" w:pos="814"/>
              </w:tabs>
            </w:pPr>
            <w:r>
              <w:t>396</w:t>
            </w:r>
          </w:p>
        </w:tc>
        <w:tc>
          <w:tcPr>
            <w:tcW w:w="1532" w:type="dxa"/>
            <w:shd w:val="clear" w:color="auto" w:fill="auto"/>
            <w:vAlign w:val="center"/>
          </w:tcPr>
          <w:p w:rsidR="009E69B5" w:rsidRPr="000C0E31" w:rsidRDefault="009E69B5" w:rsidP="009E69B5">
            <w:pPr>
              <w:tabs>
                <w:tab w:val="left" w:pos="814"/>
              </w:tabs>
              <w:jc w:val="center"/>
            </w:pPr>
            <w:r>
              <w:t>116</w:t>
            </w:r>
          </w:p>
        </w:tc>
        <w:tc>
          <w:tcPr>
            <w:tcW w:w="1418" w:type="dxa"/>
            <w:shd w:val="clear" w:color="auto" w:fill="auto"/>
            <w:vAlign w:val="center"/>
          </w:tcPr>
          <w:p w:rsidR="009E69B5" w:rsidRPr="00313E9A" w:rsidRDefault="0040720D" w:rsidP="009E69B5">
            <w:pPr>
              <w:tabs>
                <w:tab w:val="left" w:pos="814"/>
              </w:tabs>
              <w:jc w:val="center"/>
            </w:pPr>
            <w:r>
              <w:t>168</w:t>
            </w:r>
          </w:p>
        </w:tc>
        <w:tc>
          <w:tcPr>
            <w:tcW w:w="1276" w:type="dxa"/>
            <w:shd w:val="clear" w:color="auto" w:fill="auto"/>
            <w:vAlign w:val="center"/>
          </w:tcPr>
          <w:p w:rsidR="009E69B5" w:rsidRPr="00313E9A" w:rsidRDefault="0040720D" w:rsidP="009E69B5">
            <w:pPr>
              <w:tabs>
                <w:tab w:val="left" w:pos="814"/>
              </w:tabs>
              <w:jc w:val="center"/>
            </w:pPr>
            <w:r>
              <w:t>112</w:t>
            </w:r>
          </w:p>
        </w:tc>
        <w:tc>
          <w:tcPr>
            <w:tcW w:w="1134" w:type="dxa"/>
            <w:shd w:val="clear" w:color="auto" w:fill="auto"/>
            <w:vAlign w:val="center"/>
          </w:tcPr>
          <w:p w:rsidR="009E69B5" w:rsidRPr="007B7AAC" w:rsidRDefault="0040720D" w:rsidP="0040720D">
            <w:pPr>
              <w:tabs>
                <w:tab w:val="left" w:pos="814"/>
              </w:tabs>
              <w:jc w:val="center"/>
            </w:pPr>
            <w:r>
              <w:t>К.</w:t>
            </w:r>
            <w:r w:rsidR="009E69B5" w:rsidRPr="007B7AAC">
              <w:t xml:space="preserve">, </w:t>
            </w:r>
          </w:p>
          <w:p w:rsidR="009E69B5" w:rsidRPr="007B7AAC" w:rsidRDefault="009E69B5" w:rsidP="009E69B5">
            <w:pPr>
              <w:tabs>
                <w:tab w:val="left" w:pos="814"/>
              </w:tabs>
              <w:jc w:val="center"/>
            </w:pPr>
            <w:r w:rsidRPr="007B7AAC">
              <w:t>ЗАЧ.,</w:t>
            </w:r>
          </w:p>
          <w:p w:rsidR="009E69B5" w:rsidRPr="00E82DE4" w:rsidRDefault="009E69B5" w:rsidP="009E69B5">
            <w:pPr>
              <w:tabs>
                <w:tab w:val="left" w:pos="814"/>
              </w:tabs>
              <w:jc w:val="center"/>
              <w:rPr>
                <w:color w:val="FF0000"/>
              </w:rPr>
            </w:pPr>
            <w:r w:rsidRPr="007B7AAC">
              <w:t>ЭКЗ.</w:t>
            </w:r>
          </w:p>
        </w:tc>
        <w:tc>
          <w:tcPr>
            <w:tcW w:w="1134" w:type="dxa"/>
            <w:shd w:val="clear" w:color="auto" w:fill="auto"/>
            <w:vAlign w:val="center"/>
          </w:tcPr>
          <w:p w:rsidR="009E69B5" w:rsidRPr="000C0E31" w:rsidRDefault="009E69B5" w:rsidP="009E69B5">
            <w:pPr>
              <w:tabs>
                <w:tab w:val="left" w:pos="814"/>
              </w:tabs>
              <w:jc w:val="center"/>
              <w:rPr>
                <w:caps/>
              </w:rPr>
            </w:pPr>
            <w:r>
              <w:rPr>
                <w:caps/>
              </w:rPr>
              <w:t>11</w:t>
            </w:r>
          </w:p>
        </w:tc>
        <w:tc>
          <w:tcPr>
            <w:tcW w:w="1275" w:type="dxa"/>
            <w:shd w:val="clear" w:color="auto" w:fill="auto"/>
            <w:vAlign w:val="center"/>
          </w:tcPr>
          <w:p w:rsidR="009E69B5" w:rsidRPr="000C0E31" w:rsidRDefault="009E69B5" w:rsidP="009E69B5">
            <w:pPr>
              <w:tabs>
                <w:tab w:val="left" w:pos="814"/>
              </w:tabs>
              <w:jc w:val="center"/>
              <w:rPr>
                <w:caps/>
              </w:rPr>
            </w:pPr>
            <w:r>
              <w:rPr>
                <w:caps/>
              </w:rPr>
              <w:t>1-4 сем.</w:t>
            </w:r>
          </w:p>
        </w:tc>
        <w:tc>
          <w:tcPr>
            <w:tcW w:w="1636" w:type="dxa"/>
            <w:shd w:val="clear" w:color="auto" w:fill="auto"/>
            <w:vAlign w:val="center"/>
          </w:tcPr>
          <w:p w:rsidR="009E69B5" w:rsidRPr="000C0E31" w:rsidRDefault="009E69B5" w:rsidP="009E69B5">
            <w:pPr>
              <w:tabs>
                <w:tab w:val="left" w:pos="814"/>
              </w:tabs>
              <w:rPr>
                <w:caps/>
              </w:rPr>
            </w:pPr>
            <w:r>
              <w:rPr>
                <w:caps/>
              </w:rPr>
              <w:t>ОР.1, ОР</w:t>
            </w:r>
            <w:r w:rsidR="0040720D">
              <w:rPr>
                <w:caps/>
              </w:rPr>
              <w:t>.</w:t>
            </w:r>
            <w:r>
              <w:rPr>
                <w:caps/>
              </w:rPr>
              <w:t>2, Ор.3.</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К.М.07.02</w:t>
            </w:r>
          </w:p>
        </w:tc>
        <w:tc>
          <w:tcPr>
            <w:tcW w:w="3749" w:type="dxa"/>
            <w:shd w:val="clear" w:color="auto" w:fill="auto"/>
            <w:vAlign w:val="center"/>
          </w:tcPr>
          <w:p w:rsidR="009E69B5" w:rsidRPr="000C0E31" w:rsidRDefault="009E69B5" w:rsidP="009E69B5">
            <w:pPr>
              <w:textAlignment w:val="baseline"/>
            </w:pPr>
            <w:r>
              <w:t>Археология</w:t>
            </w:r>
          </w:p>
        </w:tc>
        <w:tc>
          <w:tcPr>
            <w:tcW w:w="814" w:type="dxa"/>
            <w:shd w:val="clear" w:color="auto" w:fill="auto"/>
            <w:vAlign w:val="center"/>
          </w:tcPr>
          <w:p w:rsidR="009E69B5" w:rsidRPr="000C0E31" w:rsidRDefault="009E69B5" w:rsidP="009E69B5">
            <w:pPr>
              <w:tabs>
                <w:tab w:val="left" w:pos="814"/>
              </w:tabs>
            </w:pPr>
            <w:r>
              <w:t>108</w:t>
            </w:r>
          </w:p>
        </w:tc>
        <w:tc>
          <w:tcPr>
            <w:tcW w:w="1532" w:type="dxa"/>
            <w:shd w:val="clear" w:color="auto" w:fill="auto"/>
            <w:vAlign w:val="center"/>
          </w:tcPr>
          <w:p w:rsidR="009E69B5" w:rsidRPr="000C0E31" w:rsidRDefault="009E69B5" w:rsidP="009E69B5">
            <w:pPr>
              <w:tabs>
                <w:tab w:val="left" w:pos="814"/>
              </w:tabs>
              <w:jc w:val="center"/>
            </w:pPr>
            <w:r>
              <w:t>24</w:t>
            </w:r>
          </w:p>
        </w:tc>
        <w:tc>
          <w:tcPr>
            <w:tcW w:w="1418" w:type="dxa"/>
            <w:shd w:val="clear" w:color="auto" w:fill="auto"/>
            <w:vAlign w:val="center"/>
          </w:tcPr>
          <w:p w:rsidR="009E69B5" w:rsidRPr="000C0E31" w:rsidRDefault="009E69B5" w:rsidP="009E69B5">
            <w:pPr>
              <w:tabs>
                <w:tab w:val="left" w:pos="814"/>
              </w:tabs>
              <w:jc w:val="center"/>
            </w:pPr>
            <w:r>
              <w:t>12</w:t>
            </w:r>
          </w:p>
        </w:tc>
        <w:tc>
          <w:tcPr>
            <w:tcW w:w="1276" w:type="dxa"/>
            <w:shd w:val="clear" w:color="auto" w:fill="auto"/>
            <w:vAlign w:val="center"/>
          </w:tcPr>
          <w:p w:rsidR="009E69B5" w:rsidRPr="000C0E31" w:rsidRDefault="009E69B5" w:rsidP="009E69B5">
            <w:pPr>
              <w:tabs>
                <w:tab w:val="left" w:pos="814"/>
              </w:tabs>
              <w:jc w:val="center"/>
            </w:pPr>
            <w:r>
              <w:t>72</w:t>
            </w:r>
          </w:p>
        </w:tc>
        <w:tc>
          <w:tcPr>
            <w:tcW w:w="1134" w:type="dxa"/>
            <w:shd w:val="clear" w:color="auto" w:fill="auto"/>
            <w:vAlign w:val="center"/>
          </w:tcPr>
          <w:p w:rsidR="009E69B5" w:rsidRPr="007B7AAC" w:rsidRDefault="009E69B5" w:rsidP="009E69B5">
            <w:pPr>
              <w:tabs>
                <w:tab w:val="left" w:pos="814"/>
              </w:tabs>
              <w:jc w:val="center"/>
            </w:pPr>
            <w:r>
              <w:t>ЭКЗ</w:t>
            </w:r>
            <w:r w:rsidRPr="007B7AAC">
              <w:t>.</w:t>
            </w:r>
          </w:p>
        </w:tc>
        <w:tc>
          <w:tcPr>
            <w:tcW w:w="1134" w:type="dxa"/>
            <w:shd w:val="clear" w:color="auto" w:fill="auto"/>
            <w:vAlign w:val="center"/>
          </w:tcPr>
          <w:p w:rsidR="009E69B5" w:rsidRPr="000C0E31" w:rsidRDefault="009E69B5" w:rsidP="009E69B5">
            <w:pPr>
              <w:tabs>
                <w:tab w:val="left" w:pos="814"/>
              </w:tabs>
              <w:jc w:val="center"/>
              <w:rPr>
                <w:caps/>
              </w:rPr>
            </w:pPr>
            <w:r>
              <w:rPr>
                <w:caps/>
              </w:rPr>
              <w:t>3</w:t>
            </w:r>
          </w:p>
        </w:tc>
        <w:tc>
          <w:tcPr>
            <w:tcW w:w="1275" w:type="dxa"/>
            <w:shd w:val="clear" w:color="auto" w:fill="auto"/>
            <w:vAlign w:val="center"/>
          </w:tcPr>
          <w:p w:rsidR="009E69B5" w:rsidRPr="000C0E31" w:rsidRDefault="009E69B5" w:rsidP="009E69B5">
            <w:pPr>
              <w:tabs>
                <w:tab w:val="left" w:pos="814"/>
              </w:tabs>
              <w:jc w:val="center"/>
              <w:rPr>
                <w:caps/>
              </w:rPr>
            </w:pPr>
            <w:r>
              <w:rPr>
                <w:caps/>
              </w:rPr>
              <w:t>1 сем.</w:t>
            </w:r>
          </w:p>
        </w:tc>
        <w:tc>
          <w:tcPr>
            <w:tcW w:w="1636" w:type="dxa"/>
            <w:shd w:val="clear" w:color="auto" w:fill="auto"/>
            <w:vAlign w:val="center"/>
          </w:tcPr>
          <w:p w:rsidR="009E69B5" w:rsidRPr="000C0E31" w:rsidRDefault="009E69B5" w:rsidP="009E69B5">
            <w:pPr>
              <w:tabs>
                <w:tab w:val="left" w:pos="814"/>
              </w:tabs>
              <w:rPr>
                <w:caps/>
              </w:rPr>
            </w:pPr>
            <w:r>
              <w:rPr>
                <w:caps/>
              </w:rPr>
              <w:t>ОР.1, ОР.2, ОР. 3.</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К.М.07.03</w:t>
            </w:r>
          </w:p>
        </w:tc>
        <w:tc>
          <w:tcPr>
            <w:tcW w:w="3749" w:type="dxa"/>
            <w:shd w:val="clear" w:color="auto" w:fill="auto"/>
            <w:vAlign w:val="center"/>
          </w:tcPr>
          <w:p w:rsidR="009E69B5" w:rsidRPr="000C0E31" w:rsidRDefault="009E69B5" w:rsidP="009E69B5">
            <w:pPr>
              <w:textAlignment w:val="baseline"/>
            </w:pPr>
            <w:r>
              <w:t>Исторический процесс в России</w:t>
            </w:r>
          </w:p>
        </w:tc>
        <w:tc>
          <w:tcPr>
            <w:tcW w:w="814" w:type="dxa"/>
            <w:shd w:val="clear" w:color="auto" w:fill="auto"/>
            <w:vAlign w:val="center"/>
          </w:tcPr>
          <w:p w:rsidR="009E69B5" w:rsidRPr="000C0E31" w:rsidRDefault="009E69B5" w:rsidP="009E69B5">
            <w:pPr>
              <w:tabs>
                <w:tab w:val="left" w:pos="814"/>
              </w:tabs>
            </w:pPr>
            <w:r>
              <w:t>144</w:t>
            </w:r>
          </w:p>
        </w:tc>
        <w:tc>
          <w:tcPr>
            <w:tcW w:w="1532" w:type="dxa"/>
            <w:shd w:val="clear" w:color="auto" w:fill="auto"/>
            <w:vAlign w:val="center"/>
          </w:tcPr>
          <w:p w:rsidR="009E69B5" w:rsidRPr="000C0E31" w:rsidRDefault="009E69B5" w:rsidP="009E69B5">
            <w:pPr>
              <w:tabs>
                <w:tab w:val="left" w:pos="814"/>
              </w:tabs>
              <w:jc w:val="center"/>
            </w:pPr>
            <w:r>
              <w:t>48</w:t>
            </w:r>
          </w:p>
        </w:tc>
        <w:tc>
          <w:tcPr>
            <w:tcW w:w="1418" w:type="dxa"/>
            <w:shd w:val="clear" w:color="auto" w:fill="auto"/>
            <w:vAlign w:val="center"/>
          </w:tcPr>
          <w:p w:rsidR="009E69B5" w:rsidRPr="000C0E31" w:rsidRDefault="0040720D" w:rsidP="009E69B5">
            <w:pPr>
              <w:tabs>
                <w:tab w:val="left" w:pos="814"/>
              </w:tabs>
              <w:jc w:val="center"/>
            </w:pPr>
            <w:r>
              <w:t>72</w:t>
            </w:r>
          </w:p>
        </w:tc>
        <w:tc>
          <w:tcPr>
            <w:tcW w:w="1276" w:type="dxa"/>
            <w:shd w:val="clear" w:color="auto" w:fill="auto"/>
            <w:vAlign w:val="center"/>
          </w:tcPr>
          <w:p w:rsidR="009E69B5" w:rsidRPr="000C0E31" w:rsidRDefault="0040720D" w:rsidP="009E69B5">
            <w:pPr>
              <w:tabs>
                <w:tab w:val="left" w:pos="814"/>
              </w:tabs>
              <w:jc w:val="center"/>
            </w:pPr>
            <w:r>
              <w:t>24</w:t>
            </w:r>
          </w:p>
        </w:tc>
        <w:tc>
          <w:tcPr>
            <w:tcW w:w="1134" w:type="dxa"/>
            <w:shd w:val="clear" w:color="auto" w:fill="auto"/>
            <w:vAlign w:val="center"/>
          </w:tcPr>
          <w:p w:rsidR="009E69B5" w:rsidRDefault="003335BD" w:rsidP="009E69B5">
            <w:pPr>
              <w:tabs>
                <w:tab w:val="left" w:pos="814"/>
              </w:tabs>
              <w:jc w:val="center"/>
            </w:pPr>
            <w:r>
              <w:t>Оц</w:t>
            </w:r>
            <w:r w:rsidR="009E69B5" w:rsidRPr="00313E9A">
              <w:t xml:space="preserve">, </w:t>
            </w:r>
            <w:r w:rsidR="00B550F4">
              <w:t>КР</w:t>
            </w:r>
            <w:r w:rsidR="009E69B5" w:rsidRPr="009F4805">
              <w:t>.</w:t>
            </w:r>
            <w:r w:rsidR="00B550F4">
              <w:t>,</w:t>
            </w:r>
          </w:p>
          <w:p w:rsidR="009E69B5" w:rsidRPr="009F4805" w:rsidRDefault="009E69B5" w:rsidP="009E69B5">
            <w:pPr>
              <w:tabs>
                <w:tab w:val="left" w:pos="814"/>
              </w:tabs>
              <w:jc w:val="center"/>
            </w:pPr>
            <w:r>
              <w:t>ЭКЗ.</w:t>
            </w:r>
          </w:p>
        </w:tc>
        <w:tc>
          <w:tcPr>
            <w:tcW w:w="1134" w:type="dxa"/>
            <w:shd w:val="clear" w:color="auto" w:fill="auto"/>
            <w:vAlign w:val="center"/>
          </w:tcPr>
          <w:p w:rsidR="009E69B5" w:rsidRPr="000C0E31" w:rsidRDefault="009E69B5" w:rsidP="009E69B5">
            <w:pPr>
              <w:tabs>
                <w:tab w:val="left" w:pos="814"/>
              </w:tabs>
              <w:jc w:val="center"/>
              <w:rPr>
                <w:caps/>
              </w:rPr>
            </w:pPr>
            <w:r>
              <w:rPr>
                <w:caps/>
              </w:rPr>
              <w:t>4</w:t>
            </w:r>
          </w:p>
        </w:tc>
        <w:tc>
          <w:tcPr>
            <w:tcW w:w="1275" w:type="dxa"/>
            <w:shd w:val="clear" w:color="auto" w:fill="auto"/>
            <w:vAlign w:val="center"/>
          </w:tcPr>
          <w:p w:rsidR="009E69B5" w:rsidRPr="000C0E31" w:rsidRDefault="009E69B5" w:rsidP="009E69B5">
            <w:pPr>
              <w:tabs>
                <w:tab w:val="left" w:pos="814"/>
              </w:tabs>
              <w:jc w:val="center"/>
              <w:rPr>
                <w:caps/>
              </w:rPr>
            </w:pPr>
            <w:r>
              <w:rPr>
                <w:caps/>
              </w:rPr>
              <w:t>3-4 сем.</w:t>
            </w:r>
          </w:p>
        </w:tc>
        <w:tc>
          <w:tcPr>
            <w:tcW w:w="1636" w:type="dxa"/>
            <w:shd w:val="clear" w:color="auto" w:fill="auto"/>
            <w:vAlign w:val="center"/>
          </w:tcPr>
          <w:p w:rsidR="009E69B5" w:rsidRPr="000C0E31" w:rsidRDefault="009E69B5" w:rsidP="009E69B5">
            <w:pPr>
              <w:tabs>
                <w:tab w:val="left" w:pos="814"/>
              </w:tabs>
              <w:rPr>
                <w:caps/>
              </w:rPr>
            </w:pPr>
            <w:r>
              <w:rPr>
                <w:caps/>
              </w:rPr>
              <w:t xml:space="preserve">ОР.1, ОР.2 </w:t>
            </w:r>
          </w:p>
        </w:tc>
      </w:tr>
      <w:tr w:rsidR="009E69B5" w:rsidRPr="000C0E31" w:rsidTr="009E69B5">
        <w:tc>
          <w:tcPr>
            <w:tcW w:w="14785" w:type="dxa"/>
            <w:gridSpan w:val="10"/>
            <w:shd w:val="clear" w:color="auto" w:fill="auto"/>
            <w:vAlign w:val="center"/>
          </w:tcPr>
          <w:p w:rsidR="009E69B5" w:rsidRPr="000C0E31" w:rsidRDefault="009E69B5" w:rsidP="009E69B5">
            <w:pPr>
              <w:tabs>
                <w:tab w:val="left" w:pos="814"/>
              </w:tabs>
              <w:ind w:firstLine="317"/>
              <w:rPr>
                <w:caps/>
              </w:rPr>
            </w:pPr>
            <w:r w:rsidRPr="000C0E31">
              <w:rPr>
                <w:caps/>
              </w:rPr>
              <w:t xml:space="preserve">2. Дисциплины по выбору </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p>
        </w:tc>
        <w:tc>
          <w:tcPr>
            <w:tcW w:w="3749" w:type="dxa"/>
            <w:shd w:val="clear" w:color="auto" w:fill="auto"/>
            <w:vAlign w:val="center"/>
          </w:tcPr>
          <w:p w:rsidR="009E69B5" w:rsidRPr="000C0E31" w:rsidRDefault="00E15D71" w:rsidP="009E69B5">
            <w:pPr>
              <w:textAlignment w:val="baseline"/>
            </w:pPr>
            <w:r>
              <w:t>Н</w:t>
            </w:r>
            <w:r w:rsidR="009E69B5">
              <w:t>ет</w:t>
            </w:r>
          </w:p>
        </w:tc>
        <w:tc>
          <w:tcPr>
            <w:tcW w:w="814" w:type="dxa"/>
            <w:shd w:val="clear" w:color="auto" w:fill="auto"/>
            <w:vAlign w:val="center"/>
          </w:tcPr>
          <w:p w:rsidR="009E69B5" w:rsidRPr="000C0E31" w:rsidRDefault="009E69B5" w:rsidP="009E69B5">
            <w:pPr>
              <w:tabs>
                <w:tab w:val="left" w:pos="814"/>
              </w:tabs>
              <w:jc w:val="center"/>
            </w:pPr>
          </w:p>
        </w:tc>
        <w:tc>
          <w:tcPr>
            <w:tcW w:w="1532" w:type="dxa"/>
            <w:shd w:val="clear" w:color="auto" w:fill="auto"/>
            <w:vAlign w:val="center"/>
          </w:tcPr>
          <w:p w:rsidR="009E69B5" w:rsidRPr="000C0E31" w:rsidRDefault="009E69B5" w:rsidP="009E69B5">
            <w:pPr>
              <w:tabs>
                <w:tab w:val="left" w:pos="814"/>
              </w:tabs>
              <w:jc w:val="center"/>
            </w:pPr>
          </w:p>
        </w:tc>
        <w:tc>
          <w:tcPr>
            <w:tcW w:w="1418" w:type="dxa"/>
            <w:shd w:val="clear" w:color="auto" w:fill="auto"/>
            <w:vAlign w:val="center"/>
          </w:tcPr>
          <w:p w:rsidR="009E69B5" w:rsidRPr="000C0E31" w:rsidRDefault="009E69B5" w:rsidP="009E69B5">
            <w:pPr>
              <w:tabs>
                <w:tab w:val="left" w:pos="814"/>
              </w:tabs>
              <w:jc w:val="center"/>
            </w:pPr>
          </w:p>
        </w:tc>
        <w:tc>
          <w:tcPr>
            <w:tcW w:w="1276" w:type="dxa"/>
            <w:shd w:val="clear" w:color="auto" w:fill="auto"/>
            <w:vAlign w:val="center"/>
          </w:tcPr>
          <w:p w:rsidR="009E69B5" w:rsidRPr="000C0E31" w:rsidRDefault="009E69B5" w:rsidP="009E69B5">
            <w:pPr>
              <w:tabs>
                <w:tab w:val="left" w:pos="814"/>
              </w:tabs>
              <w:jc w:val="center"/>
            </w:pPr>
          </w:p>
        </w:tc>
        <w:tc>
          <w:tcPr>
            <w:tcW w:w="1134" w:type="dxa"/>
            <w:shd w:val="clear" w:color="auto" w:fill="auto"/>
            <w:vAlign w:val="center"/>
          </w:tcPr>
          <w:p w:rsidR="009E69B5" w:rsidRPr="000C0E31" w:rsidRDefault="009E69B5" w:rsidP="009E69B5">
            <w:pPr>
              <w:tabs>
                <w:tab w:val="left" w:pos="814"/>
              </w:tabs>
              <w:jc w:val="center"/>
            </w:pPr>
          </w:p>
        </w:tc>
        <w:tc>
          <w:tcPr>
            <w:tcW w:w="1134" w:type="dxa"/>
            <w:shd w:val="clear" w:color="auto" w:fill="auto"/>
            <w:vAlign w:val="center"/>
          </w:tcPr>
          <w:p w:rsidR="009E69B5" w:rsidRPr="000C0E31" w:rsidRDefault="009E69B5" w:rsidP="009E69B5">
            <w:pPr>
              <w:tabs>
                <w:tab w:val="left" w:pos="814"/>
              </w:tabs>
              <w:jc w:val="center"/>
              <w:rPr>
                <w:caps/>
              </w:rPr>
            </w:pPr>
          </w:p>
        </w:tc>
        <w:tc>
          <w:tcPr>
            <w:tcW w:w="1275" w:type="dxa"/>
            <w:shd w:val="clear" w:color="auto" w:fill="auto"/>
            <w:vAlign w:val="center"/>
          </w:tcPr>
          <w:p w:rsidR="009E69B5" w:rsidRPr="000C0E31" w:rsidRDefault="009E69B5" w:rsidP="009E69B5">
            <w:pPr>
              <w:tabs>
                <w:tab w:val="left" w:pos="814"/>
              </w:tabs>
              <w:jc w:val="center"/>
              <w:rPr>
                <w:caps/>
              </w:rPr>
            </w:pPr>
          </w:p>
        </w:tc>
        <w:tc>
          <w:tcPr>
            <w:tcW w:w="1636" w:type="dxa"/>
            <w:shd w:val="clear" w:color="auto" w:fill="auto"/>
            <w:vAlign w:val="center"/>
          </w:tcPr>
          <w:p w:rsidR="009E69B5" w:rsidRPr="000C0E31" w:rsidRDefault="009E69B5" w:rsidP="009E69B5">
            <w:pPr>
              <w:pStyle w:val="ae"/>
              <w:jc w:val="both"/>
              <w:rPr>
                <w:rFonts w:ascii="Times New Roman" w:hAnsi="Times New Roman"/>
                <w:bCs/>
                <w:sz w:val="24"/>
                <w:szCs w:val="24"/>
              </w:rPr>
            </w:pPr>
          </w:p>
        </w:tc>
      </w:tr>
      <w:tr w:rsidR="009E69B5" w:rsidRPr="000C0E31" w:rsidTr="009E69B5">
        <w:tc>
          <w:tcPr>
            <w:tcW w:w="14785" w:type="dxa"/>
            <w:gridSpan w:val="10"/>
            <w:shd w:val="clear" w:color="auto" w:fill="auto"/>
            <w:vAlign w:val="center"/>
          </w:tcPr>
          <w:p w:rsidR="009E69B5" w:rsidRPr="000C0E31" w:rsidRDefault="009E69B5" w:rsidP="009E69B5">
            <w:pPr>
              <w:tabs>
                <w:tab w:val="left" w:pos="814"/>
              </w:tabs>
              <w:ind w:firstLine="317"/>
              <w:rPr>
                <w:caps/>
              </w:rPr>
            </w:pPr>
            <w:r w:rsidRPr="000C0E31">
              <w:rPr>
                <w:caps/>
              </w:rPr>
              <w:t>3. Практика</w:t>
            </w:r>
          </w:p>
        </w:tc>
      </w:tr>
      <w:tr w:rsidR="009E69B5" w:rsidRPr="000C0E31" w:rsidTr="009E69B5">
        <w:tc>
          <w:tcPr>
            <w:tcW w:w="817" w:type="dxa"/>
            <w:shd w:val="clear" w:color="auto" w:fill="auto"/>
            <w:vAlign w:val="center"/>
          </w:tcPr>
          <w:p w:rsidR="009E69B5" w:rsidRPr="000C0E31" w:rsidRDefault="009E69B5" w:rsidP="009E69B5">
            <w:pPr>
              <w:tabs>
                <w:tab w:val="left" w:pos="814"/>
              </w:tabs>
              <w:jc w:val="center"/>
              <w:rPr>
                <w:caps/>
              </w:rPr>
            </w:pPr>
            <w:r>
              <w:rPr>
                <w:caps/>
              </w:rPr>
              <w:t>К.М.07.04(у)</w:t>
            </w:r>
          </w:p>
        </w:tc>
        <w:tc>
          <w:tcPr>
            <w:tcW w:w="3749" w:type="dxa"/>
            <w:shd w:val="clear" w:color="auto" w:fill="auto"/>
            <w:vAlign w:val="center"/>
          </w:tcPr>
          <w:p w:rsidR="009E69B5" w:rsidRPr="000C0E31" w:rsidRDefault="009E69B5" w:rsidP="009E69B5">
            <w:pPr>
              <w:textAlignment w:val="baseline"/>
            </w:pPr>
            <w:r>
              <w:t>Учебная практика. Археологическая</w:t>
            </w:r>
          </w:p>
        </w:tc>
        <w:tc>
          <w:tcPr>
            <w:tcW w:w="814" w:type="dxa"/>
            <w:shd w:val="clear" w:color="auto" w:fill="auto"/>
            <w:vAlign w:val="center"/>
          </w:tcPr>
          <w:p w:rsidR="009E69B5" w:rsidRPr="006615E4" w:rsidRDefault="009E69B5" w:rsidP="009E69B5">
            <w:pPr>
              <w:tabs>
                <w:tab w:val="left" w:pos="814"/>
              </w:tabs>
              <w:jc w:val="center"/>
            </w:pPr>
            <w:r w:rsidRPr="006615E4">
              <w:t>216</w:t>
            </w:r>
          </w:p>
        </w:tc>
        <w:tc>
          <w:tcPr>
            <w:tcW w:w="1532" w:type="dxa"/>
            <w:shd w:val="clear" w:color="auto" w:fill="auto"/>
            <w:vAlign w:val="center"/>
          </w:tcPr>
          <w:p w:rsidR="009E69B5" w:rsidRPr="000C0E31" w:rsidRDefault="009E69B5" w:rsidP="009E69B5">
            <w:pPr>
              <w:tabs>
                <w:tab w:val="left" w:pos="814"/>
              </w:tabs>
              <w:jc w:val="center"/>
            </w:pPr>
            <w:r>
              <w:t>-</w:t>
            </w:r>
          </w:p>
        </w:tc>
        <w:tc>
          <w:tcPr>
            <w:tcW w:w="1418" w:type="dxa"/>
            <w:shd w:val="clear" w:color="auto" w:fill="auto"/>
            <w:vAlign w:val="center"/>
          </w:tcPr>
          <w:p w:rsidR="009E69B5" w:rsidRPr="000C0E31" w:rsidRDefault="003335BD" w:rsidP="009E69B5">
            <w:pPr>
              <w:tabs>
                <w:tab w:val="left" w:pos="814"/>
              </w:tabs>
              <w:jc w:val="center"/>
            </w:pPr>
            <w:r>
              <w:t>6 (конс.)</w:t>
            </w:r>
          </w:p>
        </w:tc>
        <w:tc>
          <w:tcPr>
            <w:tcW w:w="1276" w:type="dxa"/>
            <w:shd w:val="clear" w:color="auto" w:fill="auto"/>
            <w:vAlign w:val="center"/>
          </w:tcPr>
          <w:p w:rsidR="009E69B5" w:rsidRPr="006615E4" w:rsidRDefault="009E69B5" w:rsidP="009E69B5">
            <w:pPr>
              <w:tabs>
                <w:tab w:val="left" w:pos="814"/>
              </w:tabs>
              <w:jc w:val="center"/>
            </w:pPr>
            <w:r>
              <w:t>21</w:t>
            </w:r>
            <w:r w:rsidR="003335BD">
              <w:t>0</w:t>
            </w:r>
          </w:p>
        </w:tc>
        <w:tc>
          <w:tcPr>
            <w:tcW w:w="1134" w:type="dxa"/>
            <w:shd w:val="clear" w:color="auto" w:fill="auto"/>
            <w:vAlign w:val="center"/>
          </w:tcPr>
          <w:p w:rsidR="009E69B5" w:rsidRPr="006615E4" w:rsidRDefault="009E69B5" w:rsidP="009E69B5">
            <w:pPr>
              <w:tabs>
                <w:tab w:val="left" w:pos="814"/>
              </w:tabs>
              <w:jc w:val="center"/>
            </w:pPr>
            <w:r>
              <w:t>ЗаО</w:t>
            </w:r>
          </w:p>
        </w:tc>
        <w:tc>
          <w:tcPr>
            <w:tcW w:w="1134" w:type="dxa"/>
            <w:shd w:val="clear" w:color="auto" w:fill="auto"/>
            <w:vAlign w:val="center"/>
          </w:tcPr>
          <w:p w:rsidR="009E69B5" w:rsidRPr="006615E4" w:rsidRDefault="009E69B5" w:rsidP="009E69B5">
            <w:pPr>
              <w:tabs>
                <w:tab w:val="left" w:pos="814"/>
              </w:tabs>
              <w:jc w:val="center"/>
              <w:rPr>
                <w:caps/>
              </w:rPr>
            </w:pPr>
            <w:r>
              <w:rPr>
                <w:caps/>
              </w:rPr>
              <w:t>6</w:t>
            </w:r>
          </w:p>
        </w:tc>
        <w:tc>
          <w:tcPr>
            <w:tcW w:w="1275" w:type="dxa"/>
            <w:shd w:val="clear" w:color="auto" w:fill="auto"/>
            <w:vAlign w:val="center"/>
          </w:tcPr>
          <w:p w:rsidR="009E69B5" w:rsidRPr="000C0E31" w:rsidRDefault="009E69B5" w:rsidP="009E69B5">
            <w:pPr>
              <w:tabs>
                <w:tab w:val="left" w:pos="814"/>
              </w:tabs>
              <w:jc w:val="center"/>
              <w:rPr>
                <w:caps/>
              </w:rPr>
            </w:pPr>
            <w:r>
              <w:rPr>
                <w:caps/>
              </w:rPr>
              <w:t>2 СЕМ.</w:t>
            </w:r>
          </w:p>
        </w:tc>
        <w:tc>
          <w:tcPr>
            <w:tcW w:w="1636" w:type="dxa"/>
            <w:shd w:val="clear" w:color="auto" w:fill="auto"/>
            <w:vAlign w:val="center"/>
          </w:tcPr>
          <w:p w:rsidR="009E69B5" w:rsidRPr="000C0E31" w:rsidRDefault="009E69B5" w:rsidP="009E69B5">
            <w:pPr>
              <w:tabs>
                <w:tab w:val="left" w:pos="814"/>
              </w:tabs>
              <w:rPr>
                <w:caps/>
              </w:rPr>
            </w:pPr>
            <w:r>
              <w:rPr>
                <w:caps/>
              </w:rPr>
              <w:t>Ор.3.</w:t>
            </w:r>
          </w:p>
        </w:tc>
      </w:tr>
      <w:tr w:rsidR="0040720D" w:rsidRPr="000C0E31" w:rsidTr="009E69B5">
        <w:tc>
          <w:tcPr>
            <w:tcW w:w="817" w:type="dxa"/>
            <w:shd w:val="clear" w:color="auto" w:fill="auto"/>
            <w:vAlign w:val="center"/>
          </w:tcPr>
          <w:p w:rsidR="0040720D" w:rsidRDefault="0040720D" w:rsidP="009E69B5">
            <w:pPr>
              <w:tabs>
                <w:tab w:val="left" w:pos="814"/>
              </w:tabs>
              <w:jc w:val="center"/>
              <w:rPr>
                <w:caps/>
              </w:rPr>
            </w:pPr>
          </w:p>
        </w:tc>
        <w:tc>
          <w:tcPr>
            <w:tcW w:w="3749" w:type="dxa"/>
            <w:shd w:val="clear" w:color="auto" w:fill="auto"/>
            <w:vAlign w:val="center"/>
          </w:tcPr>
          <w:p w:rsidR="0040720D" w:rsidRDefault="0040720D" w:rsidP="009E69B5">
            <w:pPr>
              <w:textAlignment w:val="baseline"/>
            </w:pPr>
            <w:r>
              <w:t>Экзамен по модулю</w:t>
            </w:r>
          </w:p>
        </w:tc>
        <w:tc>
          <w:tcPr>
            <w:tcW w:w="814" w:type="dxa"/>
            <w:shd w:val="clear" w:color="auto" w:fill="auto"/>
            <w:vAlign w:val="center"/>
          </w:tcPr>
          <w:p w:rsidR="0040720D" w:rsidRPr="006615E4" w:rsidRDefault="0040720D" w:rsidP="009E69B5">
            <w:pPr>
              <w:tabs>
                <w:tab w:val="left" w:pos="814"/>
              </w:tabs>
              <w:jc w:val="center"/>
            </w:pPr>
          </w:p>
        </w:tc>
        <w:tc>
          <w:tcPr>
            <w:tcW w:w="1532" w:type="dxa"/>
            <w:shd w:val="clear" w:color="auto" w:fill="auto"/>
            <w:vAlign w:val="center"/>
          </w:tcPr>
          <w:p w:rsidR="0040720D" w:rsidRDefault="0040720D" w:rsidP="009E69B5">
            <w:pPr>
              <w:tabs>
                <w:tab w:val="left" w:pos="814"/>
              </w:tabs>
              <w:jc w:val="center"/>
            </w:pPr>
          </w:p>
        </w:tc>
        <w:tc>
          <w:tcPr>
            <w:tcW w:w="1418" w:type="dxa"/>
            <w:shd w:val="clear" w:color="auto" w:fill="auto"/>
            <w:vAlign w:val="center"/>
          </w:tcPr>
          <w:p w:rsidR="0040720D" w:rsidRDefault="0040720D" w:rsidP="009E69B5">
            <w:pPr>
              <w:tabs>
                <w:tab w:val="left" w:pos="814"/>
              </w:tabs>
              <w:jc w:val="center"/>
            </w:pPr>
          </w:p>
        </w:tc>
        <w:tc>
          <w:tcPr>
            <w:tcW w:w="1276" w:type="dxa"/>
            <w:shd w:val="clear" w:color="auto" w:fill="auto"/>
            <w:vAlign w:val="center"/>
          </w:tcPr>
          <w:p w:rsidR="0040720D" w:rsidRDefault="0040720D" w:rsidP="009E69B5">
            <w:pPr>
              <w:tabs>
                <w:tab w:val="left" w:pos="814"/>
              </w:tabs>
              <w:jc w:val="center"/>
            </w:pPr>
          </w:p>
        </w:tc>
        <w:tc>
          <w:tcPr>
            <w:tcW w:w="1134" w:type="dxa"/>
            <w:shd w:val="clear" w:color="auto" w:fill="auto"/>
            <w:vAlign w:val="center"/>
          </w:tcPr>
          <w:p w:rsidR="0040720D" w:rsidRDefault="0040720D" w:rsidP="009E69B5">
            <w:pPr>
              <w:tabs>
                <w:tab w:val="left" w:pos="814"/>
              </w:tabs>
              <w:jc w:val="center"/>
            </w:pPr>
          </w:p>
        </w:tc>
        <w:tc>
          <w:tcPr>
            <w:tcW w:w="1134" w:type="dxa"/>
            <w:shd w:val="clear" w:color="auto" w:fill="auto"/>
            <w:vAlign w:val="center"/>
          </w:tcPr>
          <w:p w:rsidR="0040720D" w:rsidRDefault="0040720D" w:rsidP="009E69B5">
            <w:pPr>
              <w:tabs>
                <w:tab w:val="left" w:pos="814"/>
              </w:tabs>
              <w:jc w:val="center"/>
              <w:rPr>
                <w:caps/>
              </w:rPr>
            </w:pPr>
          </w:p>
        </w:tc>
        <w:tc>
          <w:tcPr>
            <w:tcW w:w="1275" w:type="dxa"/>
            <w:shd w:val="clear" w:color="auto" w:fill="auto"/>
            <w:vAlign w:val="center"/>
          </w:tcPr>
          <w:p w:rsidR="0040720D" w:rsidRDefault="0040720D" w:rsidP="009E69B5">
            <w:pPr>
              <w:tabs>
                <w:tab w:val="left" w:pos="814"/>
              </w:tabs>
              <w:jc w:val="center"/>
              <w:rPr>
                <w:caps/>
              </w:rPr>
            </w:pPr>
            <w:r>
              <w:rPr>
                <w:caps/>
              </w:rPr>
              <w:t>4 сем.</w:t>
            </w:r>
          </w:p>
        </w:tc>
        <w:tc>
          <w:tcPr>
            <w:tcW w:w="1636" w:type="dxa"/>
            <w:shd w:val="clear" w:color="auto" w:fill="auto"/>
            <w:vAlign w:val="center"/>
          </w:tcPr>
          <w:p w:rsidR="0040720D" w:rsidRDefault="0040720D" w:rsidP="009E69B5">
            <w:pPr>
              <w:tabs>
                <w:tab w:val="left" w:pos="814"/>
              </w:tabs>
              <w:rPr>
                <w:caps/>
              </w:rPr>
            </w:pPr>
            <w:r>
              <w:rPr>
                <w:caps/>
              </w:rPr>
              <w:t>ОР.1, ОР.2, Ор.3.</w:t>
            </w:r>
          </w:p>
        </w:tc>
      </w:tr>
    </w:tbl>
    <w:p w:rsidR="009E69B5" w:rsidRPr="009572D2" w:rsidRDefault="009E69B5" w:rsidP="009E69B5">
      <w:pPr>
        <w:suppressAutoHyphens/>
        <w:jc w:val="both"/>
        <w:sectPr w:rsidR="009E69B5" w:rsidRPr="009572D2" w:rsidSect="00580390">
          <w:pgSz w:w="16838" w:h="11906" w:orient="landscape"/>
          <w:pgMar w:top="1134" w:right="851" w:bottom="1134" w:left="1418" w:header="709" w:footer="709" w:gutter="0"/>
          <w:cols w:space="708"/>
          <w:docGrid w:linePitch="360"/>
        </w:sectPr>
      </w:pPr>
    </w:p>
    <w:p w:rsidR="006B4E70" w:rsidRPr="00895C5B" w:rsidRDefault="0021081C" w:rsidP="00E82DE4">
      <w:pPr>
        <w:pStyle w:val="23"/>
        <w:spacing w:after="0" w:line="276" w:lineRule="auto"/>
        <w:ind w:left="0"/>
        <w:jc w:val="center"/>
        <w:rPr>
          <w:b/>
          <w:caps/>
          <w:sz w:val="28"/>
          <w:szCs w:val="28"/>
        </w:rPr>
      </w:pPr>
      <w:r w:rsidRPr="00895C5B">
        <w:rPr>
          <w:b/>
          <w:caps/>
          <w:sz w:val="28"/>
          <w:szCs w:val="28"/>
        </w:rPr>
        <w:t xml:space="preserve">4. Методические указания для обучающихся </w:t>
      </w:r>
    </w:p>
    <w:p w:rsidR="0021081C" w:rsidRPr="00895C5B" w:rsidRDefault="0021081C" w:rsidP="00E82DE4">
      <w:pPr>
        <w:pStyle w:val="23"/>
        <w:spacing w:line="276" w:lineRule="auto"/>
        <w:ind w:left="0"/>
        <w:jc w:val="center"/>
        <w:rPr>
          <w:b/>
          <w:caps/>
          <w:sz w:val="28"/>
          <w:szCs w:val="28"/>
        </w:rPr>
      </w:pPr>
      <w:r w:rsidRPr="00895C5B">
        <w:rPr>
          <w:b/>
          <w:caps/>
          <w:sz w:val="28"/>
          <w:szCs w:val="28"/>
        </w:rPr>
        <w:t>по освоению Модуля</w:t>
      </w:r>
    </w:p>
    <w:p w:rsidR="00987D8B" w:rsidRPr="00895C5B" w:rsidRDefault="00987D8B" w:rsidP="00E82DE4">
      <w:pPr>
        <w:pStyle w:val="23"/>
        <w:spacing w:line="276" w:lineRule="auto"/>
        <w:ind w:left="0"/>
        <w:jc w:val="center"/>
        <w:rPr>
          <w:b/>
          <w:caps/>
          <w:sz w:val="28"/>
          <w:szCs w:val="28"/>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ы, выполняются курсовые проекты</w:t>
      </w:r>
      <w:r w:rsidRPr="00F478FB">
        <w:t>.</w:t>
      </w:r>
    </w:p>
    <w:p w:rsidR="00F478FB" w:rsidRPr="00F478FB" w:rsidRDefault="00F478FB" w:rsidP="00E82DE4">
      <w:pPr>
        <w:spacing w:line="276" w:lineRule="auto"/>
        <w:ind w:firstLine="708"/>
        <w:jc w:val="both"/>
      </w:pPr>
      <w:r w:rsidRPr="00F478FB">
        <w:t>При изучении событий и явлений всемирной и российской истории</w:t>
      </w:r>
      <w:r w:rsidR="00D14C03">
        <w:t>, а также археологии</w:t>
      </w:r>
      <w:r w:rsidRPr="00F478FB">
        <w:t xml:space="preserve"> 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истории в школе, а также других гуманитарных дисциплин.</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895C5B" w:rsidRDefault="0021081C" w:rsidP="00133D68">
      <w:pPr>
        <w:pStyle w:val="23"/>
        <w:spacing w:line="276" w:lineRule="auto"/>
        <w:ind w:left="0"/>
        <w:jc w:val="center"/>
        <w:rPr>
          <w:b/>
          <w:caps/>
          <w:sz w:val="28"/>
          <w:szCs w:val="28"/>
        </w:rPr>
      </w:pPr>
      <w:r w:rsidRPr="00895C5B">
        <w:rPr>
          <w:b/>
          <w:caps/>
          <w:sz w:val="28"/>
          <w:szCs w:val="28"/>
        </w:rPr>
        <w:t>5</w:t>
      </w:r>
      <w:r w:rsidR="004F699D" w:rsidRPr="00895C5B">
        <w:rPr>
          <w:b/>
          <w:caps/>
          <w:sz w:val="28"/>
          <w:szCs w:val="28"/>
        </w:rPr>
        <w:t>.</w:t>
      </w:r>
      <w:r w:rsidR="00914E49" w:rsidRPr="00895C5B">
        <w:rPr>
          <w:b/>
          <w:caps/>
          <w:sz w:val="28"/>
          <w:szCs w:val="28"/>
        </w:rPr>
        <w:t xml:space="preserve"> </w:t>
      </w:r>
      <w:r w:rsidR="00951F54" w:rsidRPr="00895C5B">
        <w:rPr>
          <w:b/>
          <w:caps/>
          <w:sz w:val="28"/>
          <w:szCs w:val="28"/>
        </w:rPr>
        <w:t>ПРОГРАММЫ ДИСЦИПЛИН МОДУЛЯ</w:t>
      </w:r>
    </w:p>
    <w:p w:rsidR="00951F54" w:rsidRPr="00895C5B" w:rsidRDefault="0021081C" w:rsidP="00133D68">
      <w:pPr>
        <w:pStyle w:val="23"/>
        <w:spacing w:after="0" w:line="276" w:lineRule="auto"/>
        <w:ind w:left="0"/>
        <w:jc w:val="center"/>
        <w:rPr>
          <w:b/>
          <w:sz w:val="28"/>
          <w:szCs w:val="28"/>
        </w:rPr>
      </w:pPr>
      <w:r w:rsidRPr="00895C5B">
        <w:rPr>
          <w:b/>
          <w:sz w:val="28"/>
          <w:szCs w:val="28"/>
        </w:rPr>
        <w:t>5</w:t>
      </w:r>
      <w:r w:rsidR="00951F54" w:rsidRPr="00895C5B">
        <w:rPr>
          <w:b/>
          <w:sz w:val="28"/>
          <w:szCs w:val="28"/>
        </w:rPr>
        <w:t>.1. ПРОГРАММА ДИСЦИПЛИНЫ</w:t>
      </w:r>
    </w:p>
    <w:p w:rsidR="00E83FBB" w:rsidRPr="00133D68" w:rsidRDefault="005A21A9" w:rsidP="00133D68">
      <w:pPr>
        <w:autoSpaceDE w:val="0"/>
        <w:autoSpaceDN w:val="0"/>
        <w:adjustRightInd w:val="0"/>
        <w:spacing w:line="276" w:lineRule="auto"/>
        <w:jc w:val="center"/>
        <w:rPr>
          <w:b/>
          <w:bCs/>
        </w:rPr>
      </w:pPr>
      <w:r w:rsidRPr="00133D68">
        <w:rPr>
          <w:b/>
          <w:bCs/>
        </w:rPr>
        <w:t>«</w:t>
      </w:r>
      <w:r w:rsidR="00BA48E4" w:rsidRPr="00133D68">
        <w:rPr>
          <w:b/>
          <w:bCs/>
        </w:rPr>
        <w:t>Мировой исторический процесс</w:t>
      </w:r>
      <w:r w:rsidR="006023BA" w:rsidRPr="00133D68">
        <w:rPr>
          <w:b/>
          <w:bCs/>
        </w:rPr>
        <w:t>»</w:t>
      </w:r>
    </w:p>
    <w:p w:rsidR="00133D68" w:rsidRPr="00133D68" w:rsidRDefault="00133D68" w:rsidP="00133D68">
      <w:pPr>
        <w:autoSpaceDE w:val="0"/>
        <w:autoSpaceDN w:val="0"/>
        <w:adjustRightInd w:val="0"/>
        <w:spacing w:line="276" w:lineRule="auto"/>
        <w:jc w:val="center"/>
        <w:rPr>
          <w:b/>
          <w:bCs/>
        </w:rPr>
      </w:pPr>
    </w:p>
    <w:p w:rsidR="006023BA" w:rsidRPr="00133D68" w:rsidRDefault="006B4E70" w:rsidP="00133D68">
      <w:pPr>
        <w:tabs>
          <w:tab w:val="left" w:pos="720"/>
        </w:tabs>
        <w:autoSpaceDE w:val="0"/>
        <w:autoSpaceDN w:val="0"/>
        <w:adjustRightInd w:val="0"/>
        <w:spacing w:line="276" w:lineRule="auto"/>
        <w:ind w:firstLine="709"/>
        <w:jc w:val="center"/>
        <w:rPr>
          <w:b/>
          <w:bCs/>
        </w:rPr>
      </w:pPr>
      <w:r w:rsidRPr="00133D68">
        <w:rPr>
          <w:b/>
          <w:bCs/>
        </w:rPr>
        <w:t xml:space="preserve">1. </w:t>
      </w:r>
      <w:r w:rsidR="006023BA" w:rsidRPr="00133D68">
        <w:rPr>
          <w:b/>
          <w:bCs/>
        </w:rPr>
        <w:t>Пояснительная записка</w:t>
      </w:r>
    </w:p>
    <w:p w:rsidR="006B4E70" w:rsidRDefault="00C04FEA" w:rsidP="00133D68">
      <w:pPr>
        <w:autoSpaceDE w:val="0"/>
        <w:autoSpaceDN w:val="0"/>
        <w:adjustRightInd w:val="0"/>
        <w:spacing w:line="276" w:lineRule="auto"/>
        <w:ind w:firstLine="709"/>
        <w:jc w:val="both"/>
        <w:rPr>
          <w:bCs/>
        </w:rPr>
      </w:pPr>
      <w:r w:rsidRPr="00133D68">
        <w:rPr>
          <w:bCs/>
        </w:rPr>
        <w:t xml:space="preserve">Настоящая дисциплина является важной и необходимой для изучения студентами любых специальностей. Знание мировой истории интеллектуально и политически развивает человека, позволяет сформировать его мировоззрение и, в конечном счете, </w:t>
      </w:r>
      <w:r w:rsidR="00ED2436" w:rsidRPr="00133D68">
        <w:rPr>
          <w:bCs/>
        </w:rPr>
        <w:t>воспитать</w:t>
      </w:r>
      <w:r w:rsidRPr="00133D68">
        <w:rPr>
          <w:bCs/>
        </w:rPr>
        <w:t xml:space="preserve"> гражданина. В данной дисциплине обобщено историческое развитие человеческого общества от первобытной эпохи до настоящего времени с выделением разделов: первобытность, Древний мир, Средневековье, Новое и Новейшее время. Изучение данной дисциплины построено с учетом применения цивилизационного подхода. Обучающиеся </w:t>
      </w:r>
      <w:r w:rsidR="00ED2436" w:rsidRPr="00133D68">
        <w:rPr>
          <w:bCs/>
        </w:rPr>
        <w:t>получат знания об основных закономерностях и направлениях развития мирового цивилизационного процесса, его единстве, но и многообразии. Мировая история предстанет как пестрая, разноцветная картина различных вариантов развития человечества, каждый из которых имеет свои достоинства и недостатки, но не один не является идеальным.</w:t>
      </w:r>
    </w:p>
    <w:p w:rsidR="00133D68" w:rsidRPr="00133D68" w:rsidRDefault="00133D68" w:rsidP="00133D68">
      <w:pPr>
        <w:autoSpaceDE w:val="0"/>
        <w:autoSpaceDN w:val="0"/>
        <w:adjustRightInd w:val="0"/>
        <w:spacing w:line="276" w:lineRule="auto"/>
        <w:ind w:firstLine="709"/>
        <w:jc w:val="both"/>
        <w:rPr>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2. Место в структуре модуля</w:t>
      </w:r>
    </w:p>
    <w:p w:rsidR="006023BA" w:rsidRPr="00133D68" w:rsidRDefault="00D4599A" w:rsidP="00133D68">
      <w:pPr>
        <w:autoSpaceDE w:val="0"/>
        <w:autoSpaceDN w:val="0"/>
        <w:adjustRightInd w:val="0"/>
        <w:spacing w:line="276" w:lineRule="auto"/>
        <w:jc w:val="both"/>
      </w:pPr>
      <w:r w:rsidRPr="00133D68">
        <w:t xml:space="preserve">Дисциплина «Мировой исторический процесс» изучается </w:t>
      </w:r>
      <w:r w:rsidR="00CF643C" w:rsidRPr="00133D68">
        <w:t xml:space="preserve">на 1-2 курсах универсального бакалавриата. На 1 курсе она изучается </w:t>
      </w:r>
      <w:r w:rsidRPr="00133D68">
        <w:t>параллельно с дисциплиной «Археология»</w:t>
      </w:r>
      <w:r w:rsidR="00CF643C" w:rsidRPr="00133D68">
        <w:t>, что вполне целесообразно и оправдано</w:t>
      </w:r>
      <w:r w:rsidRPr="00133D68">
        <w:t xml:space="preserve">. </w:t>
      </w:r>
      <w:r w:rsidR="00CF643C" w:rsidRPr="00133D68">
        <w:t>П</w:t>
      </w:r>
      <w:r w:rsidRPr="00133D68">
        <w:t xml:space="preserve">ервобытность, Древний мир, Средневековье – </w:t>
      </w:r>
      <w:r w:rsidR="00CF643C" w:rsidRPr="00133D68">
        <w:t xml:space="preserve">эти </w:t>
      </w:r>
      <w:r w:rsidRPr="00133D68">
        <w:t xml:space="preserve">эпохи </w:t>
      </w:r>
      <w:r w:rsidR="00CF643C" w:rsidRPr="00133D68">
        <w:t xml:space="preserve">особенно </w:t>
      </w:r>
      <w:r w:rsidRPr="00133D68">
        <w:t xml:space="preserve">богаты археологическими памятниками, </w:t>
      </w:r>
      <w:r w:rsidR="00F34791" w:rsidRPr="00133D68">
        <w:t>поэтому параллельное изучение данных дисциплин позволяет добиться наилучшего усвоения исторического материала</w:t>
      </w:r>
      <w:r w:rsidRPr="00133D68">
        <w:t>.</w:t>
      </w:r>
      <w:r w:rsidR="00F34791" w:rsidRPr="00133D68">
        <w:t xml:space="preserve"> </w:t>
      </w:r>
      <w:r w:rsidRPr="00133D68">
        <w:t>В основу изучения первобытности также положена археологическая периодизация, поэтому данные дисциплины взаимодополняют друг др</w:t>
      </w:r>
      <w:r w:rsidR="00CF643C" w:rsidRPr="00133D68">
        <w:t xml:space="preserve">уга. Дисциплина «Мировой исторический процесс» истории является предшествующей для изучения дисциплины «Исторический процесс в России». </w:t>
      </w:r>
    </w:p>
    <w:p w:rsidR="00775273" w:rsidRPr="00133D68" w:rsidRDefault="00775273" w:rsidP="00133D68">
      <w:pPr>
        <w:autoSpaceDE w:val="0"/>
        <w:autoSpaceDN w:val="0"/>
        <w:adjustRightInd w:val="0"/>
        <w:spacing w:line="276" w:lineRule="auto"/>
        <w:ind w:firstLine="709"/>
        <w:jc w:val="both"/>
        <w:rPr>
          <w:b/>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3. Цели и задачи</w:t>
      </w:r>
    </w:p>
    <w:p w:rsidR="00787C75" w:rsidRPr="00133D68" w:rsidRDefault="006023BA" w:rsidP="00133D68">
      <w:pPr>
        <w:pStyle w:val="14"/>
        <w:spacing w:after="0"/>
        <w:ind w:left="0" w:right="-54" w:firstLine="708"/>
        <w:jc w:val="both"/>
        <w:rPr>
          <w:rFonts w:ascii="Times New Roman" w:hAnsi="Times New Roman"/>
          <w:sz w:val="24"/>
          <w:szCs w:val="24"/>
        </w:rPr>
      </w:pPr>
      <w:r w:rsidRPr="00133D68">
        <w:rPr>
          <w:rFonts w:ascii="Times New Roman" w:hAnsi="Times New Roman"/>
          <w:i/>
          <w:iCs/>
          <w:sz w:val="24"/>
          <w:szCs w:val="24"/>
        </w:rPr>
        <w:t>Цель</w:t>
      </w:r>
      <w:r w:rsidRPr="00133D68">
        <w:rPr>
          <w:rFonts w:ascii="Times New Roman" w:hAnsi="Times New Roman"/>
          <w:b/>
          <w:bCs/>
          <w:i/>
          <w:iCs/>
          <w:sz w:val="24"/>
          <w:szCs w:val="24"/>
        </w:rPr>
        <w:t xml:space="preserve"> </w:t>
      </w:r>
      <w:r w:rsidRPr="00133D68">
        <w:rPr>
          <w:rFonts w:ascii="Times New Roman" w:hAnsi="Times New Roman"/>
          <w:i/>
          <w:iCs/>
          <w:sz w:val="24"/>
          <w:szCs w:val="24"/>
        </w:rPr>
        <w:t>дисциплины</w:t>
      </w:r>
      <w:r w:rsidRPr="00133D68">
        <w:rPr>
          <w:rFonts w:ascii="Times New Roman" w:hAnsi="Times New Roman"/>
          <w:sz w:val="24"/>
          <w:szCs w:val="24"/>
        </w:rPr>
        <w:t xml:space="preserve"> </w:t>
      </w:r>
      <w:r w:rsidR="00787C75" w:rsidRPr="00133D68">
        <w:rPr>
          <w:rFonts w:ascii="Times New Roman" w:hAnsi="Times New Roman"/>
          <w:spacing w:val="3"/>
          <w:sz w:val="24"/>
          <w:szCs w:val="24"/>
        </w:rPr>
        <w:t>–</w:t>
      </w:r>
      <w:r w:rsidRPr="00133D68">
        <w:rPr>
          <w:rFonts w:ascii="Times New Roman" w:hAnsi="Times New Roman"/>
          <w:spacing w:val="3"/>
          <w:sz w:val="24"/>
          <w:szCs w:val="24"/>
        </w:rPr>
        <w:t xml:space="preserve"> </w:t>
      </w:r>
      <w:r w:rsidR="00787C75" w:rsidRPr="00133D68">
        <w:rPr>
          <w:rFonts w:ascii="Times New Roman" w:hAnsi="Times New Roman"/>
          <w:sz w:val="24"/>
          <w:szCs w:val="24"/>
        </w:rPr>
        <w:t xml:space="preserve">формирование у студентов систематизированных знаний и представлений об </w:t>
      </w:r>
      <w:r w:rsidR="006E7324" w:rsidRPr="00133D68">
        <w:rPr>
          <w:rFonts w:ascii="Times New Roman" w:hAnsi="Times New Roman"/>
          <w:sz w:val="24"/>
          <w:szCs w:val="24"/>
        </w:rPr>
        <w:t>историческом развитии человеческого общества от первобытной эпохи до настоящего времени</w:t>
      </w:r>
      <w:r w:rsidR="00787C75" w:rsidRPr="00133D68">
        <w:rPr>
          <w:rFonts w:ascii="Times New Roman" w:hAnsi="Times New Roman"/>
          <w:sz w:val="24"/>
          <w:szCs w:val="24"/>
        </w:rPr>
        <w:t>.</w:t>
      </w:r>
    </w:p>
    <w:p w:rsidR="006023BA" w:rsidRPr="00133D68" w:rsidRDefault="006023BA" w:rsidP="00133D68">
      <w:pPr>
        <w:autoSpaceDE w:val="0"/>
        <w:autoSpaceDN w:val="0"/>
        <w:adjustRightInd w:val="0"/>
        <w:spacing w:line="276" w:lineRule="auto"/>
        <w:ind w:firstLine="709"/>
        <w:jc w:val="both"/>
        <w:rPr>
          <w:i/>
          <w:iCs/>
        </w:rPr>
      </w:pPr>
      <w:r w:rsidRPr="00133D68">
        <w:rPr>
          <w:i/>
          <w:iCs/>
        </w:rPr>
        <w:t>Задачи дисциплины:</w:t>
      </w:r>
    </w:p>
    <w:p w:rsidR="006E7324" w:rsidRPr="00133D68" w:rsidRDefault="006E7324" w:rsidP="00133D68">
      <w:pPr>
        <w:pStyle w:val="a5"/>
        <w:numPr>
          <w:ilvl w:val="0"/>
          <w:numId w:val="12"/>
        </w:numPr>
        <w:spacing w:line="276" w:lineRule="auto"/>
        <w:ind w:left="924" w:right="-54" w:hanging="357"/>
        <w:jc w:val="both"/>
        <w:rPr>
          <w:sz w:val="24"/>
        </w:rPr>
      </w:pPr>
      <w:r w:rsidRPr="00133D68">
        <w:rPr>
          <w:sz w:val="24"/>
        </w:rPr>
        <w:t xml:space="preserve">Ознакомить </w:t>
      </w:r>
      <w:r w:rsidR="00952308" w:rsidRPr="00133D68">
        <w:rPr>
          <w:sz w:val="24"/>
        </w:rPr>
        <w:t>обучающихся</w:t>
      </w:r>
      <w:r w:rsidRPr="00133D68">
        <w:rPr>
          <w:sz w:val="24"/>
        </w:rPr>
        <w:t xml:space="preserve"> с основными этапами становления и развития самого человека, первых человеческих сообществ и древневосточных государств;</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 xml:space="preserve">Сформировать у </w:t>
      </w:r>
      <w:r w:rsidR="00952308" w:rsidRPr="00133D68">
        <w:rPr>
          <w:rFonts w:ascii="Times New Roman" w:hAnsi="Times New Roman"/>
          <w:sz w:val="24"/>
          <w:szCs w:val="24"/>
        </w:rPr>
        <w:t>студентов</w:t>
      </w:r>
      <w:r w:rsidRPr="00133D68">
        <w:rPr>
          <w:rFonts w:ascii="Times New Roman" w:hAnsi="Times New Roman"/>
          <w:sz w:val="24"/>
          <w:szCs w:val="24"/>
        </w:rPr>
        <w:t xml:space="preserve"> представления о месте и роли истории и культуры древней Греции и древнего Рима в истории человечества;</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Содействовать пониманию студентами основных тенденций развития и специфики истории западноевропейской средневековой цивилизации на всех стадиях ее развития,</w:t>
      </w:r>
    </w:p>
    <w:p w:rsidR="00540B30" w:rsidRDefault="00952308" w:rsidP="00133D68">
      <w:pPr>
        <w:pStyle w:val="a9"/>
        <w:widowControl w:val="0"/>
        <w:numPr>
          <w:ilvl w:val="0"/>
          <w:numId w:val="12"/>
        </w:numPr>
        <w:autoSpaceDE w:val="0"/>
        <w:autoSpaceDN w:val="0"/>
        <w:adjustRightInd w:val="0"/>
        <w:jc w:val="both"/>
        <w:rPr>
          <w:rFonts w:ascii="Times New Roman" w:hAnsi="Times New Roman"/>
          <w:sz w:val="24"/>
          <w:szCs w:val="24"/>
        </w:rPr>
      </w:pPr>
      <w:r w:rsidRPr="00133D68">
        <w:rPr>
          <w:rFonts w:ascii="Times New Roman" w:hAnsi="Times New Roman"/>
          <w:sz w:val="24"/>
          <w:szCs w:val="24"/>
        </w:rPr>
        <w:t>Ознакомить студентов с основными фактами, характеризующими экономическое развитие, социальную структуру, государственное устройство стран Западной и Центральной Европы и Америки в середине XVII - начале ХX в.</w:t>
      </w:r>
    </w:p>
    <w:p w:rsidR="00133D68" w:rsidRPr="00133D68" w:rsidRDefault="00133D68" w:rsidP="00133D68">
      <w:pPr>
        <w:pStyle w:val="a9"/>
        <w:widowControl w:val="0"/>
        <w:autoSpaceDE w:val="0"/>
        <w:autoSpaceDN w:val="0"/>
        <w:adjustRightInd w:val="0"/>
        <w:ind w:left="928"/>
        <w:jc w:val="both"/>
        <w:rPr>
          <w:rFonts w:ascii="Times New Roman" w:hAnsi="Times New Roman"/>
          <w:sz w:val="24"/>
          <w:szCs w:val="24"/>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tblPr>
      <w:tblGrid>
        <w:gridCol w:w="956"/>
        <w:gridCol w:w="2163"/>
        <w:gridCol w:w="1277"/>
        <w:gridCol w:w="2551"/>
        <w:gridCol w:w="1134"/>
        <w:gridCol w:w="1559"/>
      </w:tblGrid>
      <w:tr w:rsidR="00133D68" w:rsidRPr="00133D68" w:rsidTr="00133D68">
        <w:trPr>
          <w:trHeight w:val="385"/>
        </w:trPr>
        <w:tc>
          <w:tcPr>
            <w:tcW w:w="956"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33D68">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133D68" w:rsidRPr="00A51EE6" w:rsidTr="00133D68">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133D68">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33D68">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tc>
        <w:tc>
          <w:tcPr>
            <w:tcW w:w="1277"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AD1651">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D2455">
            <w:pPr>
              <w:autoSpaceDE w:val="0"/>
              <w:autoSpaceDN w:val="0"/>
              <w:adjustRightInd w:val="0"/>
              <w:rPr>
                <w:rFonts w:ascii="Calibri" w:hAnsi="Calibri" w:cs="Calibri"/>
                <w:sz w:val="22"/>
                <w:szCs w:val="22"/>
              </w:rPr>
            </w:pPr>
            <w:r w:rsidRPr="00005E66">
              <w:t>Формирует представления о движущих силах и закономерно</w:t>
            </w:r>
            <w:r>
              <w:t>стях исторического процесса древних,  античных, средневековых</w:t>
            </w:r>
            <w:r w:rsidRPr="00005E66">
              <w:t xml:space="preserve"> </w:t>
            </w:r>
            <w:r>
              <w:t>цивилизаций, а также цивилизаций Запада в эпоху Нового и Новейшего времени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Терминологический диктант</w:t>
            </w:r>
          </w:p>
          <w:p w:rsidR="00133D68" w:rsidRDefault="00133D68" w:rsidP="001E648F">
            <w:pPr>
              <w:autoSpaceDE w:val="0"/>
              <w:autoSpaceDN w:val="0"/>
              <w:adjustRightInd w:val="0"/>
              <w:rPr>
                <w:sz w:val="22"/>
                <w:szCs w:val="22"/>
              </w:rPr>
            </w:pPr>
            <w:r>
              <w:rPr>
                <w:sz w:val="22"/>
                <w:szCs w:val="22"/>
              </w:rPr>
              <w:t>Устное сообщение на семинаре</w:t>
            </w:r>
          </w:p>
          <w:p w:rsidR="00133D68" w:rsidRDefault="00133D68" w:rsidP="001E648F">
            <w:pPr>
              <w:autoSpaceDE w:val="0"/>
              <w:autoSpaceDN w:val="0"/>
              <w:adjustRightInd w:val="0"/>
              <w:rPr>
                <w:sz w:val="22"/>
                <w:szCs w:val="22"/>
              </w:rPr>
            </w:pPr>
            <w:r>
              <w:rPr>
                <w:sz w:val="22"/>
                <w:szCs w:val="22"/>
              </w:rPr>
              <w:t>Контрольная работа</w:t>
            </w:r>
          </w:p>
          <w:p w:rsidR="00133D68" w:rsidRPr="00A51EE6" w:rsidRDefault="00133D68" w:rsidP="001E648F">
            <w:pPr>
              <w:autoSpaceDE w:val="0"/>
              <w:autoSpaceDN w:val="0"/>
              <w:adjustRightInd w:val="0"/>
              <w:rPr>
                <w:sz w:val="22"/>
                <w:szCs w:val="22"/>
              </w:rPr>
            </w:pPr>
            <w:r>
              <w:rPr>
                <w:sz w:val="22"/>
                <w:szCs w:val="22"/>
              </w:rPr>
              <w:t>Тестирование</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rsidRPr="00DC449B">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1E648F">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AC3224">
            <w:pPr>
              <w:autoSpaceDE w:val="0"/>
              <w:autoSpaceDN w:val="0"/>
              <w:adjustRightInd w:val="0"/>
              <w:rPr>
                <w:rFonts w:ascii="Calibri" w:hAnsi="Calibri" w:cs="Calibri"/>
                <w:sz w:val="22"/>
                <w:szCs w:val="22"/>
              </w:rPr>
            </w:pPr>
            <w:r>
              <w:t>П</w:t>
            </w:r>
            <w:r w:rsidRPr="00005E66">
              <w:t>рименяет различные методы и подходы современной исторической</w:t>
            </w:r>
            <w:r>
              <w:t xml:space="preserve"> науки в анализе источников и литературы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D144E4" w:rsidP="00125861">
            <w:pPr>
              <w:autoSpaceDE w:val="0"/>
              <w:autoSpaceDN w:val="0"/>
              <w:adjustRightInd w:val="0"/>
              <w:rPr>
                <w:sz w:val="22"/>
                <w:szCs w:val="22"/>
              </w:rPr>
            </w:pPr>
            <w:r>
              <w:rPr>
                <w:sz w:val="22"/>
                <w:szCs w:val="22"/>
              </w:rPr>
              <w:t>ОК-2</w:t>
            </w:r>
          </w:p>
          <w:p w:rsidR="0010347D" w:rsidRDefault="009C191E" w:rsidP="00125861">
            <w:pPr>
              <w:autoSpaceDE w:val="0"/>
              <w:autoSpaceDN w:val="0"/>
              <w:adjustRightInd w:val="0"/>
              <w:rPr>
                <w:sz w:val="22"/>
                <w:szCs w:val="22"/>
              </w:rPr>
            </w:pPr>
            <w:r>
              <w:rPr>
                <w:sz w:val="22"/>
                <w:szCs w:val="22"/>
              </w:rPr>
              <w:t>ПК-11</w:t>
            </w:r>
          </w:p>
          <w:p w:rsidR="009532FF" w:rsidRPr="00436BF8" w:rsidRDefault="009532FF" w:rsidP="00125861">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25861">
            <w:pPr>
              <w:autoSpaceDE w:val="0"/>
              <w:autoSpaceDN w:val="0"/>
              <w:adjustRightInd w:val="0"/>
              <w:rPr>
                <w:sz w:val="22"/>
                <w:szCs w:val="22"/>
              </w:rPr>
            </w:pPr>
            <w:r>
              <w:rPr>
                <w:sz w:val="22"/>
                <w:szCs w:val="22"/>
              </w:rPr>
              <w:t>Герменевтический анализ источников</w:t>
            </w:r>
          </w:p>
          <w:p w:rsidR="00C020F0" w:rsidRDefault="00C020F0" w:rsidP="00125861">
            <w:pPr>
              <w:autoSpaceDE w:val="0"/>
              <w:autoSpaceDN w:val="0"/>
              <w:adjustRightInd w:val="0"/>
              <w:rPr>
                <w:sz w:val="22"/>
                <w:szCs w:val="22"/>
              </w:rPr>
            </w:pPr>
            <w:r>
              <w:rPr>
                <w:sz w:val="22"/>
                <w:szCs w:val="22"/>
              </w:rPr>
              <w:t>Курсовой проект</w:t>
            </w:r>
          </w:p>
          <w:p w:rsidR="00C020F0" w:rsidRDefault="00C020F0" w:rsidP="00125861">
            <w:pPr>
              <w:autoSpaceDE w:val="0"/>
              <w:autoSpaceDN w:val="0"/>
              <w:adjustRightInd w:val="0"/>
              <w:rPr>
                <w:sz w:val="22"/>
                <w:szCs w:val="22"/>
              </w:rPr>
            </w:pPr>
            <w:r>
              <w:rPr>
                <w:sz w:val="22"/>
                <w:szCs w:val="22"/>
              </w:rPr>
              <w:t xml:space="preserve">Доклад </w:t>
            </w:r>
          </w:p>
          <w:p w:rsidR="00C020F0" w:rsidRPr="00A51EE6" w:rsidRDefault="00C020F0" w:rsidP="00125861">
            <w:pPr>
              <w:autoSpaceDE w:val="0"/>
              <w:autoSpaceDN w:val="0"/>
              <w:adjustRightInd w:val="0"/>
              <w:rPr>
                <w:sz w:val="22"/>
                <w:szCs w:val="22"/>
              </w:rPr>
            </w:pPr>
            <w:r>
              <w:rPr>
                <w:sz w:val="22"/>
                <w:szCs w:val="22"/>
              </w:rPr>
              <w:t>Реферат</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t>ОР.3</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1610C9" w:rsidRDefault="00C020F0" w:rsidP="001E648F">
            <w:pPr>
              <w:suppressAutoHyphens/>
              <w:autoSpaceDE w:val="0"/>
              <w:autoSpaceDN w:val="0"/>
              <w:adjustRightInd w:val="0"/>
              <w:rPr>
                <w:color w:val="000000"/>
              </w:rPr>
            </w:pPr>
            <w:r>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t>ОР.3-1-1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C3224" w:rsidRDefault="00C020F0" w:rsidP="00AC3224">
            <w:pPr>
              <w:autoSpaceDE w:val="0"/>
              <w:autoSpaceDN w:val="0"/>
              <w:adjustRightInd w:val="0"/>
            </w:pPr>
            <w:r w:rsidRPr="00AC3224">
              <w:t>Выявляет и характеризует  социально-экономическое и политическ</w:t>
            </w:r>
            <w:r>
              <w:t xml:space="preserve">ое, духовно-идеологическое </w:t>
            </w:r>
            <w:r w:rsidRPr="00AC3224">
              <w:t>развитие стран в изучаемый период</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ОК-4</w:t>
            </w:r>
          </w:p>
          <w:p w:rsidR="00C020F0" w:rsidRDefault="00C17F7E"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w:t>
            </w:r>
            <w:r w:rsidR="00D144E4">
              <w:rPr>
                <w:sz w:val="22"/>
                <w:szCs w:val="22"/>
              </w:rPr>
              <w:t>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 xml:space="preserve">Эссе </w:t>
            </w:r>
          </w:p>
          <w:p w:rsidR="00C020F0" w:rsidRDefault="00C020F0" w:rsidP="001E648F">
            <w:pPr>
              <w:autoSpaceDE w:val="0"/>
              <w:autoSpaceDN w:val="0"/>
              <w:adjustRightInd w:val="0"/>
              <w:rPr>
                <w:sz w:val="22"/>
                <w:szCs w:val="22"/>
              </w:rPr>
            </w:pPr>
            <w:r>
              <w:rPr>
                <w:sz w:val="22"/>
                <w:szCs w:val="22"/>
              </w:rPr>
              <w:t>Деловая игра</w:t>
            </w:r>
          </w:p>
          <w:p w:rsidR="00C020F0" w:rsidRDefault="00C020F0" w:rsidP="001E648F">
            <w:pPr>
              <w:autoSpaceDE w:val="0"/>
              <w:autoSpaceDN w:val="0"/>
              <w:adjustRightInd w:val="0"/>
              <w:rPr>
                <w:sz w:val="22"/>
                <w:szCs w:val="22"/>
              </w:rPr>
            </w:pPr>
            <w:r>
              <w:rPr>
                <w:sz w:val="22"/>
                <w:szCs w:val="22"/>
              </w:rPr>
              <w:t>Анализ научно-популярного фильма</w:t>
            </w:r>
          </w:p>
          <w:p w:rsidR="00E90186" w:rsidRPr="00A51EE6" w:rsidRDefault="00E90186" w:rsidP="001E648F">
            <w:pPr>
              <w:autoSpaceDE w:val="0"/>
              <w:autoSpaceDN w:val="0"/>
              <w:adjustRightInd w:val="0"/>
              <w:rPr>
                <w:sz w:val="22"/>
                <w:szCs w:val="22"/>
              </w:rPr>
            </w:pPr>
            <w:r>
              <w:rPr>
                <w:sz w:val="22"/>
                <w:szCs w:val="22"/>
              </w:rPr>
              <w:t>Сравнительная таблица</w:t>
            </w:r>
          </w:p>
        </w:tc>
      </w:tr>
    </w:tbl>
    <w:p w:rsidR="006023BA" w:rsidRDefault="006023BA" w:rsidP="001E648F">
      <w:pPr>
        <w:autoSpaceDE w:val="0"/>
        <w:autoSpaceDN w:val="0"/>
        <w:adjustRightInd w:val="0"/>
        <w:jc w:val="both"/>
        <w:rPr>
          <w:b/>
          <w:bCs/>
        </w:rPr>
      </w:pPr>
    </w:p>
    <w:p w:rsidR="00D30CBA" w:rsidRPr="00895C5B" w:rsidRDefault="006023BA" w:rsidP="00C41B9F">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D30CBA" w:rsidRPr="00543AE7" w:rsidRDefault="008932A8" w:rsidP="00D30CBA">
      <w:pPr>
        <w:autoSpaceDE w:val="0"/>
        <w:autoSpaceDN w:val="0"/>
        <w:adjustRightInd w:val="0"/>
        <w:spacing w:line="360" w:lineRule="auto"/>
        <w:ind w:firstLine="709"/>
        <w:jc w:val="both"/>
        <w:rPr>
          <w:rFonts w:ascii="Times New Roman CYR" w:hAnsi="Times New Roman CYR" w:cs="Times New Roman CYR"/>
          <w:b/>
          <w:bCs/>
          <w:i/>
        </w:rPr>
      </w:pPr>
      <w:r>
        <w:rPr>
          <w:b/>
          <w:bCs/>
          <w:i/>
        </w:rPr>
        <w:t>5.2</w:t>
      </w:r>
      <w:r w:rsidR="006023BA" w:rsidRPr="008932A8">
        <w:rPr>
          <w:b/>
          <w:bCs/>
          <w:i/>
        </w:rPr>
        <w:t xml:space="preserve">. </w:t>
      </w:r>
      <w:r w:rsidRPr="008932A8">
        <w:rPr>
          <w:rFonts w:ascii="Times New Roman CYR" w:hAnsi="Times New Roman CYR" w:cs="Times New Roman CYR"/>
          <w:b/>
          <w:bCs/>
          <w:i/>
        </w:rPr>
        <w:t xml:space="preserve">Тематический план: профиль </w:t>
      </w:r>
      <w:r w:rsidR="00FA0AC0">
        <w:rPr>
          <w:rFonts w:ascii="Times New Roman CYR" w:hAnsi="Times New Roman CYR" w:cs="Times New Roman CYR"/>
          <w:b/>
          <w:bCs/>
          <w:i/>
        </w:rPr>
        <w:t>«</w:t>
      </w:r>
      <w:r w:rsidRPr="008932A8">
        <w:rPr>
          <w:rFonts w:ascii="Times New Roman CYR" w:hAnsi="Times New Roman CYR" w:cs="Times New Roman CYR"/>
          <w:b/>
          <w:bCs/>
          <w:i/>
        </w:rPr>
        <w:t>История и право</w:t>
      </w:r>
      <w:r w:rsidR="00FA0AC0">
        <w:rPr>
          <w:rFonts w:ascii="Times New Roman CYR" w:hAnsi="Times New Roman CYR" w:cs="Times New Roman CYR"/>
          <w:b/>
          <w:bCs/>
          <w:i/>
        </w:rPr>
        <w:t>»</w:t>
      </w:r>
      <w:r w:rsidR="00543AE7">
        <w:rPr>
          <w:rFonts w:ascii="Times New Roman CYR" w:hAnsi="Times New Roman CYR" w:cs="Times New Roman CYR"/>
          <w:b/>
          <w:bCs/>
          <w:i/>
        </w:rPr>
        <w:t xml:space="preserve"> </w:t>
      </w:r>
      <w:r w:rsidR="00D30CBA" w:rsidRPr="00543AE7">
        <w:rPr>
          <w:rFonts w:ascii="Times New Roman CYR" w:hAnsi="Times New Roman CYR" w:cs="Times New Roman CYR"/>
          <w:b/>
          <w:bCs/>
          <w:i/>
        </w:rPr>
        <w:t>(1 курс: 1-2 семестры)</w:t>
      </w:r>
    </w:p>
    <w:tbl>
      <w:tblPr>
        <w:tblW w:w="4891" w:type="pct"/>
        <w:tblInd w:w="108" w:type="dxa"/>
        <w:tblLayout w:type="fixed"/>
        <w:tblLook w:val="0000"/>
      </w:tblPr>
      <w:tblGrid>
        <w:gridCol w:w="4394"/>
        <w:gridCol w:w="851"/>
        <w:gridCol w:w="850"/>
        <w:gridCol w:w="1418"/>
        <w:gridCol w:w="1237"/>
        <w:gridCol w:w="888"/>
      </w:tblGrid>
      <w:tr w:rsidR="003918A0" w:rsidRPr="00A51EE6" w:rsidTr="007B7AAC">
        <w:trPr>
          <w:trHeight w:val="203"/>
        </w:trPr>
        <w:tc>
          <w:tcPr>
            <w:tcW w:w="4394" w:type="dxa"/>
            <w:vMerge w:val="restart"/>
            <w:tcBorders>
              <w:top w:val="single" w:sz="2" w:space="0" w:color="000000"/>
              <w:left w:val="single" w:sz="2" w:space="0" w:color="000000"/>
              <w:right w:val="single" w:sz="2" w:space="0" w:color="000000"/>
            </w:tcBorders>
          </w:tcPr>
          <w:p w:rsidR="003918A0" w:rsidRPr="00A51EE6" w:rsidRDefault="003918A0" w:rsidP="001E648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918A0" w:rsidRPr="00A51EE6" w:rsidRDefault="003918A0"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3918A0" w:rsidRPr="007B7AAC" w:rsidRDefault="006E0C4E"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88" w:type="dxa"/>
            <w:vMerge w:val="restart"/>
            <w:tcBorders>
              <w:top w:val="single" w:sz="2" w:space="0" w:color="000000"/>
              <w:left w:val="single" w:sz="2" w:space="0" w:color="000000"/>
              <w:right w:val="single" w:sz="2" w:space="0" w:color="000000"/>
            </w:tcBorders>
            <w:shd w:val="clear" w:color="000000" w:fill="FFFFFF"/>
          </w:tcPr>
          <w:p w:rsidR="003918A0" w:rsidRPr="00A51EE6" w:rsidRDefault="003918A0" w:rsidP="001E648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3918A0" w:rsidRPr="00A51EE6" w:rsidTr="007B7AAC">
        <w:trPr>
          <w:trHeight w:val="533"/>
        </w:trPr>
        <w:tc>
          <w:tcPr>
            <w:tcW w:w="4394" w:type="dxa"/>
            <w:vMerge/>
            <w:tcBorders>
              <w:left w:val="single" w:sz="2" w:space="0" w:color="000000"/>
              <w:right w:val="single" w:sz="2" w:space="0" w:color="000000"/>
            </w:tcBorders>
          </w:tcPr>
          <w:p w:rsidR="003918A0" w:rsidRPr="00A51EE6" w:rsidRDefault="003918A0" w:rsidP="001E648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3918A0" w:rsidRPr="00A51EE6" w:rsidRDefault="003918A0" w:rsidP="00F62F74">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918A0" w:rsidRPr="007B7AAC" w:rsidRDefault="003918A0" w:rsidP="00F62F74">
            <w:pPr>
              <w:tabs>
                <w:tab w:val="left" w:pos="814"/>
              </w:tabs>
              <w:jc w:val="center"/>
            </w:pPr>
            <w:r w:rsidRPr="007B7AAC">
              <w:t xml:space="preserve">Контактная СР (в т.ч. </w:t>
            </w:r>
          </w:p>
          <w:p w:rsidR="003918A0" w:rsidRPr="00FC710B" w:rsidRDefault="003918A0" w:rsidP="00F62F74">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3918A0" w:rsidRPr="00C020F0" w:rsidRDefault="003918A0" w:rsidP="001E648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3918A0" w:rsidRPr="00A51EE6" w:rsidRDefault="003918A0" w:rsidP="001E648F">
            <w:pPr>
              <w:autoSpaceDE w:val="0"/>
              <w:autoSpaceDN w:val="0"/>
              <w:adjustRightInd w:val="0"/>
              <w:jc w:val="center"/>
              <w:rPr>
                <w:rFonts w:ascii="Calibri" w:hAnsi="Calibri" w:cs="Calibri"/>
                <w:sz w:val="22"/>
                <w:szCs w:val="22"/>
              </w:rPr>
            </w:pPr>
          </w:p>
        </w:tc>
      </w:tr>
      <w:tr w:rsidR="003918A0" w:rsidRPr="00A51EE6" w:rsidTr="007B7AAC">
        <w:trPr>
          <w:trHeight w:val="1"/>
        </w:trPr>
        <w:tc>
          <w:tcPr>
            <w:tcW w:w="4394" w:type="dxa"/>
            <w:vMerge/>
            <w:tcBorders>
              <w:left w:val="single" w:sz="2" w:space="0" w:color="000000"/>
              <w:bottom w:val="single" w:sz="2" w:space="0" w:color="000000"/>
              <w:right w:val="single" w:sz="2" w:space="0" w:color="000000"/>
            </w:tcBorders>
            <w:vAlign w:val="center"/>
          </w:tcPr>
          <w:p w:rsidR="003918A0" w:rsidRPr="00A51EE6" w:rsidRDefault="003918A0" w:rsidP="001E648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3918A0" w:rsidRPr="00A51EE6" w:rsidRDefault="003918A0" w:rsidP="0049555E">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3918A0" w:rsidRPr="00A51EE6" w:rsidRDefault="003918A0" w:rsidP="0049555E">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918A0" w:rsidRPr="00FC710B" w:rsidRDefault="003918A0" w:rsidP="001E648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C020F0" w:rsidRDefault="003918A0" w:rsidP="001E648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918A0" w:rsidRPr="00A51EE6" w:rsidRDefault="003918A0" w:rsidP="001E648F">
            <w:pPr>
              <w:autoSpaceDE w:val="0"/>
              <w:autoSpaceDN w:val="0"/>
              <w:adjustRightInd w:val="0"/>
              <w:spacing w:after="200" w:line="276" w:lineRule="auto"/>
              <w:rPr>
                <w:rFonts w:ascii="Calibri" w:hAnsi="Calibri" w:cs="Calibri"/>
                <w:sz w:val="22"/>
                <w:szCs w:val="22"/>
              </w:rPr>
            </w:pPr>
          </w:p>
        </w:tc>
      </w:tr>
      <w:tr w:rsidR="003918A0" w:rsidRPr="00B00C5E" w:rsidTr="007B7AAC">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3918A0" w:rsidRPr="00511ECB" w:rsidRDefault="003918A0" w:rsidP="001E648F">
            <w:pPr>
              <w:autoSpaceDE w:val="0"/>
              <w:autoSpaceDN w:val="0"/>
              <w:adjustRightInd w:val="0"/>
              <w:jc w:val="both"/>
              <w:rPr>
                <w:b/>
              </w:rPr>
            </w:pPr>
            <w:r>
              <w:rPr>
                <w:b/>
                <w:lang w:val="en-US"/>
              </w:rPr>
              <w:t>I</w:t>
            </w:r>
            <w:r>
              <w:rPr>
                <w:b/>
              </w:rPr>
              <w:t xml:space="preserve"> семестр</w:t>
            </w:r>
          </w:p>
        </w:tc>
        <w:tc>
          <w:tcPr>
            <w:tcW w:w="851" w:type="dxa"/>
            <w:vMerge w:val="restart"/>
            <w:tcBorders>
              <w:top w:val="single" w:sz="2" w:space="0" w:color="000000"/>
              <w:left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4</w:t>
            </w:r>
          </w:p>
        </w:tc>
        <w:tc>
          <w:tcPr>
            <w:tcW w:w="850" w:type="dxa"/>
            <w:vMerge w:val="restart"/>
            <w:tcBorders>
              <w:top w:val="single" w:sz="2" w:space="0" w:color="000000"/>
              <w:left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rPr>
                <w:b/>
              </w:rPr>
            </w:pPr>
            <w:r>
              <w:rPr>
                <w:b/>
              </w:rPr>
              <w:t>18</w:t>
            </w:r>
          </w:p>
        </w:tc>
      </w:tr>
      <w:tr w:rsidR="003918A0" w:rsidRPr="00B00C5E" w:rsidTr="007B7AAC">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3918A0" w:rsidRDefault="003918A0" w:rsidP="001E648F">
            <w:pPr>
              <w:autoSpaceDE w:val="0"/>
              <w:autoSpaceDN w:val="0"/>
              <w:adjustRightInd w:val="0"/>
              <w:jc w:val="both"/>
              <w:rPr>
                <w:b/>
                <w:bCs/>
              </w:rPr>
            </w:pPr>
            <w:r w:rsidRPr="00B00C5E">
              <w:rPr>
                <w:b/>
                <w:bCs/>
              </w:rPr>
              <w:t>Раздел 1. Основные проблемы антропосоциогенеза и духовная культура первобытного общества</w:t>
            </w:r>
          </w:p>
        </w:tc>
        <w:tc>
          <w:tcPr>
            <w:tcW w:w="851" w:type="dxa"/>
            <w:vMerge/>
            <w:tcBorders>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3918A0" w:rsidRPr="007B7AAC" w:rsidRDefault="003918A0" w:rsidP="001E648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7B7AAC" w:rsidRDefault="003918A0" w:rsidP="001E648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918A0" w:rsidRDefault="003918A0" w:rsidP="001E648F">
            <w:pPr>
              <w:autoSpaceDE w:val="0"/>
              <w:autoSpaceDN w:val="0"/>
              <w:adjustRightInd w:val="0"/>
              <w:jc w:val="center"/>
              <w:rPr>
                <w:b/>
              </w:rPr>
            </w:pP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pPr>
            <w:r w:rsidRPr="00B00C5E">
              <w:t>Тема 1.1. Проблема происхождения человека и концепции антропогенеза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5</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rPr>
                <w:bCs/>
              </w:rPr>
            </w:pPr>
            <w:r w:rsidRPr="00B00C5E">
              <w:rPr>
                <w:bCs/>
              </w:rPr>
              <w:t>Тема 1.2. Становление, развитие и разложение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5</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rPr>
                <w:bCs/>
              </w:rPr>
              <w:t>Тема 1.3. Духовная культура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5E7638">
            <w:pPr>
              <w:autoSpaceDE w:val="0"/>
              <w:autoSpaceDN w:val="0"/>
              <w:adjustRightInd w:val="0"/>
              <w:rPr>
                <w:b/>
              </w:rPr>
            </w:pPr>
            <w:r w:rsidRPr="00B00C5E">
              <w:rPr>
                <w:b/>
              </w:rPr>
              <w:t>Раздел 2. Древний Восток</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B76158" w:rsidP="006C061B">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B76158" w:rsidP="001E648F">
            <w:pPr>
              <w:autoSpaceDE w:val="0"/>
              <w:autoSpaceDN w:val="0"/>
              <w:adjustRightInd w:val="0"/>
              <w:jc w:val="center"/>
              <w:rPr>
                <w:b/>
              </w:rPr>
            </w:pPr>
            <w:r>
              <w:rPr>
                <w:b/>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B76158" w:rsidP="001E648F">
            <w:pPr>
              <w:autoSpaceDE w:val="0"/>
              <w:autoSpaceDN w:val="0"/>
              <w:adjustRightInd w:val="0"/>
              <w:jc w:val="center"/>
              <w:rPr>
                <w:b/>
              </w:rPr>
            </w:pPr>
            <w:r>
              <w:rPr>
                <w:b/>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B76158" w:rsidP="001E648F">
            <w:pPr>
              <w:autoSpaceDE w:val="0"/>
              <w:autoSpaceDN w:val="0"/>
              <w:adjustRightInd w:val="0"/>
              <w:jc w:val="center"/>
              <w:rPr>
                <w:b/>
              </w:rPr>
            </w:pPr>
            <w:r>
              <w:rPr>
                <w:b/>
              </w:rPr>
              <w:t>38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2.1. Древняя Месопотамия. Города-государства Шумера и Аккада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7B7AAC"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2.3. Экономика и общественный строй Древней Вавилонии по «Законам Хаммурапи»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7B7AAC" w:rsidP="001E648F">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6</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2.4. Культура Древней Месопотамии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B76158">
            <w:pPr>
              <w:autoSpaceDE w:val="0"/>
              <w:autoSpaceDN w:val="0"/>
              <w:adjustRightInd w:val="0"/>
            </w:pPr>
            <w:r w:rsidRPr="00B00C5E">
              <w:t xml:space="preserve">Тема </w:t>
            </w:r>
            <w:r w:rsidR="00B76158">
              <w:t>2</w:t>
            </w:r>
            <w:r w:rsidRPr="00B00C5E">
              <w:t>.</w:t>
            </w:r>
            <w:r w:rsidR="00B76158">
              <w:t>5</w:t>
            </w:r>
            <w:r w:rsidRPr="00B00C5E">
              <w:t>. Источники, историография и периодизация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B76158" w:rsidP="00B76158">
            <w:pPr>
              <w:autoSpaceDE w:val="0"/>
              <w:autoSpaceDN w:val="0"/>
              <w:adjustRightInd w:val="0"/>
            </w:pPr>
            <w:r>
              <w:t>Тема 2</w:t>
            </w:r>
            <w:r w:rsidR="003918A0" w:rsidRPr="00B00C5E">
              <w:t>.</w:t>
            </w:r>
            <w:r>
              <w:t>6.</w:t>
            </w:r>
            <w:r w:rsidR="003918A0" w:rsidRPr="00B00C5E">
              <w:t xml:space="preserve"> Культура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B76158" w:rsidP="005E7638">
            <w:pPr>
              <w:autoSpaceDE w:val="0"/>
              <w:autoSpaceDN w:val="0"/>
              <w:adjustRightInd w:val="0"/>
              <w:rPr>
                <w:b/>
              </w:rPr>
            </w:pPr>
            <w:r>
              <w:rPr>
                <w:b/>
              </w:rPr>
              <w:t>Раздел 3</w:t>
            </w:r>
            <w:r w:rsidR="003918A0" w:rsidRPr="00B00C5E">
              <w:rPr>
                <w:b/>
              </w:rPr>
              <w:t>. Античные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rPr>
                <w:b/>
              </w:rPr>
            </w:pPr>
            <w:r w:rsidRPr="00B00C5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rPr>
                <w:b/>
              </w:rPr>
            </w:pPr>
            <w:r w:rsidRPr="00B00C5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rPr>
                <w:b/>
              </w:rPr>
            </w:pPr>
            <w:r>
              <w:rPr>
                <w:b/>
              </w:rPr>
              <w:t>16</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4.1. Специфика греческой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3918A0" w:rsidRPr="00B00C5E" w:rsidRDefault="003918A0" w:rsidP="005E7638">
            <w:pPr>
              <w:autoSpaceDE w:val="0"/>
              <w:autoSpaceDN w:val="0"/>
              <w:adjustRightInd w:val="0"/>
            </w:pPr>
            <w:r w:rsidRPr="00B00C5E">
              <w:t>Тема 4.2. Специфика римской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6C061B">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B00C5E" w:rsidRDefault="003918A0" w:rsidP="001E648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7B7AAC" w:rsidRDefault="006E0C4E" w:rsidP="001E648F">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B00C5E" w:rsidRDefault="00A24E72" w:rsidP="001E648F">
            <w:pPr>
              <w:autoSpaceDE w:val="0"/>
              <w:autoSpaceDN w:val="0"/>
              <w:adjustRightInd w:val="0"/>
              <w:jc w:val="center"/>
            </w:pPr>
            <w:r>
              <w:t>8</w:t>
            </w:r>
          </w:p>
        </w:tc>
      </w:tr>
      <w:tr w:rsidR="003918A0" w:rsidRPr="00B00C5E" w:rsidTr="007B7AAC">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7B7AAC" w:rsidRDefault="007B7AAC" w:rsidP="005E7638">
            <w:pPr>
              <w:autoSpaceDE w:val="0"/>
              <w:autoSpaceDN w:val="0"/>
              <w:adjustRightInd w:val="0"/>
              <w:rPr>
                <w:b/>
              </w:rPr>
            </w:pPr>
            <w:r>
              <w:rPr>
                <w:b/>
              </w:rPr>
              <w:t>Итого</w:t>
            </w:r>
          </w:p>
          <w:p w:rsidR="003918A0" w:rsidRPr="00873A7C" w:rsidRDefault="003918A0" w:rsidP="005E7638">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vAlign w:val="center"/>
          </w:tcPr>
          <w:p w:rsidR="003918A0" w:rsidRPr="0072699C" w:rsidRDefault="007B7AAC" w:rsidP="006C061B">
            <w:pPr>
              <w:autoSpaceDE w:val="0"/>
              <w:autoSpaceDN w:val="0"/>
              <w:adjustRightInd w:val="0"/>
              <w:jc w:val="center"/>
              <w:rPr>
                <w:b/>
              </w:rPr>
            </w:pPr>
            <w:r>
              <w:rPr>
                <w:b/>
              </w:rPr>
              <w:t>16</w:t>
            </w:r>
          </w:p>
        </w:tc>
        <w:tc>
          <w:tcPr>
            <w:tcW w:w="850" w:type="dxa"/>
            <w:tcBorders>
              <w:top w:val="single" w:sz="2" w:space="0" w:color="000000"/>
              <w:left w:val="single" w:sz="2" w:space="0" w:color="000000"/>
              <w:bottom w:val="single" w:sz="4" w:space="0" w:color="auto"/>
              <w:right w:val="single" w:sz="2" w:space="0" w:color="000000"/>
            </w:tcBorders>
            <w:vAlign w:val="center"/>
          </w:tcPr>
          <w:p w:rsidR="003918A0" w:rsidRPr="0072699C" w:rsidRDefault="007B7AAC" w:rsidP="001E648F">
            <w:pPr>
              <w:autoSpaceDE w:val="0"/>
              <w:autoSpaceDN w:val="0"/>
              <w:adjustRightInd w:val="0"/>
              <w:jc w:val="center"/>
              <w:rPr>
                <w:b/>
              </w:rPr>
            </w:pPr>
            <w:r>
              <w:rPr>
                <w:b/>
              </w:rPr>
              <w:t>32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B7AAC" w:rsidRDefault="006E0C4E" w:rsidP="001E648F">
            <w:pPr>
              <w:autoSpaceDE w:val="0"/>
              <w:autoSpaceDN w:val="0"/>
              <w:adjustRightInd w:val="0"/>
              <w:jc w:val="center"/>
              <w:rPr>
                <w:b/>
              </w:rPr>
            </w:pPr>
            <w:r>
              <w:rPr>
                <w:b/>
              </w:rPr>
              <w:t>-</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72699C" w:rsidRDefault="00A24E72" w:rsidP="001E648F">
            <w:pPr>
              <w:autoSpaceDE w:val="0"/>
              <w:autoSpaceDN w:val="0"/>
              <w:adjustRightInd w:val="0"/>
              <w:jc w:val="center"/>
              <w:rPr>
                <w:b/>
              </w:rPr>
            </w:pPr>
            <w:r>
              <w:rPr>
                <w:b/>
              </w:rPr>
              <w:t>72</w:t>
            </w:r>
          </w:p>
        </w:tc>
      </w:tr>
      <w:tr w:rsidR="007B7AAC" w:rsidRPr="00B00C5E" w:rsidTr="00621865">
        <w:trPr>
          <w:trHeight w:val="431"/>
        </w:trPr>
        <w:tc>
          <w:tcPr>
            <w:tcW w:w="9638" w:type="dxa"/>
            <w:gridSpan w:val="6"/>
            <w:tcBorders>
              <w:top w:val="single" w:sz="4" w:space="0" w:color="auto"/>
              <w:bottom w:val="single" w:sz="4" w:space="0" w:color="auto"/>
            </w:tcBorders>
            <w:vAlign w:val="center"/>
          </w:tcPr>
          <w:p w:rsidR="007B7AAC" w:rsidRDefault="007B7AAC" w:rsidP="001E648F">
            <w:pPr>
              <w:autoSpaceDE w:val="0"/>
              <w:autoSpaceDN w:val="0"/>
              <w:adjustRightInd w:val="0"/>
              <w:jc w:val="center"/>
              <w:rPr>
                <w:b/>
              </w:rPr>
            </w:pPr>
          </w:p>
        </w:tc>
      </w:tr>
      <w:tr w:rsidR="00313E9A" w:rsidRPr="00B00C5E" w:rsidTr="00313E9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313E9A" w:rsidRPr="00925067" w:rsidRDefault="00313E9A" w:rsidP="005E7638">
            <w:pPr>
              <w:autoSpaceDE w:val="0"/>
              <w:autoSpaceDN w:val="0"/>
              <w:adjustRightInd w:val="0"/>
              <w:rPr>
                <w:b/>
              </w:rPr>
            </w:pPr>
            <w:r>
              <w:rPr>
                <w:b/>
                <w:lang w:val="en-US"/>
              </w:rPr>
              <w:t>II</w:t>
            </w:r>
            <w:r>
              <w:rPr>
                <w:b/>
              </w:rPr>
              <w:t xml:space="preserve"> семестр</w:t>
            </w:r>
          </w:p>
        </w:tc>
        <w:tc>
          <w:tcPr>
            <w:tcW w:w="851" w:type="dxa"/>
            <w:vMerge w:val="restart"/>
            <w:tcBorders>
              <w:top w:val="single" w:sz="4" w:space="0" w:color="auto"/>
              <w:left w:val="single" w:sz="2" w:space="0" w:color="000000"/>
              <w:right w:val="single" w:sz="2" w:space="0" w:color="000000"/>
            </w:tcBorders>
            <w:vAlign w:val="center"/>
          </w:tcPr>
          <w:p w:rsidR="00313E9A" w:rsidRPr="0072699C" w:rsidRDefault="00313E9A" w:rsidP="006C061B">
            <w:pPr>
              <w:autoSpaceDE w:val="0"/>
              <w:autoSpaceDN w:val="0"/>
              <w:adjustRightInd w:val="0"/>
              <w:jc w:val="center"/>
              <w:rPr>
                <w:b/>
              </w:rPr>
            </w:pPr>
            <w:r>
              <w:rPr>
                <w:b/>
              </w:rPr>
              <w:t>2</w:t>
            </w:r>
          </w:p>
        </w:tc>
        <w:tc>
          <w:tcPr>
            <w:tcW w:w="850" w:type="dxa"/>
            <w:vMerge w:val="restart"/>
            <w:tcBorders>
              <w:top w:val="single" w:sz="4" w:space="0" w:color="auto"/>
              <w:left w:val="single" w:sz="2" w:space="0" w:color="000000"/>
              <w:right w:val="single" w:sz="2" w:space="0" w:color="000000"/>
            </w:tcBorders>
            <w:vAlign w:val="center"/>
          </w:tcPr>
          <w:p w:rsidR="00313E9A" w:rsidRPr="0072699C" w:rsidRDefault="00313E9A" w:rsidP="001E648F">
            <w:pPr>
              <w:autoSpaceDE w:val="0"/>
              <w:autoSpaceDN w:val="0"/>
              <w:adjustRightInd w:val="0"/>
              <w:jc w:val="center"/>
              <w:rPr>
                <w:b/>
              </w:rPr>
            </w:pPr>
            <w:r>
              <w:rPr>
                <w:b/>
              </w:rPr>
              <w:t>2</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313E9A" w:rsidRPr="0057119A" w:rsidRDefault="00313E9A" w:rsidP="001E648F">
            <w:pPr>
              <w:autoSpaceDE w:val="0"/>
              <w:autoSpaceDN w:val="0"/>
              <w:adjustRightInd w:val="0"/>
              <w:jc w:val="center"/>
              <w:rPr>
                <w:b/>
              </w:rPr>
            </w:pPr>
            <w:r>
              <w:rPr>
                <w:b/>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313E9A" w:rsidRPr="0057119A" w:rsidRDefault="00313E9A" w:rsidP="00313E9A">
            <w:pPr>
              <w:autoSpaceDE w:val="0"/>
              <w:autoSpaceDN w:val="0"/>
              <w:adjustRightInd w:val="0"/>
              <w:jc w:val="center"/>
              <w:rPr>
                <w:b/>
              </w:rPr>
            </w:pPr>
            <w:r>
              <w:rPr>
                <w:b/>
              </w:rPr>
              <w:t>4</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r>
              <w:rPr>
                <w:b/>
              </w:rPr>
              <w:t>12</w:t>
            </w:r>
          </w:p>
        </w:tc>
      </w:tr>
      <w:tr w:rsidR="00313E9A" w:rsidRPr="00B00C5E" w:rsidTr="00313E9A">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313E9A" w:rsidRDefault="00B76158" w:rsidP="005E7638">
            <w:pPr>
              <w:autoSpaceDE w:val="0"/>
              <w:autoSpaceDN w:val="0"/>
              <w:adjustRightInd w:val="0"/>
              <w:rPr>
                <w:b/>
              </w:rPr>
            </w:pPr>
            <w:r>
              <w:rPr>
                <w:b/>
              </w:rPr>
              <w:t>Раздел 4</w:t>
            </w:r>
            <w:r w:rsidR="00313E9A" w:rsidRPr="00873A7C">
              <w:rPr>
                <w:b/>
              </w:rPr>
              <w:t>. Общая характеристика средневековой цивилизации</w:t>
            </w:r>
          </w:p>
        </w:tc>
        <w:tc>
          <w:tcPr>
            <w:tcW w:w="851" w:type="dxa"/>
            <w:vMerge/>
            <w:tcBorders>
              <w:left w:val="single" w:sz="2" w:space="0" w:color="000000"/>
              <w:bottom w:val="single" w:sz="2" w:space="0" w:color="000000"/>
              <w:right w:val="single" w:sz="2" w:space="0" w:color="000000"/>
            </w:tcBorders>
            <w:vAlign w:val="center"/>
          </w:tcPr>
          <w:p w:rsidR="00313E9A" w:rsidRDefault="00313E9A" w:rsidP="006C061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13E9A" w:rsidRDefault="00313E9A" w:rsidP="001E648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313E9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313E9A" w:rsidRDefault="00313E9A" w:rsidP="001E648F">
            <w:pPr>
              <w:autoSpaceDE w:val="0"/>
              <w:autoSpaceDN w:val="0"/>
              <w:adjustRightInd w:val="0"/>
              <w:jc w:val="center"/>
              <w:rPr>
                <w:b/>
              </w:rPr>
            </w:pP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5.1. Сущность понятий «средние века» и «феодализм». Источники по истории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57119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12</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873A7C" w:rsidRDefault="00B76158" w:rsidP="005E7638">
            <w:pPr>
              <w:autoSpaceDE w:val="0"/>
              <w:autoSpaceDN w:val="0"/>
              <w:adjustRightInd w:val="0"/>
              <w:rPr>
                <w:b/>
              </w:rPr>
            </w:pPr>
            <w:r>
              <w:rPr>
                <w:b/>
              </w:rPr>
              <w:t>Раздел 5</w:t>
            </w:r>
            <w:r w:rsidR="0057119A" w:rsidRPr="00873A7C">
              <w:rPr>
                <w:b/>
              </w:rPr>
              <w:t>.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6C061B">
            <w:pPr>
              <w:autoSpaceDE w:val="0"/>
              <w:autoSpaceDN w:val="0"/>
              <w:adjustRightInd w:val="0"/>
              <w:jc w:val="center"/>
              <w:rPr>
                <w:b/>
              </w:rPr>
            </w:pPr>
            <w:r w:rsidRPr="0072699C">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1E648F">
            <w:pPr>
              <w:autoSpaceDE w:val="0"/>
              <w:autoSpaceDN w:val="0"/>
              <w:adjustRightInd w:val="0"/>
              <w:jc w:val="center"/>
              <w:rPr>
                <w:b/>
              </w:rPr>
            </w:pPr>
            <w:r w:rsidRPr="0072699C">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1E648F">
            <w:pPr>
              <w:autoSpaceDE w:val="0"/>
              <w:autoSpaceDN w:val="0"/>
              <w:adjustRightInd w:val="0"/>
              <w:jc w:val="center"/>
              <w:rPr>
                <w:b/>
              </w:rPr>
            </w:pPr>
            <w:r>
              <w:rPr>
                <w:b/>
              </w:rPr>
              <w:t>20</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6.1. Развитие раннефеодального государства у франков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10</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6.2. Византия в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10</w:t>
            </w:r>
          </w:p>
        </w:tc>
      </w:tr>
      <w:tr w:rsidR="0057119A" w:rsidRPr="00873A7C"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873A7C" w:rsidRDefault="00B76158" w:rsidP="005E7638">
            <w:pPr>
              <w:autoSpaceDE w:val="0"/>
              <w:autoSpaceDN w:val="0"/>
              <w:adjustRightInd w:val="0"/>
              <w:rPr>
                <w:b/>
              </w:rPr>
            </w:pPr>
            <w:r>
              <w:rPr>
                <w:b/>
              </w:rPr>
              <w:t>Раздел 6</w:t>
            </w:r>
            <w:r w:rsidR="0057119A" w:rsidRPr="00873A7C">
              <w:rPr>
                <w:b/>
              </w:rPr>
              <w:t>. Развитое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873A7C" w:rsidRDefault="0057119A" w:rsidP="006C061B">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873A7C" w:rsidRDefault="0057119A" w:rsidP="001E648F">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873A7C" w:rsidRDefault="0057119A" w:rsidP="001E648F">
            <w:pPr>
              <w:autoSpaceDE w:val="0"/>
              <w:autoSpaceDN w:val="0"/>
              <w:adjustRightInd w:val="0"/>
              <w:jc w:val="center"/>
              <w:rPr>
                <w:b/>
              </w:rPr>
            </w:pPr>
            <w:r>
              <w:rPr>
                <w:b/>
              </w:rPr>
              <w:t>22</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7.1. Возникновение и рост средневековых городов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7</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7.2. Крестовые походы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7</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7.3. Средневековая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F07D57">
            <w:pPr>
              <w:autoSpaceDE w:val="0"/>
              <w:autoSpaceDN w:val="0"/>
              <w:adjustRightInd w:val="0"/>
              <w:jc w:val="center"/>
            </w:pPr>
            <w:r>
              <w:t>8</w:t>
            </w:r>
          </w:p>
        </w:tc>
      </w:tr>
      <w:tr w:rsidR="0057119A" w:rsidRPr="0072699C"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72699C" w:rsidRDefault="00B76158" w:rsidP="005E7638">
            <w:pPr>
              <w:autoSpaceDE w:val="0"/>
              <w:autoSpaceDN w:val="0"/>
              <w:adjustRightInd w:val="0"/>
              <w:rPr>
                <w:b/>
              </w:rPr>
            </w:pPr>
            <w:r>
              <w:rPr>
                <w:b/>
              </w:rPr>
              <w:t>Раздел 7</w:t>
            </w:r>
            <w:r w:rsidR="0057119A" w:rsidRPr="0072699C">
              <w:rPr>
                <w:b/>
              </w:rPr>
              <w:t>. Позднее средневековье или раннее Новое время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6C061B">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1E648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1E648F">
            <w:pPr>
              <w:autoSpaceDE w:val="0"/>
              <w:autoSpaceDN w:val="0"/>
              <w:adjustRightInd w:val="0"/>
              <w:jc w:val="center"/>
              <w:rPr>
                <w:b/>
              </w:rPr>
            </w:pPr>
            <w:r>
              <w:rPr>
                <w:b/>
              </w:rPr>
              <w:t>18</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8.1. Реформация и Контрреформация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9</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B00C5E" w:rsidRDefault="0057119A" w:rsidP="005E7638">
            <w:pPr>
              <w:autoSpaceDE w:val="0"/>
              <w:autoSpaceDN w:val="0"/>
              <w:adjustRightInd w:val="0"/>
            </w:pPr>
            <w:r>
              <w:t>Тема 8.2. Политические структуры и абсолютизм</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6C061B">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B00C5E" w:rsidRDefault="0057119A" w:rsidP="001E648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1E648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313E9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B00C5E" w:rsidRDefault="0057119A" w:rsidP="001E648F">
            <w:pPr>
              <w:autoSpaceDE w:val="0"/>
              <w:autoSpaceDN w:val="0"/>
              <w:adjustRightInd w:val="0"/>
              <w:jc w:val="center"/>
            </w:pPr>
            <w:r>
              <w:t>9</w:t>
            </w:r>
          </w:p>
        </w:tc>
      </w:tr>
      <w:tr w:rsidR="0057119A" w:rsidRPr="00B00C5E" w:rsidTr="007B7AAC">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57119A" w:rsidRPr="0072699C" w:rsidRDefault="0057119A" w:rsidP="00AD1651">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AD1651">
            <w:pPr>
              <w:autoSpaceDE w:val="0"/>
              <w:autoSpaceDN w:val="0"/>
              <w:adjustRightInd w:val="0"/>
              <w:jc w:val="center"/>
              <w:rPr>
                <w:b/>
              </w:rPr>
            </w:pPr>
            <w:r>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7119A" w:rsidRPr="0072699C" w:rsidRDefault="0057119A" w:rsidP="00AD1651">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AD1651">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57119A" w:rsidRDefault="0057119A" w:rsidP="00AD1651">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119A" w:rsidRPr="0072699C" w:rsidRDefault="0057119A" w:rsidP="00AD1651">
            <w:pPr>
              <w:autoSpaceDE w:val="0"/>
              <w:autoSpaceDN w:val="0"/>
              <w:adjustRightInd w:val="0"/>
              <w:jc w:val="center"/>
              <w:rPr>
                <w:b/>
              </w:rPr>
            </w:pPr>
            <w:r>
              <w:rPr>
                <w:b/>
              </w:rPr>
              <w:t>72</w:t>
            </w:r>
          </w:p>
        </w:tc>
      </w:tr>
    </w:tbl>
    <w:p w:rsidR="00DF0C83" w:rsidRPr="008932A8" w:rsidRDefault="00D30CBA" w:rsidP="00C41B9F">
      <w:pPr>
        <w:autoSpaceDE w:val="0"/>
        <w:autoSpaceDN w:val="0"/>
        <w:adjustRightInd w:val="0"/>
        <w:spacing w:line="360" w:lineRule="auto"/>
        <w:rPr>
          <w:rFonts w:ascii="Times New Roman CYR" w:hAnsi="Times New Roman CYR" w:cs="Times New Roman CYR"/>
          <w:b/>
          <w:bCs/>
          <w:i/>
        </w:rPr>
      </w:pPr>
      <w:r w:rsidRPr="008932A8">
        <w:rPr>
          <w:rFonts w:ascii="Times New Roman CYR" w:hAnsi="Times New Roman CYR" w:cs="Times New Roman CYR"/>
          <w:b/>
          <w:bCs/>
          <w:i/>
        </w:rPr>
        <w:t>Тематический план (2 курс: 3-4 семестры)</w:t>
      </w:r>
    </w:p>
    <w:tbl>
      <w:tblPr>
        <w:tblW w:w="4891" w:type="pct"/>
        <w:tblInd w:w="108" w:type="dxa"/>
        <w:tblLayout w:type="fixed"/>
        <w:tblLook w:val="0000"/>
      </w:tblPr>
      <w:tblGrid>
        <w:gridCol w:w="4388"/>
        <w:gridCol w:w="854"/>
        <w:gridCol w:w="850"/>
        <w:gridCol w:w="6"/>
        <w:gridCol w:w="1413"/>
        <w:gridCol w:w="1237"/>
        <w:gridCol w:w="890"/>
      </w:tblGrid>
      <w:tr w:rsidR="003918A0" w:rsidRPr="00F07D57" w:rsidTr="00621865">
        <w:trPr>
          <w:trHeight w:val="203"/>
        </w:trPr>
        <w:tc>
          <w:tcPr>
            <w:tcW w:w="4388" w:type="dxa"/>
            <w:vMerge w:val="restart"/>
            <w:tcBorders>
              <w:top w:val="single" w:sz="2" w:space="0" w:color="000000"/>
              <w:left w:val="single" w:sz="2" w:space="0" w:color="000000"/>
              <w:right w:val="single" w:sz="2" w:space="0" w:color="000000"/>
            </w:tcBorders>
          </w:tcPr>
          <w:p w:rsidR="003918A0" w:rsidRPr="00F07D57" w:rsidRDefault="003918A0" w:rsidP="00FA4BBA">
            <w:pPr>
              <w:autoSpaceDE w:val="0"/>
              <w:autoSpaceDN w:val="0"/>
              <w:adjustRightInd w:val="0"/>
              <w:jc w:val="center"/>
            </w:pPr>
            <w:r w:rsidRPr="00F07D57">
              <w:t>Наименование темы</w:t>
            </w:r>
          </w:p>
        </w:tc>
        <w:tc>
          <w:tcPr>
            <w:tcW w:w="3123" w:type="dxa"/>
            <w:gridSpan w:val="4"/>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pPr>
            <w:r w:rsidRPr="00F07D57">
              <w:t>Контактная работа</w:t>
            </w:r>
          </w:p>
        </w:tc>
        <w:tc>
          <w:tcPr>
            <w:tcW w:w="1237" w:type="dxa"/>
            <w:vMerge w:val="restart"/>
            <w:tcBorders>
              <w:top w:val="single" w:sz="2" w:space="0" w:color="000000"/>
              <w:left w:val="single" w:sz="2" w:space="0" w:color="000000"/>
              <w:right w:val="single" w:sz="2" w:space="0" w:color="000000"/>
            </w:tcBorders>
          </w:tcPr>
          <w:p w:rsidR="003918A0" w:rsidRPr="0057119A" w:rsidRDefault="003918A0" w:rsidP="00FA4BBA">
            <w:pPr>
              <w:autoSpaceDE w:val="0"/>
              <w:autoSpaceDN w:val="0"/>
              <w:adjustRightInd w:val="0"/>
              <w:jc w:val="center"/>
            </w:pPr>
            <w:r w:rsidRPr="0057119A">
              <w:t>Самостоятельная работа</w:t>
            </w:r>
          </w:p>
        </w:tc>
        <w:tc>
          <w:tcPr>
            <w:tcW w:w="890" w:type="dxa"/>
            <w:vMerge w:val="restart"/>
            <w:tcBorders>
              <w:top w:val="single" w:sz="2" w:space="0" w:color="000000"/>
              <w:left w:val="single" w:sz="2" w:space="0" w:color="000000"/>
              <w:right w:val="single" w:sz="2" w:space="0" w:color="000000"/>
            </w:tcBorders>
            <w:shd w:val="clear" w:color="000000" w:fill="FFFFFF"/>
          </w:tcPr>
          <w:p w:rsidR="003918A0" w:rsidRPr="00F07D57" w:rsidRDefault="003918A0" w:rsidP="00FA4BBA">
            <w:pPr>
              <w:autoSpaceDE w:val="0"/>
              <w:autoSpaceDN w:val="0"/>
              <w:adjustRightInd w:val="0"/>
              <w:jc w:val="center"/>
            </w:pPr>
            <w:r w:rsidRPr="00F07D57">
              <w:t>Всего часов по дисциплине</w:t>
            </w:r>
          </w:p>
        </w:tc>
      </w:tr>
      <w:tr w:rsidR="003918A0" w:rsidRPr="00F07D57" w:rsidTr="00621865">
        <w:trPr>
          <w:trHeight w:val="533"/>
        </w:trPr>
        <w:tc>
          <w:tcPr>
            <w:tcW w:w="4388" w:type="dxa"/>
            <w:vMerge/>
            <w:tcBorders>
              <w:left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p>
        </w:tc>
        <w:tc>
          <w:tcPr>
            <w:tcW w:w="1704" w:type="dxa"/>
            <w:gridSpan w:val="2"/>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Аудиторная работа</w:t>
            </w:r>
          </w:p>
        </w:tc>
        <w:tc>
          <w:tcPr>
            <w:tcW w:w="1419"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3918A0" w:rsidRPr="0057119A" w:rsidRDefault="003918A0" w:rsidP="00FA4BBA">
            <w:pPr>
              <w:tabs>
                <w:tab w:val="left" w:pos="814"/>
              </w:tabs>
              <w:jc w:val="center"/>
            </w:pPr>
            <w:r w:rsidRPr="0057119A">
              <w:t xml:space="preserve">Контактная СР (в т.ч. </w:t>
            </w:r>
          </w:p>
          <w:p w:rsidR="003918A0" w:rsidRPr="0057119A" w:rsidRDefault="003918A0" w:rsidP="00FA4BBA">
            <w:pPr>
              <w:autoSpaceDE w:val="0"/>
              <w:autoSpaceDN w:val="0"/>
              <w:adjustRightInd w:val="0"/>
              <w:jc w:val="center"/>
              <w:rPr>
                <w:sz w:val="22"/>
                <w:szCs w:val="22"/>
              </w:rPr>
            </w:pPr>
            <w:r w:rsidRPr="0057119A">
              <w:t>в ЭИОС)</w:t>
            </w:r>
          </w:p>
        </w:tc>
        <w:tc>
          <w:tcPr>
            <w:tcW w:w="1237" w:type="dxa"/>
            <w:vMerge/>
            <w:tcBorders>
              <w:left w:val="single" w:sz="2" w:space="0" w:color="000000"/>
              <w:right w:val="single" w:sz="2" w:space="0" w:color="000000"/>
            </w:tcBorders>
          </w:tcPr>
          <w:p w:rsidR="003918A0" w:rsidRPr="0057119A" w:rsidRDefault="003918A0" w:rsidP="00FA4BBA">
            <w:pPr>
              <w:autoSpaceDE w:val="0"/>
              <w:autoSpaceDN w:val="0"/>
              <w:adjustRightInd w:val="0"/>
              <w:jc w:val="center"/>
              <w:rPr>
                <w:sz w:val="22"/>
                <w:szCs w:val="22"/>
              </w:rPr>
            </w:pPr>
          </w:p>
        </w:tc>
        <w:tc>
          <w:tcPr>
            <w:tcW w:w="890" w:type="dxa"/>
            <w:vMerge/>
            <w:tcBorders>
              <w:left w:val="single" w:sz="2" w:space="0" w:color="000000"/>
              <w:right w:val="single" w:sz="2" w:space="0" w:color="000000"/>
            </w:tcBorders>
            <w:shd w:val="clear" w:color="000000" w:fill="FFFFFF"/>
          </w:tcPr>
          <w:p w:rsidR="003918A0" w:rsidRPr="00F07D57" w:rsidRDefault="003918A0" w:rsidP="00FA4BBA">
            <w:pPr>
              <w:autoSpaceDE w:val="0"/>
              <w:autoSpaceDN w:val="0"/>
              <w:adjustRightInd w:val="0"/>
              <w:jc w:val="center"/>
              <w:rPr>
                <w:sz w:val="22"/>
                <w:szCs w:val="22"/>
              </w:rPr>
            </w:pPr>
          </w:p>
        </w:tc>
      </w:tr>
      <w:tr w:rsidR="003918A0" w:rsidRPr="00F07D57" w:rsidTr="00621865">
        <w:trPr>
          <w:trHeight w:val="1"/>
        </w:trPr>
        <w:tc>
          <w:tcPr>
            <w:tcW w:w="4388" w:type="dxa"/>
            <w:vMerge/>
            <w:tcBorders>
              <w:left w:val="single" w:sz="2" w:space="0" w:color="000000"/>
              <w:bottom w:val="single" w:sz="2" w:space="0" w:color="000000"/>
              <w:right w:val="single" w:sz="2" w:space="0" w:color="000000"/>
            </w:tcBorders>
            <w:vAlign w:val="center"/>
          </w:tcPr>
          <w:p w:rsidR="003918A0" w:rsidRPr="00F07D57" w:rsidRDefault="003918A0" w:rsidP="00FA4BBA">
            <w:pPr>
              <w:autoSpaceDE w:val="0"/>
              <w:autoSpaceDN w:val="0"/>
              <w:adjustRightInd w:val="0"/>
              <w:spacing w:after="200" w:line="276" w:lineRule="auto"/>
              <w:rPr>
                <w:sz w:val="22"/>
                <w:szCs w:val="22"/>
              </w:rPr>
            </w:pPr>
          </w:p>
        </w:tc>
        <w:tc>
          <w:tcPr>
            <w:tcW w:w="854" w:type="dxa"/>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Лекции</w:t>
            </w:r>
          </w:p>
        </w:tc>
        <w:tc>
          <w:tcPr>
            <w:tcW w:w="850" w:type="dxa"/>
            <w:tcBorders>
              <w:top w:val="single" w:sz="2" w:space="0" w:color="000000"/>
              <w:left w:val="single" w:sz="2" w:space="0" w:color="000000"/>
              <w:bottom w:val="single" w:sz="2" w:space="0" w:color="000000"/>
              <w:right w:val="single" w:sz="2" w:space="0" w:color="000000"/>
            </w:tcBorders>
          </w:tcPr>
          <w:p w:rsidR="003918A0" w:rsidRPr="00F07D57" w:rsidRDefault="003918A0" w:rsidP="00FA4BBA">
            <w:pPr>
              <w:autoSpaceDE w:val="0"/>
              <w:autoSpaceDN w:val="0"/>
              <w:adjustRightInd w:val="0"/>
              <w:jc w:val="center"/>
              <w:rPr>
                <w:sz w:val="22"/>
                <w:szCs w:val="22"/>
              </w:rPr>
            </w:pPr>
            <w:r w:rsidRPr="00F07D57">
              <w:t>Семинары</w:t>
            </w:r>
          </w:p>
        </w:tc>
        <w:tc>
          <w:tcPr>
            <w:tcW w:w="1419"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3918A0" w:rsidRPr="0057119A" w:rsidRDefault="003918A0" w:rsidP="00FA4BBA">
            <w:pPr>
              <w:autoSpaceDE w:val="0"/>
              <w:autoSpaceDN w:val="0"/>
              <w:adjustRightInd w:val="0"/>
              <w:spacing w:after="200" w:line="276" w:lineRule="auto"/>
              <w:rPr>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57119A" w:rsidRDefault="003918A0" w:rsidP="00FA4BBA">
            <w:pPr>
              <w:autoSpaceDE w:val="0"/>
              <w:autoSpaceDN w:val="0"/>
              <w:adjustRightInd w:val="0"/>
              <w:spacing w:after="200" w:line="276" w:lineRule="auto"/>
              <w:rPr>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3918A0" w:rsidRPr="00F07D57" w:rsidRDefault="003918A0" w:rsidP="00FA4BBA">
            <w:pPr>
              <w:autoSpaceDE w:val="0"/>
              <w:autoSpaceDN w:val="0"/>
              <w:adjustRightInd w:val="0"/>
              <w:spacing w:after="200" w:line="276" w:lineRule="auto"/>
              <w:rPr>
                <w:sz w:val="22"/>
                <w:szCs w:val="22"/>
              </w:rPr>
            </w:pPr>
          </w:p>
        </w:tc>
      </w:tr>
      <w:tr w:rsidR="003918A0" w:rsidRPr="00F07D57" w:rsidTr="00621865">
        <w:trPr>
          <w:trHeight w:val="243"/>
        </w:trPr>
        <w:tc>
          <w:tcPr>
            <w:tcW w:w="4388" w:type="dxa"/>
            <w:tcBorders>
              <w:top w:val="single" w:sz="2" w:space="0" w:color="000000"/>
              <w:left w:val="single" w:sz="2" w:space="0" w:color="000000"/>
              <w:bottom w:val="single" w:sz="4" w:space="0" w:color="auto"/>
              <w:right w:val="single" w:sz="2" w:space="0" w:color="000000"/>
            </w:tcBorders>
            <w:vAlign w:val="center"/>
          </w:tcPr>
          <w:p w:rsidR="003918A0" w:rsidRPr="00821233" w:rsidRDefault="003918A0" w:rsidP="00FA4BBA">
            <w:pPr>
              <w:autoSpaceDE w:val="0"/>
              <w:autoSpaceDN w:val="0"/>
              <w:adjustRightInd w:val="0"/>
              <w:jc w:val="both"/>
              <w:rPr>
                <w:b/>
              </w:rPr>
            </w:pPr>
            <w:r w:rsidRPr="00821233">
              <w:rPr>
                <w:b/>
                <w:bCs/>
                <w:lang w:val="en-US"/>
              </w:rPr>
              <w:t>III</w:t>
            </w:r>
            <w:r w:rsidRPr="00821233">
              <w:rPr>
                <w:b/>
                <w:bCs/>
              </w:rPr>
              <w:t xml:space="preserve"> семестр</w:t>
            </w:r>
          </w:p>
        </w:tc>
        <w:tc>
          <w:tcPr>
            <w:tcW w:w="854" w:type="dxa"/>
            <w:vMerge w:val="restart"/>
            <w:tcBorders>
              <w:top w:val="single" w:sz="2" w:space="0" w:color="000000"/>
              <w:left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w:t>
            </w:r>
          </w:p>
        </w:tc>
        <w:tc>
          <w:tcPr>
            <w:tcW w:w="850" w:type="dxa"/>
            <w:vMerge w:val="restart"/>
            <w:tcBorders>
              <w:top w:val="single" w:sz="2" w:space="0" w:color="000000"/>
              <w:left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4</w:t>
            </w:r>
          </w:p>
        </w:tc>
        <w:tc>
          <w:tcPr>
            <w:tcW w:w="1419" w:type="dxa"/>
            <w:gridSpan w:val="2"/>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w:t>
            </w:r>
            <w:r w:rsidR="00821233">
              <w:rPr>
                <w:b/>
              </w:rPr>
              <w:t>6</w:t>
            </w:r>
          </w:p>
        </w:tc>
        <w:tc>
          <w:tcPr>
            <w:tcW w:w="890" w:type="dxa"/>
            <w:vMerge w:val="restart"/>
            <w:tcBorders>
              <w:top w:val="single" w:sz="2" w:space="0" w:color="000000"/>
              <w:left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rPr>
                <w:b/>
              </w:rPr>
            </w:pPr>
            <w:r>
              <w:rPr>
                <w:b/>
              </w:rPr>
              <w:t>5</w:t>
            </w:r>
            <w:r w:rsidR="006E0C4E">
              <w:rPr>
                <w:b/>
              </w:rPr>
              <w:t>8</w:t>
            </w:r>
          </w:p>
        </w:tc>
      </w:tr>
      <w:tr w:rsidR="003918A0" w:rsidRPr="00F07D57" w:rsidTr="00621865">
        <w:trPr>
          <w:trHeight w:val="570"/>
        </w:trPr>
        <w:tc>
          <w:tcPr>
            <w:tcW w:w="4388" w:type="dxa"/>
            <w:tcBorders>
              <w:top w:val="single" w:sz="4" w:space="0" w:color="auto"/>
              <w:left w:val="single" w:sz="2" w:space="0" w:color="000000"/>
              <w:bottom w:val="single" w:sz="2" w:space="0" w:color="000000"/>
              <w:right w:val="single" w:sz="2" w:space="0" w:color="000000"/>
            </w:tcBorders>
            <w:vAlign w:val="center"/>
          </w:tcPr>
          <w:p w:rsidR="003918A0" w:rsidRPr="00821233" w:rsidRDefault="00B76158" w:rsidP="00FA4BBA">
            <w:pPr>
              <w:autoSpaceDE w:val="0"/>
              <w:autoSpaceDN w:val="0"/>
              <w:adjustRightInd w:val="0"/>
              <w:jc w:val="both"/>
              <w:rPr>
                <w:b/>
                <w:bCs/>
              </w:rPr>
            </w:pPr>
            <w:r>
              <w:rPr>
                <w:b/>
                <w:bCs/>
              </w:rPr>
              <w:t>Раздел 8</w:t>
            </w:r>
            <w:r w:rsidR="003918A0" w:rsidRPr="00821233">
              <w:rPr>
                <w:b/>
                <w:bCs/>
              </w:rPr>
              <w:t>. Европа: переход к Новому времени</w:t>
            </w:r>
          </w:p>
        </w:tc>
        <w:tc>
          <w:tcPr>
            <w:tcW w:w="854" w:type="dxa"/>
            <w:vMerge/>
            <w:tcBorders>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3918A0" w:rsidRPr="00821233" w:rsidRDefault="003918A0" w:rsidP="00FA4BBA">
            <w:pPr>
              <w:autoSpaceDE w:val="0"/>
              <w:autoSpaceDN w:val="0"/>
              <w:adjustRightInd w:val="0"/>
              <w:jc w:val="center"/>
              <w:rPr>
                <w:b/>
              </w:rPr>
            </w:pP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221667">
            <w:pPr>
              <w:autoSpaceDE w:val="0"/>
              <w:autoSpaceDN w:val="0"/>
              <w:adjustRightInd w:val="0"/>
            </w:pPr>
            <w:r w:rsidRPr="00821233">
              <w:t xml:space="preserve">Тема 1.1. </w:t>
            </w:r>
            <w:r w:rsidRPr="00821233">
              <w:rPr>
                <w:bCs/>
              </w:rPr>
              <w:t>Колониальная система зарождающегося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30</w:t>
            </w: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221667">
            <w:pPr>
              <w:autoSpaceDE w:val="0"/>
              <w:autoSpaceDN w:val="0"/>
              <w:adjustRightInd w:val="0"/>
              <w:rPr>
                <w:bCs/>
              </w:rPr>
            </w:pPr>
            <w:r w:rsidRPr="00821233">
              <w:rPr>
                <w:bCs/>
              </w:rPr>
              <w:t xml:space="preserve">Тема. 1.2. </w:t>
            </w:r>
            <w:r w:rsidRPr="00821233">
              <w:t>Ранние буржуазные государства и просвещенный абсолютизм в Европе</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2</w:t>
            </w:r>
            <w:r w:rsidR="006E0C4E">
              <w:t>8</w:t>
            </w:r>
          </w:p>
        </w:tc>
      </w:tr>
      <w:tr w:rsidR="003918A0" w:rsidRPr="00F07D57" w:rsidTr="00621865">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B76158" w:rsidP="00FA4BBA">
            <w:pPr>
              <w:autoSpaceDE w:val="0"/>
              <w:autoSpaceDN w:val="0"/>
              <w:adjustRightInd w:val="0"/>
              <w:rPr>
                <w:b/>
              </w:rPr>
            </w:pPr>
            <w:r>
              <w:rPr>
                <w:b/>
              </w:rPr>
              <w:t>Раздел 9</w:t>
            </w:r>
            <w:r w:rsidR="003918A0" w:rsidRPr="00821233">
              <w:rPr>
                <w:b/>
              </w:rPr>
              <w:t xml:space="preserve">. Формирование индустриальной цивилизации </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rPr>
                <w:b/>
              </w:rPr>
            </w:pPr>
            <w:r w:rsidRPr="00821233">
              <w:rPr>
                <w:b/>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rPr>
                <w:b/>
              </w:rPr>
            </w:pPr>
            <w:r>
              <w:rPr>
                <w:b/>
              </w:rPr>
              <w:t>20</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rPr>
                <w:b/>
              </w:rPr>
            </w:pPr>
            <w:r>
              <w:rPr>
                <w:b/>
              </w:rPr>
              <w:t>5</w:t>
            </w:r>
            <w:r w:rsidR="006E0C4E">
              <w:rPr>
                <w:b/>
              </w:rPr>
              <w:t>0</w:t>
            </w:r>
          </w:p>
        </w:tc>
      </w:tr>
      <w:tr w:rsidR="003918A0" w:rsidRPr="00F07D57" w:rsidTr="00621865">
        <w:trPr>
          <w:trHeight w:val="1"/>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821233" w:rsidRDefault="003918A0" w:rsidP="00363A9E">
            <w:pPr>
              <w:autoSpaceDE w:val="0"/>
              <w:autoSpaceDN w:val="0"/>
              <w:adjustRightInd w:val="0"/>
            </w:pPr>
            <w:r w:rsidRPr="00821233">
              <w:t>Тема 2.1. Страны «старого капитализма»</w:t>
            </w:r>
            <w:r w:rsidR="00FD0021">
              <w:t xml:space="preserve"> </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821233" w:rsidRDefault="003918A0" w:rsidP="00FA4BBA">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FA4BBA">
            <w:pPr>
              <w:autoSpaceDE w:val="0"/>
              <w:autoSpaceDN w:val="0"/>
              <w:adjustRightInd w:val="0"/>
              <w:jc w:val="center"/>
            </w:pPr>
            <w: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1</w:t>
            </w:r>
            <w:r w:rsidR="006E0C4E">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821233" w:rsidP="00FA4BBA">
            <w:pPr>
              <w:autoSpaceDE w:val="0"/>
              <w:autoSpaceDN w:val="0"/>
              <w:adjustRightInd w:val="0"/>
              <w:jc w:val="center"/>
            </w:pPr>
            <w:r>
              <w:t>28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4" w:space="0" w:color="auto"/>
            </w:tcBorders>
            <w:vAlign w:val="center"/>
          </w:tcPr>
          <w:p w:rsidR="003918A0" w:rsidRPr="00821233" w:rsidRDefault="003918A0" w:rsidP="00363A9E">
            <w:pPr>
              <w:autoSpaceDE w:val="0"/>
              <w:autoSpaceDN w:val="0"/>
              <w:adjustRightInd w:val="0"/>
              <w:jc w:val="both"/>
            </w:pPr>
            <w:r w:rsidRPr="00821233">
              <w:t>Тема 2.2. Духовная культура эпохи индустриализаци</w:t>
            </w:r>
            <w:r w:rsidR="005542EE">
              <w:t>и</w:t>
            </w:r>
          </w:p>
        </w:tc>
        <w:tc>
          <w:tcPr>
            <w:tcW w:w="854" w:type="dxa"/>
            <w:tcBorders>
              <w:top w:val="single" w:sz="2" w:space="0" w:color="000000"/>
              <w:left w:val="single" w:sz="4" w:space="0" w:color="auto"/>
              <w:bottom w:val="single" w:sz="4" w:space="0" w:color="auto"/>
              <w:right w:val="single" w:sz="2" w:space="0" w:color="000000"/>
            </w:tcBorders>
            <w:vAlign w:val="center"/>
          </w:tcPr>
          <w:p w:rsidR="003918A0" w:rsidRPr="00821233" w:rsidRDefault="003918A0" w:rsidP="00B470E4">
            <w:pPr>
              <w:autoSpaceDE w:val="0"/>
              <w:autoSpaceDN w:val="0"/>
              <w:adjustRightInd w:val="0"/>
              <w:jc w:val="center"/>
            </w:pPr>
            <w:r w:rsidRPr="00821233">
              <w:t>-</w:t>
            </w:r>
          </w:p>
        </w:tc>
        <w:tc>
          <w:tcPr>
            <w:tcW w:w="850" w:type="dxa"/>
            <w:tcBorders>
              <w:top w:val="single" w:sz="2" w:space="0" w:color="000000"/>
              <w:left w:val="single" w:sz="2" w:space="0" w:color="000000"/>
              <w:bottom w:val="single" w:sz="4" w:space="0" w:color="auto"/>
              <w:right w:val="single" w:sz="2" w:space="0" w:color="000000"/>
            </w:tcBorders>
            <w:vAlign w:val="center"/>
          </w:tcPr>
          <w:p w:rsidR="003918A0" w:rsidRPr="00821233" w:rsidRDefault="003918A0" w:rsidP="00B470E4">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6E0C4E" w:rsidP="00B470E4">
            <w:pPr>
              <w:autoSpaceDE w:val="0"/>
              <w:autoSpaceDN w:val="0"/>
              <w:adjustRightInd w:val="0"/>
              <w:jc w:val="center"/>
            </w:pPr>
            <w: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6E0C4E" w:rsidP="00B470E4">
            <w:pPr>
              <w:autoSpaceDE w:val="0"/>
              <w:autoSpaceDN w:val="0"/>
              <w:adjustRightInd w:val="0"/>
              <w:jc w:val="center"/>
            </w:pPr>
            <w:r>
              <w:t>8</w:t>
            </w:r>
          </w:p>
        </w:tc>
        <w:tc>
          <w:tcPr>
            <w:tcW w:w="890"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3918A0" w:rsidRPr="00821233" w:rsidRDefault="00821233" w:rsidP="00B470E4">
            <w:pPr>
              <w:autoSpaceDE w:val="0"/>
              <w:autoSpaceDN w:val="0"/>
              <w:adjustRightInd w:val="0"/>
              <w:jc w:val="center"/>
            </w:pPr>
            <w:r>
              <w:t>2</w:t>
            </w:r>
            <w:r w:rsidR="006E0C4E">
              <w:t>2</w:t>
            </w:r>
          </w:p>
        </w:tc>
      </w:tr>
      <w:tr w:rsidR="0057119A" w:rsidRPr="00F07D57" w:rsidTr="0057119A">
        <w:trPr>
          <w:trHeight w:val="447"/>
        </w:trPr>
        <w:tc>
          <w:tcPr>
            <w:tcW w:w="4388" w:type="dxa"/>
            <w:tcBorders>
              <w:top w:val="single" w:sz="2" w:space="0" w:color="000000"/>
              <w:left w:val="single" w:sz="4" w:space="0" w:color="auto"/>
              <w:bottom w:val="single" w:sz="4" w:space="0" w:color="auto"/>
              <w:right w:val="single" w:sz="4" w:space="0" w:color="auto"/>
            </w:tcBorders>
            <w:vAlign w:val="center"/>
          </w:tcPr>
          <w:p w:rsidR="0057119A" w:rsidRPr="00821233" w:rsidRDefault="0057119A" w:rsidP="0057119A">
            <w:pPr>
              <w:autoSpaceDE w:val="0"/>
              <w:autoSpaceDN w:val="0"/>
              <w:adjustRightInd w:val="0"/>
              <w:rPr>
                <w:b/>
              </w:rPr>
            </w:pPr>
            <w:r w:rsidRPr="00821233">
              <w:rPr>
                <w:b/>
              </w:rPr>
              <w:t>Итого</w:t>
            </w:r>
          </w:p>
          <w:p w:rsidR="0057119A" w:rsidRPr="00821233" w:rsidRDefault="0057119A" w:rsidP="0057119A">
            <w:pPr>
              <w:autoSpaceDE w:val="0"/>
              <w:autoSpaceDN w:val="0"/>
              <w:adjustRightInd w:val="0"/>
              <w:jc w:val="center"/>
              <w:rPr>
                <w:b/>
              </w:rPr>
            </w:pPr>
          </w:p>
        </w:tc>
        <w:tc>
          <w:tcPr>
            <w:tcW w:w="854" w:type="dxa"/>
            <w:tcBorders>
              <w:top w:val="single" w:sz="2" w:space="0" w:color="000000"/>
              <w:bottom w:val="single" w:sz="4" w:space="0" w:color="auto"/>
              <w:right w:val="single" w:sz="4" w:space="0" w:color="auto"/>
            </w:tcBorders>
            <w:vAlign w:val="center"/>
          </w:tcPr>
          <w:p w:rsidR="0057119A" w:rsidRPr="00821233" w:rsidRDefault="0057119A">
            <w:pPr>
              <w:rPr>
                <w:b/>
              </w:rPr>
            </w:pPr>
          </w:p>
          <w:p w:rsidR="0057119A" w:rsidRPr="00821233" w:rsidRDefault="0057119A" w:rsidP="0057119A">
            <w:pPr>
              <w:autoSpaceDE w:val="0"/>
              <w:autoSpaceDN w:val="0"/>
              <w:adjustRightInd w:val="0"/>
              <w:jc w:val="center"/>
              <w:rPr>
                <w:b/>
              </w:rPr>
            </w:pPr>
            <w:r w:rsidRPr="00821233">
              <w:rPr>
                <w:b/>
              </w:rPr>
              <w:t>-</w:t>
            </w:r>
          </w:p>
        </w:tc>
        <w:tc>
          <w:tcPr>
            <w:tcW w:w="856" w:type="dxa"/>
            <w:gridSpan w:val="2"/>
            <w:tcBorders>
              <w:top w:val="single" w:sz="2" w:space="0" w:color="000000"/>
              <w:left w:val="single" w:sz="4" w:space="0" w:color="auto"/>
              <w:bottom w:val="single" w:sz="4" w:space="0" w:color="auto"/>
            </w:tcBorders>
            <w:vAlign w:val="center"/>
          </w:tcPr>
          <w:p w:rsidR="0057119A" w:rsidRPr="00821233" w:rsidRDefault="0057119A" w:rsidP="0057119A">
            <w:pPr>
              <w:autoSpaceDE w:val="0"/>
              <w:autoSpaceDN w:val="0"/>
              <w:adjustRightInd w:val="0"/>
              <w:jc w:val="center"/>
              <w:rPr>
                <w:b/>
              </w:rPr>
            </w:pPr>
            <w:r w:rsidRPr="00821233">
              <w:rPr>
                <w:b/>
              </w:rPr>
              <w:t>8</w:t>
            </w:r>
          </w:p>
        </w:tc>
        <w:tc>
          <w:tcPr>
            <w:tcW w:w="1413" w:type="dxa"/>
            <w:tcBorders>
              <w:top w:val="single" w:sz="2" w:space="0" w:color="000000"/>
              <w:left w:val="single" w:sz="4" w:space="0" w:color="auto"/>
              <w:bottom w:val="single" w:sz="4" w:space="0" w:color="auto"/>
            </w:tcBorders>
            <w:vAlign w:val="center"/>
          </w:tcPr>
          <w:p w:rsidR="0057119A" w:rsidRPr="00821233" w:rsidRDefault="006E0C4E" w:rsidP="0057119A">
            <w:pPr>
              <w:autoSpaceDE w:val="0"/>
              <w:autoSpaceDN w:val="0"/>
              <w:adjustRightInd w:val="0"/>
              <w:jc w:val="center"/>
              <w:rPr>
                <w:b/>
              </w:rPr>
            </w:pPr>
            <w:r>
              <w:rPr>
                <w:b/>
              </w:rPr>
              <w:t>54</w:t>
            </w:r>
          </w:p>
        </w:tc>
        <w:tc>
          <w:tcPr>
            <w:tcW w:w="1237" w:type="dxa"/>
            <w:tcBorders>
              <w:top w:val="single" w:sz="2" w:space="0" w:color="000000"/>
              <w:left w:val="single" w:sz="4" w:space="0" w:color="auto"/>
              <w:bottom w:val="single" w:sz="4" w:space="0" w:color="auto"/>
            </w:tcBorders>
            <w:vAlign w:val="center"/>
          </w:tcPr>
          <w:p w:rsidR="0057119A" w:rsidRPr="00821233" w:rsidRDefault="006E0C4E" w:rsidP="0057119A">
            <w:pPr>
              <w:autoSpaceDE w:val="0"/>
              <w:autoSpaceDN w:val="0"/>
              <w:adjustRightInd w:val="0"/>
              <w:jc w:val="center"/>
              <w:rPr>
                <w:b/>
              </w:rPr>
            </w:pPr>
            <w:r>
              <w:rPr>
                <w:b/>
              </w:rPr>
              <w:t>46</w:t>
            </w:r>
          </w:p>
        </w:tc>
        <w:tc>
          <w:tcPr>
            <w:tcW w:w="890" w:type="dxa"/>
            <w:tcBorders>
              <w:top w:val="single" w:sz="2" w:space="0" w:color="000000"/>
              <w:left w:val="single" w:sz="4" w:space="0" w:color="auto"/>
              <w:bottom w:val="single" w:sz="4" w:space="0" w:color="auto"/>
              <w:right w:val="single" w:sz="4" w:space="0" w:color="auto"/>
            </w:tcBorders>
            <w:vAlign w:val="center"/>
          </w:tcPr>
          <w:p w:rsidR="0057119A" w:rsidRPr="00821233" w:rsidRDefault="00821233" w:rsidP="00821233">
            <w:pPr>
              <w:autoSpaceDE w:val="0"/>
              <w:autoSpaceDN w:val="0"/>
              <w:adjustRightInd w:val="0"/>
              <w:jc w:val="center"/>
              <w:rPr>
                <w:b/>
              </w:rPr>
            </w:pPr>
            <w:r>
              <w:rPr>
                <w:b/>
              </w:rPr>
              <w:t>108</w:t>
            </w:r>
          </w:p>
        </w:tc>
      </w:tr>
      <w:tr w:rsidR="0057119A" w:rsidRPr="00F07D57" w:rsidTr="00621865">
        <w:trPr>
          <w:trHeight w:val="428"/>
        </w:trPr>
        <w:tc>
          <w:tcPr>
            <w:tcW w:w="9638" w:type="dxa"/>
            <w:gridSpan w:val="7"/>
            <w:tcBorders>
              <w:top w:val="single" w:sz="4" w:space="0" w:color="auto"/>
              <w:bottom w:val="single" w:sz="4" w:space="0" w:color="auto"/>
            </w:tcBorders>
            <w:vAlign w:val="center"/>
          </w:tcPr>
          <w:p w:rsidR="0057119A" w:rsidRDefault="0057119A" w:rsidP="00821233">
            <w:pPr>
              <w:autoSpaceDE w:val="0"/>
              <w:autoSpaceDN w:val="0"/>
              <w:adjustRightInd w:val="0"/>
              <w:jc w:val="center"/>
              <w:rPr>
                <w:b/>
                <w:sz w:val="22"/>
                <w:szCs w:val="22"/>
              </w:rPr>
            </w:pPr>
          </w:p>
        </w:tc>
      </w:tr>
      <w:tr w:rsidR="00621865" w:rsidRPr="00F07D57" w:rsidTr="0044703F">
        <w:trPr>
          <w:trHeight w:val="256"/>
        </w:trPr>
        <w:tc>
          <w:tcPr>
            <w:tcW w:w="4388" w:type="dxa"/>
            <w:tcBorders>
              <w:top w:val="single" w:sz="4" w:space="0" w:color="auto"/>
              <w:left w:val="single" w:sz="4" w:space="0" w:color="auto"/>
              <w:bottom w:val="single" w:sz="4" w:space="0" w:color="auto"/>
              <w:right w:val="single" w:sz="2" w:space="0" w:color="000000"/>
            </w:tcBorders>
            <w:vAlign w:val="center"/>
          </w:tcPr>
          <w:p w:rsidR="00621865" w:rsidRPr="00E965F7" w:rsidRDefault="00621865" w:rsidP="00C313B0">
            <w:pPr>
              <w:autoSpaceDE w:val="0"/>
              <w:autoSpaceDN w:val="0"/>
              <w:adjustRightInd w:val="0"/>
              <w:jc w:val="both"/>
              <w:rPr>
                <w:b/>
                <w:sz w:val="22"/>
                <w:szCs w:val="22"/>
              </w:rPr>
            </w:pPr>
            <w:r>
              <w:rPr>
                <w:b/>
                <w:sz w:val="22"/>
                <w:szCs w:val="22"/>
                <w:lang w:val="en-US"/>
              </w:rPr>
              <w:t>IV</w:t>
            </w:r>
            <w:r>
              <w:rPr>
                <w:b/>
                <w:sz w:val="22"/>
                <w:szCs w:val="22"/>
              </w:rPr>
              <w:t xml:space="preserve"> семестр</w:t>
            </w:r>
          </w:p>
        </w:tc>
        <w:tc>
          <w:tcPr>
            <w:tcW w:w="854" w:type="dxa"/>
            <w:vMerge w:val="restart"/>
            <w:tcBorders>
              <w:top w:val="single" w:sz="4" w:space="0" w:color="auto"/>
              <w:left w:val="single" w:sz="2" w:space="0" w:color="000000"/>
              <w:right w:val="single" w:sz="2" w:space="0" w:color="000000"/>
            </w:tcBorders>
            <w:vAlign w:val="center"/>
          </w:tcPr>
          <w:p w:rsidR="00621865" w:rsidRPr="00F07D57" w:rsidRDefault="00621865" w:rsidP="00B470E4">
            <w:pPr>
              <w:autoSpaceDE w:val="0"/>
              <w:autoSpaceDN w:val="0"/>
              <w:adjustRightInd w:val="0"/>
              <w:jc w:val="center"/>
              <w:rPr>
                <w:b/>
                <w:sz w:val="22"/>
                <w:szCs w:val="22"/>
              </w:rPr>
            </w:pPr>
            <w:r>
              <w:rPr>
                <w:b/>
                <w:sz w:val="22"/>
                <w:szCs w:val="22"/>
              </w:rPr>
              <w:t>4</w:t>
            </w:r>
          </w:p>
        </w:tc>
        <w:tc>
          <w:tcPr>
            <w:tcW w:w="850" w:type="dxa"/>
            <w:vMerge w:val="restart"/>
            <w:tcBorders>
              <w:top w:val="single" w:sz="4" w:space="0" w:color="auto"/>
              <w:left w:val="single" w:sz="2" w:space="0" w:color="000000"/>
              <w:right w:val="single" w:sz="2" w:space="0" w:color="000000"/>
            </w:tcBorders>
            <w:vAlign w:val="center"/>
          </w:tcPr>
          <w:p w:rsidR="00621865" w:rsidRPr="00F07D57" w:rsidRDefault="00621865" w:rsidP="00B470E4">
            <w:pPr>
              <w:autoSpaceDE w:val="0"/>
              <w:autoSpaceDN w:val="0"/>
              <w:adjustRightInd w:val="0"/>
              <w:jc w:val="center"/>
              <w:rPr>
                <w:b/>
                <w:sz w:val="22"/>
                <w:szCs w:val="22"/>
              </w:rPr>
            </w:pPr>
            <w:r>
              <w:rPr>
                <w:b/>
                <w:sz w:val="22"/>
                <w:szCs w:val="22"/>
              </w:rPr>
              <w:t>6</w:t>
            </w:r>
          </w:p>
        </w:tc>
        <w:tc>
          <w:tcPr>
            <w:tcW w:w="1419" w:type="dxa"/>
            <w:gridSpan w:val="2"/>
            <w:vMerge w:val="restart"/>
            <w:tcBorders>
              <w:top w:val="single" w:sz="4" w:space="0" w:color="auto"/>
              <w:left w:val="single" w:sz="2" w:space="0" w:color="000000"/>
              <w:right w:val="single" w:sz="2" w:space="0" w:color="000000"/>
            </w:tcBorders>
            <w:shd w:val="clear" w:color="000000" w:fill="FFFFFF"/>
            <w:vAlign w:val="center"/>
          </w:tcPr>
          <w:p w:rsidR="00621865" w:rsidRPr="00821233" w:rsidRDefault="006E0C4E" w:rsidP="00B470E4">
            <w:pPr>
              <w:autoSpaceDE w:val="0"/>
              <w:autoSpaceDN w:val="0"/>
              <w:adjustRightInd w:val="0"/>
              <w:jc w:val="center"/>
              <w:rPr>
                <w:b/>
                <w:sz w:val="22"/>
                <w:szCs w:val="22"/>
              </w:rPr>
            </w:pPr>
            <w:r>
              <w:rPr>
                <w:b/>
                <w:sz w:val="22"/>
                <w:szCs w:val="22"/>
              </w:rPr>
              <w:t>2</w:t>
            </w:r>
            <w:r w:rsidR="00621865">
              <w:rPr>
                <w:b/>
                <w:sz w:val="22"/>
                <w:szCs w:val="22"/>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21865" w:rsidRPr="00821233" w:rsidRDefault="006E0C4E" w:rsidP="00B470E4">
            <w:pPr>
              <w:autoSpaceDE w:val="0"/>
              <w:autoSpaceDN w:val="0"/>
              <w:adjustRightInd w:val="0"/>
              <w:jc w:val="center"/>
              <w:rPr>
                <w:b/>
                <w:sz w:val="22"/>
                <w:szCs w:val="22"/>
              </w:rPr>
            </w:pPr>
            <w:r>
              <w:rPr>
                <w:b/>
                <w:sz w:val="22"/>
                <w:szCs w:val="22"/>
              </w:rPr>
              <w:t>1</w:t>
            </w:r>
            <w:r w:rsidR="00621865">
              <w:rPr>
                <w:b/>
                <w:sz w:val="22"/>
                <w:szCs w:val="22"/>
              </w:rPr>
              <w:t>6</w:t>
            </w:r>
          </w:p>
        </w:tc>
        <w:tc>
          <w:tcPr>
            <w:tcW w:w="890" w:type="dxa"/>
            <w:vMerge w:val="restart"/>
            <w:tcBorders>
              <w:top w:val="single" w:sz="4" w:space="0" w:color="auto"/>
              <w:left w:val="single" w:sz="2" w:space="0" w:color="000000"/>
              <w:right w:val="single" w:sz="2" w:space="0" w:color="000000"/>
            </w:tcBorders>
            <w:shd w:val="clear" w:color="000000" w:fill="FFFFFF"/>
            <w:vAlign w:val="center"/>
          </w:tcPr>
          <w:p w:rsidR="00621865" w:rsidRPr="00F07D57" w:rsidRDefault="00621865" w:rsidP="00B470E4">
            <w:pPr>
              <w:autoSpaceDE w:val="0"/>
              <w:autoSpaceDN w:val="0"/>
              <w:adjustRightInd w:val="0"/>
              <w:jc w:val="center"/>
              <w:rPr>
                <w:b/>
                <w:sz w:val="22"/>
                <w:szCs w:val="22"/>
              </w:rPr>
            </w:pPr>
            <w:r>
              <w:rPr>
                <w:b/>
                <w:sz w:val="22"/>
                <w:szCs w:val="22"/>
              </w:rPr>
              <w:t>50</w:t>
            </w:r>
          </w:p>
        </w:tc>
      </w:tr>
      <w:tr w:rsidR="00621865" w:rsidRPr="00F07D57" w:rsidTr="0044703F">
        <w:trPr>
          <w:trHeight w:val="489"/>
        </w:trPr>
        <w:tc>
          <w:tcPr>
            <w:tcW w:w="4388" w:type="dxa"/>
            <w:tcBorders>
              <w:top w:val="single" w:sz="4" w:space="0" w:color="auto"/>
              <w:left w:val="single" w:sz="4" w:space="0" w:color="auto"/>
              <w:bottom w:val="single" w:sz="2" w:space="0" w:color="000000"/>
              <w:right w:val="single" w:sz="2" w:space="0" w:color="000000"/>
            </w:tcBorders>
            <w:vAlign w:val="center"/>
          </w:tcPr>
          <w:p w:rsidR="00621865" w:rsidRDefault="00B76158" w:rsidP="00C313B0">
            <w:pPr>
              <w:autoSpaceDE w:val="0"/>
              <w:autoSpaceDN w:val="0"/>
              <w:adjustRightInd w:val="0"/>
              <w:jc w:val="both"/>
              <w:rPr>
                <w:b/>
                <w:sz w:val="22"/>
                <w:szCs w:val="22"/>
              </w:rPr>
            </w:pPr>
            <w:r>
              <w:rPr>
                <w:b/>
                <w:sz w:val="22"/>
                <w:szCs w:val="22"/>
              </w:rPr>
              <w:t>Раздел.10</w:t>
            </w:r>
            <w:r w:rsidR="00621865" w:rsidRPr="00F07D57">
              <w:rPr>
                <w:b/>
                <w:sz w:val="22"/>
                <w:szCs w:val="22"/>
              </w:rPr>
              <w:t>. Всемирно-исторический процесс в ХХ веке</w:t>
            </w:r>
          </w:p>
        </w:tc>
        <w:tc>
          <w:tcPr>
            <w:tcW w:w="854" w:type="dxa"/>
            <w:vMerge/>
            <w:tcBorders>
              <w:left w:val="single" w:sz="2" w:space="0" w:color="000000"/>
              <w:bottom w:val="single" w:sz="2" w:space="0" w:color="000000"/>
              <w:right w:val="single" w:sz="2" w:space="0" w:color="000000"/>
            </w:tcBorders>
            <w:vAlign w:val="center"/>
          </w:tcPr>
          <w:p w:rsidR="00621865" w:rsidRDefault="00621865" w:rsidP="00B470E4">
            <w:pPr>
              <w:autoSpaceDE w:val="0"/>
              <w:autoSpaceDN w:val="0"/>
              <w:adjustRightInd w:val="0"/>
              <w:jc w:val="center"/>
              <w:rPr>
                <w:b/>
                <w:sz w:val="22"/>
                <w:szCs w:val="22"/>
              </w:rPr>
            </w:pPr>
          </w:p>
        </w:tc>
        <w:tc>
          <w:tcPr>
            <w:tcW w:w="850" w:type="dxa"/>
            <w:vMerge/>
            <w:tcBorders>
              <w:left w:val="single" w:sz="2" w:space="0" w:color="000000"/>
              <w:bottom w:val="single" w:sz="2" w:space="0" w:color="000000"/>
              <w:right w:val="single" w:sz="2" w:space="0" w:color="000000"/>
            </w:tcBorders>
            <w:vAlign w:val="center"/>
          </w:tcPr>
          <w:p w:rsidR="00621865" w:rsidRDefault="00621865" w:rsidP="00B470E4">
            <w:pPr>
              <w:autoSpaceDE w:val="0"/>
              <w:autoSpaceDN w:val="0"/>
              <w:adjustRightInd w:val="0"/>
              <w:jc w:val="center"/>
              <w:rPr>
                <w:b/>
                <w:sz w:val="22"/>
                <w:szCs w:val="22"/>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621865" w:rsidRDefault="00621865" w:rsidP="00B470E4">
            <w:pPr>
              <w:autoSpaceDE w:val="0"/>
              <w:autoSpaceDN w:val="0"/>
              <w:adjustRightInd w:val="0"/>
              <w:jc w:val="center"/>
              <w:rPr>
                <w:b/>
                <w:sz w:val="22"/>
                <w:szCs w:val="22"/>
              </w:rPr>
            </w:pP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3.1. Мировые войны ХХ века. Причины и последствия</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26</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24</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B76158" w:rsidP="00221667">
            <w:pPr>
              <w:autoSpaceDE w:val="0"/>
              <w:autoSpaceDN w:val="0"/>
              <w:adjustRightInd w:val="0"/>
              <w:jc w:val="both"/>
              <w:rPr>
                <w:b/>
                <w:sz w:val="22"/>
                <w:szCs w:val="22"/>
              </w:rPr>
            </w:pPr>
            <w:r>
              <w:rPr>
                <w:b/>
                <w:sz w:val="22"/>
                <w:szCs w:val="22"/>
              </w:rPr>
              <w:t>Раздел 11</w:t>
            </w:r>
            <w:r w:rsidR="003918A0" w:rsidRPr="00F07D57">
              <w:rPr>
                <w:b/>
                <w:sz w:val="22"/>
                <w:szCs w:val="22"/>
              </w:rPr>
              <w:t>.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2</w:t>
            </w:r>
            <w:r w:rsidR="00821233">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1</w:t>
            </w:r>
            <w:r w:rsidR="00CF5C22">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b/>
                <w:sz w:val="22"/>
                <w:szCs w:val="22"/>
              </w:rPr>
            </w:pPr>
            <w:r>
              <w:rPr>
                <w:b/>
                <w:sz w:val="22"/>
                <w:szCs w:val="22"/>
              </w:rPr>
              <w:t>46</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4.1. Этапы современной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24</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w:t>
            </w:r>
            <w:r w:rsidR="00821233">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22</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B76158" w:rsidP="00221667">
            <w:pPr>
              <w:autoSpaceDE w:val="0"/>
              <w:autoSpaceDN w:val="0"/>
              <w:adjustRightInd w:val="0"/>
              <w:jc w:val="both"/>
              <w:rPr>
                <w:b/>
                <w:sz w:val="22"/>
                <w:szCs w:val="22"/>
              </w:rPr>
            </w:pPr>
            <w:r>
              <w:rPr>
                <w:b/>
                <w:sz w:val="22"/>
                <w:szCs w:val="22"/>
              </w:rPr>
              <w:t>Раздел 12</w:t>
            </w:r>
            <w:r w:rsidR="003918A0" w:rsidRPr="00F07D57">
              <w:rPr>
                <w:b/>
                <w:sz w:val="22"/>
                <w:szCs w:val="22"/>
              </w:rPr>
              <w:t>.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b/>
                <w:sz w:val="22"/>
                <w:szCs w:val="22"/>
              </w:rPr>
            </w:pPr>
            <w:r w:rsidRPr="00F07D57">
              <w:rPr>
                <w:b/>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2</w:t>
            </w:r>
            <w:r w:rsidR="00821233">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b/>
                <w:sz w:val="22"/>
                <w:szCs w:val="22"/>
              </w:rPr>
            </w:pPr>
            <w:r>
              <w:rPr>
                <w:b/>
                <w:sz w:val="22"/>
                <w:szCs w:val="22"/>
              </w:rPr>
              <w:t>1</w:t>
            </w:r>
            <w:r w:rsidR="00CF5C22">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b/>
                <w:sz w:val="22"/>
                <w:szCs w:val="22"/>
              </w:rPr>
            </w:pPr>
            <w:r>
              <w:rPr>
                <w:b/>
                <w:sz w:val="22"/>
                <w:szCs w:val="22"/>
              </w:rPr>
              <w:t>48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w:t>
            </w:r>
            <w:r w:rsidR="007E0C70">
              <w:rPr>
                <w:sz w:val="22"/>
                <w:szCs w:val="22"/>
              </w:rPr>
              <w:t>0</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221667">
            <w:pPr>
              <w:autoSpaceDE w:val="0"/>
              <w:autoSpaceDN w:val="0"/>
              <w:adjustRightInd w:val="0"/>
              <w:jc w:val="both"/>
              <w:rPr>
                <w:sz w:val="22"/>
                <w:szCs w:val="22"/>
              </w:rPr>
            </w:pPr>
            <w:r w:rsidRPr="00F07D57">
              <w:rPr>
                <w:sz w:val="22"/>
                <w:szCs w:val="22"/>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B470E4">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B470E4">
            <w:pPr>
              <w:autoSpaceDE w:val="0"/>
              <w:autoSpaceDN w:val="0"/>
              <w:adjustRightInd w:val="0"/>
              <w:jc w:val="center"/>
              <w:rPr>
                <w:sz w:val="22"/>
                <w:szCs w:val="22"/>
              </w:rPr>
            </w:pPr>
            <w:r>
              <w:rPr>
                <w:sz w:val="22"/>
                <w:szCs w:val="22"/>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CF5C22" w:rsidP="00B470E4">
            <w:pPr>
              <w:autoSpaceDE w:val="0"/>
              <w:autoSpaceDN w:val="0"/>
              <w:adjustRightInd w:val="0"/>
              <w:jc w:val="center"/>
              <w:rPr>
                <w:sz w:val="22"/>
                <w:szCs w:val="22"/>
              </w:rPr>
            </w:pPr>
            <w:r>
              <w:rPr>
                <w:sz w:val="22"/>
                <w:szCs w:val="22"/>
              </w:rPr>
              <w:t>1</w:t>
            </w:r>
            <w:r w:rsidR="006E0C4E">
              <w:rPr>
                <w:sz w:val="22"/>
                <w:szCs w:val="22"/>
              </w:rPr>
              <w:t>0</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CF5C22" w:rsidP="00B470E4">
            <w:pPr>
              <w:autoSpaceDE w:val="0"/>
              <w:autoSpaceDN w:val="0"/>
              <w:adjustRightInd w:val="0"/>
              <w:jc w:val="center"/>
              <w:rPr>
                <w:sz w:val="22"/>
                <w:szCs w:val="22"/>
              </w:rPr>
            </w:pPr>
            <w:r>
              <w:rPr>
                <w:sz w:val="22"/>
                <w:szCs w:val="22"/>
              </w:rPr>
              <w:t>2</w:t>
            </w:r>
            <w:r w:rsidR="007E0C70">
              <w:rPr>
                <w:sz w:val="22"/>
                <w:szCs w:val="22"/>
              </w:rPr>
              <w:t>8</w:t>
            </w:r>
          </w:p>
        </w:tc>
      </w:tr>
      <w:tr w:rsidR="003918A0" w:rsidRPr="00F07D57" w:rsidTr="00621865">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3918A0" w:rsidRPr="00F07D57" w:rsidRDefault="003918A0" w:rsidP="00AD1651">
            <w:pPr>
              <w:autoSpaceDE w:val="0"/>
              <w:autoSpaceDN w:val="0"/>
              <w:adjustRightInd w:val="0"/>
              <w:jc w:val="both"/>
              <w:rPr>
                <w:b/>
                <w:sz w:val="22"/>
                <w:szCs w:val="22"/>
              </w:rPr>
            </w:pPr>
            <w:r w:rsidRPr="00F07D57">
              <w:rPr>
                <w:b/>
                <w:sz w:val="22"/>
                <w:szCs w:val="22"/>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3918A0" w:rsidP="00AD1651">
            <w:pPr>
              <w:autoSpaceDE w:val="0"/>
              <w:autoSpaceDN w:val="0"/>
              <w:adjustRightInd w:val="0"/>
              <w:jc w:val="center"/>
              <w:rPr>
                <w:b/>
                <w:sz w:val="22"/>
                <w:szCs w:val="22"/>
              </w:rPr>
            </w:pPr>
            <w:r w:rsidRPr="00F07D57">
              <w:rPr>
                <w:b/>
                <w:sz w:val="22"/>
                <w:szCs w:val="22"/>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918A0" w:rsidRPr="00F07D57" w:rsidRDefault="00821233" w:rsidP="00AD1651">
            <w:pPr>
              <w:autoSpaceDE w:val="0"/>
              <w:autoSpaceDN w:val="0"/>
              <w:adjustRightInd w:val="0"/>
              <w:jc w:val="center"/>
              <w:rPr>
                <w:b/>
                <w:sz w:val="22"/>
                <w:szCs w:val="22"/>
              </w:rPr>
            </w:pPr>
            <w:r>
              <w:rPr>
                <w:b/>
                <w:sz w:val="22"/>
                <w:szCs w:val="22"/>
              </w:rPr>
              <w:t>16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AD1651">
            <w:pPr>
              <w:autoSpaceDE w:val="0"/>
              <w:autoSpaceDN w:val="0"/>
              <w:adjustRightInd w:val="0"/>
              <w:jc w:val="center"/>
              <w:rPr>
                <w:b/>
                <w:sz w:val="22"/>
                <w:szCs w:val="22"/>
              </w:rPr>
            </w:pPr>
            <w:r>
              <w:rPr>
                <w:b/>
                <w:sz w:val="22"/>
                <w:szCs w:val="22"/>
              </w:rPr>
              <w:t>7</w:t>
            </w:r>
            <w:r w:rsidR="00821233">
              <w:rPr>
                <w:b/>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821233" w:rsidRDefault="006E0C4E" w:rsidP="00AD1651">
            <w:pPr>
              <w:autoSpaceDE w:val="0"/>
              <w:autoSpaceDN w:val="0"/>
              <w:adjustRightInd w:val="0"/>
              <w:jc w:val="center"/>
              <w:rPr>
                <w:b/>
                <w:sz w:val="22"/>
                <w:szCs w:val="22"/>
              </w:rPr>
            </w:pPr>
            <w:r>
              <w:rPr>
                <w:b/>
                <w:sz w:val="22"/>
                <w:szCs w:val="22"/>
              </w:rPr>
              <w:t>48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18A0" w:rsidRPr="00F07D57" w:rsidRDefault="00821233" w:rsidP="00AD1651">
            <w:pPr>
              <w:autoSpaceDE w:val="0"/>
              <w:autoSpaceDN w:val="0"/>
              <w:adjustRightInd w:val="0"/>
              <w:jc w:val="center"/>
              <w:rPr>
                <w:b/>
                <w:sz w:val="22"/>
                <w:szCs w:val="22"/>
              </w:rPr>
            </w:pPr>
            <w:r>
              <w:rPr>
                <w:b/>
                <w:sz w:val="22"/>
                <w:szCs w:val="22"/>
              </w:rPr>
              <w:t>144</w:t>
            </w:r>
          </w:p>
        </w:tc>
      </w:tr>
    </w:tbl>
    <w:p w:rsidR="006023BA" w:rsidRPr="00B470E4" w:rsidRDefault="006023BA" w:rsidP="00FC710B">
      <w:pPr>
        <w:spacing w:line="276" w:lineRule="auto"/>
        <w:ind w:firstLine="17"/>
        <w:rPr>
          <w:rFonts w:eastAsia="Calibri"/>
          <w:color w:val="000000"/>
        </w:rPr>
      </w:pPr>
      <w:r w:rsidRPr="00580390">
        <w:rPr>
          <w:bCs/>
          <w:i/>
        </w:rPr>
        <w:t>5.</w:t>
      </w:r>
      <w:r w:rsidR="00CF5C22">
        <w:rPr>
          <w:bCs/>
          <w:i/>
        </w:rPr>
        <w:t>3</w:t>
      </w:r>
      <w:r w:rsidRPr="00580390">
        <w:rPr>
          <w:bCs/>
          <w:i/>
        </w:rPr>
        <w:t>. Методы обучения</w:t>
      </w:r>
      <w:r w:rsidR="00DF0C83">
        <w:rPr>
          <w:bCs/>
          <w:i/>
        </w:rPr>
        <w:t>:</w:t>
      </w:r>
      <w:r w:rsidR="00DF0C83" w:rsidRPr="00DF0C83">
        <w:rPr>
          <w:bCs/>
        </w:rPr>
        <w:t xml:space="preserve"> </w:t>
      </w:r>
      <w:r w:rsidR="00DF0C83" w:rsidRPr="00FC710B">
        <w:rPr>
          <w:bCs/>
        </w:rPr>
        <w:t>работа в группах, дискуссия, деловые игры, а</w:t>
      </w:r>
      <w:r w:rsidR="00DF0C83" w:rsidRPr="00FC710B">
        <w:rPr>
          <w:rFonts w:eastAsia="Calibri"/>
        </w:rPr>
        <w:t>налитическая работа с источниками и научной литературой, подготовка доклада и презентации, тестирование</w:t>
      </w:r>
      <w:r w:rsidR="00B470E4">
        <w:rPr>
          <w:rFonts w:eastAsia="Calibri"/>
          <w:color w:val="000000"/>
        </w:rPr>
        <w:t>.</w:t>
      </w:r>
    </w:p>
    <w:p w:rsidR="006023BA" w:rsidRDefault="006023BA" w:rsidP="00C41B9F">
      <w:pPr>
        <w:jc w:val="center"/>
        <w:rPr>
          <w:b/>
          <w:bCs/>
        </w:rPr>
      </w:pPr>
      <w:r w:rsidRPr="00580390">
        <w:rPr>
          <w:b/>
          <w:bCs/>
        </w:rPr>
        <w:t xml:space="preserve">6. </w:t>
      </w:r>
      <w:r w:rsidR="00B9493F" w:rsidRPr="00580390">
        <w:rPr>
          <w:b/>
          <w:bCs/>
        </w:rPr>
        <w:t>Технологическая карта дисциплины</w:t>
      </w:r>
    </w:p>
    <w:p w:rsidR="008B5C35" w:rsidRPr="00580390" w:rsidRDefault="008B5C35" w:rsidP="008B5C35">
      <w:pPr>
        <w:rPr>
          <w:b/>
          <w:bCs/>
        </w:rPr>
      </w:pPr>
    </w:p>
    <w:p w:rsidR="0014387A" w:rsidRPr="00895C5B" w:rsidRDefault="0014387A" w:rsidP="001E648F">
      <w:pPr>
        <w:autoSpaceDE w:val="0"/>
        <w:autoSpaceDN w:val="0"/>
        <w:adjustRightInd w:val="0"/>
        <w:spacing w:line="360" w:lineRule="auto"/>
        <w:ind w:firstLine="709"/>
        <w:jc w:val="both"/>
        <w:rPr>
          <w:b/>
          <w:bCs/>
          <w:i/>
        </w:rPr>
      </w:pPr>
      <w:r w:rsidRPr="00895C5B">
        <w:rPr>
          <w:b/>
          <w:bCs/>
          <w:i/>
        </w:rPr>
        <w:t>6.1. Рейтинг-план</w:t>
      </w:r>
      <w:r w:rsidR="00B470E4" w:rsidRPr="00895C5B">
        <w:rPr>
          <w:b/>
          <w:bCs/>
          <w:i/>
        </w:rPr>
        <w:t xml:space="preserve"> (1 </w:t>
      </w:r>
      <w:r w:rsidR="008B5C35" w:rsidRPr="00895C5B">
        <w:rPr>
          <w:b/>
          <w:bCs/>
          <w:i/>
        </w:rPr>
        <w:t>-</w:t>
      </w:r>
      <w:r w:rsidR="00B470E4" w:rsidRPr="00895C5B">
        <w:rPr>
          <w:b/>
          <w:bCs/>
          <w:i/>
        </w:rPr>
        <w:t xml:space="preserve"> </w:t>
      </w:r>
      <w:r w:rsidR="00086E9C" w:rsidRPr="00895C5B">
        <w:rPr>
          <w:b/>
          <w:bCs/>
          <w:i/>
        </w:rPr>
        <w:t>й год обучения</w:t>
      </w:r>
      <w:r w:rsidR="008B5C35" w:rsidRPr="00895C5B">
        <w:rPr>
          <w:b/>
          <w:bCs/>
          <w:i/>
        </w:rPr>
        <w:t>, 1 семестр</w:t>
      </w:r>
      <w:r w:rsidR="00086E9C" w:rsidRPr="00895C5B">
        <w:rPr>
          <w:b/>
          <w:bCs/>
          <w:i/>
        </w:rPr>
        <w:t>)</w:t>
      </w:r>
    </w:p>
    <w:tbl>
      <w:tblPr>
        <w:tblW w:w="4890" w:type="pct"/>
        <w:tblInd w:w="108" w:type="dxa"/>
        <w:tblLayout w:type="fixed"/>
        <w:tblLook w:val="0000"/>
      </w:tblPr>
      <w:tblGrid>
        <w:gridCol w:w="486"/>
        <w:gridCol w:w="1214"/>
        <w:gridCol w:w="1843"/>
        <w:gridCol w:w="2126"/>
        <w:gridCol w:w="1168"/>
        <w:gridCol w:w="1134"/>
        <w:gridCol w:w="851"/>
        <w:gridCol w:w="814"/>
      </w:tblGrid>
      <w:tr w:rsidR="00FC710B" w:rsidRPr="00A51EE6" w:rsidTr="00165D11">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C710B" w:rsidRPr="00A8638A" w:rsidRDefault="00FC710B" w:rsidP="001E648F">
            <w:pPr>
              <w:autoSpaceDE w:val="0"/>
              <w:autoSpaceDN w:val="0"/>
              <w:adjustRightInd w:val="0"/>
              <w:jc w:val="center"/>
              <w:rPr>
                <w:sz w:val="22"/>
                <w:szCs w:val="22"/>
              </w:rPr>
            </w:pPr>
            <w:r w:rsidRPr="00A8638A">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FC710B" w:rsidRPr="00A8638A" w:rsidRDefault="003918A0" w:rsidP="001E648F">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FC710B" w:rsidRPr="00A8638A" w:rsidRDefault="008E64D5" w:rsidP="001E648F">
            <w:pPr>
              <w:autoSpaceDE w:val="0"/>
              <w:autoSpaceDN w:val="0"/>
              <w:adjustRightInd w:val="0"/>
              <w:jc w:val="center"/>
              <w:rPr>
                <w:sz w:val="22"/>
                <w:szCs w:val="22"/>
              </w:rPr>
            </w:pPr>
            <w:r w:rsidRPr="00A8638A">
              <w:rPr>
                <w:color w:val="000000"/>
                <w:sz w:val="22"/>
                <w:szCs w:val="22"/>
              </w:rPr>
              <w:t>О</w:t>
            </w:r>
            <w:r w:rsidR="00FC710B" w:rsidRPr="00A8638A">
              <w:rPr>
                <w:color w:val="000000"/>
                <w:sz w:val="22"/>
                <w:szCs w:val="22"/>
              </w:rPr>
              <w:t>бучающегося</w:t>
            </w:r>
          </w:p>
        </w:tc>
        <w:tc>
          <w:tcPr>
            <w:tcW w:w="2126" w:type="dxa"/>
            <w:vMerge w:val="restart"/>
            <w:tcBorders>
              <w:top w:val="single" w:sz="2" w:space="0" w:color="000000"/>
              <w:left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FC710B" w:rsidRPr="00926189" w:rsidRDefault="00FC710B" w:rsidP="001E648F">
            <w:pPr>
              <w:autoSpaceDE w:val="0"/>
              <w:autoSpaceDN w:val="0"/>
              <w:adjustRightInd w:val="0"/>
              <w:jc w:val="center"/>
              <w:rPr>
                <w:sz w:val="22"/>
                <w:szCs w:val="22"/>
              </w:rPr>
            </w:pPr>
            <w:r w:rsidRPr="00926189">
              <w:rPr>
                <w:sz w:val="22"/>
                <w:szCs w:val="22"/>
              </w:rPr>
              <w:t>Балл за конкретное задание</w:t>
            </w:r>
            <w:r w:rsidR="003918A0" w:rsidRPr="00926189">
              <w:rPr>
                <w:sz w:val="22"/>
                <w:szCs w:val="22"/>
              </w:rPr>
              <w:t xml:space="preserve"> (</w:t>
            </w:r>
            <w:r w:rsidR="003918A0" w:rsidRPr="00926189">
              <w:rPr>
                <w:sz w:val="22"/>
                <w:szCs w:val="22"/>
                <w:lang w:val="en-US"/>
              </w:rPr>
              <w:t>min</w:t>
            </w:r>
            <w:r w:rsidR="003918A0" w:rsidRPr="00926189">
              <w:rPr>
                <w:sz w:val="22"/>
                <w:szCs w:val="22"/>
              </w:rPr>
              <w:t>-</w:t>
            </w:r>
            <w:r w:rsidR="003918A0" w:rsidRPr="00926189">
              <w:rPr>
                <w:sz w:val="22"/>
                <w:szCs w:val="22"/>
                <w:lang w:val="en-US"/>
              </w:rPr>
              <w:t>max</w:t>
            </w:r>
            <w:r w:rsidR="003918A0"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Баллы</w:t>
            </w:r>
          </w:p>
        </w:tc>
      </w:tr>
      <w:tr w:rsidR="00FC710B" w:rsidRPr="00A51EE6" w:rsidTr="00165D11">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FC710B" w:rsidP="001E648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Максимальный</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w:t>
            </w:r>
            <w:r w:rsidR="003918A0">
              <w:t>.</w:t>
            </w:r>
            <w:r>
              <w:t>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4-</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2-</w:t>
            </w:r>
            <w:r w:rsidR="00FC710B" w:rsidRPr="00926189">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C70F64">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11</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3</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7</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B1057B">
            <w:pPr>
              <w:autoSpaceDE w:val="0"/>
              <w:autoSpaceDN w:val="0"/>
              <w:adjustRightInd w:val="0"/>
              <w:jc w:val="center"/>
              <w:rPr>
                <w:color w:val="000000"/>
              </w:rPr>
            </w:pPr>
            <w:r>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Тестирование в ЭОС</w:t>
            </w:r>
            <w:r w:rsidR="0013093C">
              <w:t xml:space="preserve">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753542" w:rsidP="001E648F">
            <w:pPr>
              <w:autoSpaceDE w:val="0"/>
              <w:autoSpaceDN w:val="0"/>
              <w:adjustRightInd w:val="0"/>
              <w:jc w:val="center"/>
            </w:pPr>
            <w:r w:rsidRPr="00926189">
              <w:t>4-</w:t>
            </w:r>
            <w:r w:rsidR="00FC710B" w:rsidRPr="00926189">
              <w:t>6</w:t>
            </w:r>
            <w:r w:rsidR="00EE5245">
              <w:t xml:space="preserve"> за тест</w:t>
            </w:r>
          </w:p>
          <w:p w:rsidR="00B953C5" w:rsidRPr="00926189" w:rsidRDefault="00B953C5" w:rsidP="001E648F">
            <w:pPr>
              <w:autoSpaceDE w:val="0"/>
              <w:autoSpaceDN w:val="0"/>
              <w:adjustRightInd w:val="0"/>
              <w:jc w:val="center"/>
            </w:pPr>
            <w:r>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2</w:t>
            </w:r>
            <w:r w:rsidR="00B953C5">
              <w:t xml:space="preserve">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3918A0" w:rsidP="003918A0">
            <w:pPr>
              <w:autoSpaceDE w:val="0"/>
              <w:autoSpaceDN w:val="0"/>
              <w:adjustRightInd w:val="0"/>
              <w:jc w:val="center"/>
              <w:rPr>
                <w:color w:val="000000"/>
                <w:lang w:val="en-US"/>
              </w:rPr>
            </w:pPr>
            <w:r>
              <w:rPr>
                <w:color w:val="000000"/>
              </w:rPr>
              <w:t>ОР.</w:t>
            </w:r>
            <w:r w:rsidR="00FC710B">
              <w:rPr>
                <w:color w:val="000000"/>
              </w:rPr>
              <w:t>3</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6045DC">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420CEC"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420CEC" w:rsidRDefault="00FC710B" w:rsidP="006045DC">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100</w:t>
            </w:r>
          </w:p>
        </w:tc>
      </w:tr>
    </w:tbl>
    <w:p w:rsidR="00BA56DD" w:rsidRPr="009F0DCA" w:rsidRDefault="00BA56DD" w:rsidP="001E648F">
      <w:pPr>
        <w:autoSpaceDE w:val="0"/>
        <w:autoSpaceDN w:val="0"/>
        <w:adjustRightInd w:val="0"/>
        <w:jc w:val="both"/>
        <w:rPr>
          <w:b/>
          <w:bCs/>
        </w:rPr>
      </w:pPr>
    </w:p>
    <w:p w:rsidR="008B5C35" w:rsidRPr="00895C5B" w:rsidRDefault="008B5C35" w:rsidP="00165D11">
      <w:pPr>
        <w:autoSpaceDE w:val="0"/>
        <w:autoSpaceDN w:val="0"/>
        <w:adjustRightInd w:val="0"/>
        <w:spacing w:line="360" w:lineRule="auto"/>
        <w:jc w:val="both"/>
        <w:rPr>
          <w:b/>
          <w:bCs/>
          <w:i/>
        </w:rPr>
      </w:pPr>
      <w:r w:rsidRPr="00895C5B">
        <w:rPr>
          <w:b/>
          <w:bCs/>
          <w:i/>
        </w:rPr>
        <w:t>Рейтинг-план (1 - й год обучения, 2 семестр)</w:t>
      </w:r>
    </w:p>
    <w:tbl>
      <w:tblPr>
        <w:tblW w:w="4894" w:type="pct"/>
        <w:tblInd w:w="108" w:type="dxa"/>
        <w:tblLayout w:type="fixed"/>
        <w:tblLook w:val="0000"/>
      </w:tblPr>
      <w:tblGrid>
        <w:gridCol w:w="481"/>
        <w:gridCol w:w="1220"/>
        <w:gridCol w:w="1843"/>
        <w:gridCol w:w="2126"/>
        <w:gridCol w:w="1277"/>
        <w:gridCol w:w="996"/>
        <w:gridCol w:w="712"/>
        <w:gridCol w:w="989"/>
      </w:tblGrid>
      <w:tr w:rsidR="00165D11" w:rsidRPr="00A51EE6" w:rsidTr="00165D11">
        <w:trPr>
          <w:trHeight w:val="600"/>
        </w:trPr>
        <w:tc>
          <w:tcPr>
            <w:tcW w:w="481" w:type="dxa"/>
            <w:vMerge w:val="restart"/>
            <w:tcBorders>
              <w:top w:val="single" w:sz="2" w:space="0" w:color="000000"/>
              <w:left w:val="single" w:sz="2" w:space="0" w:color="000000"/>
              <w:bottom w:val="nil"/>
              <w:right w:val="single" w:sz="2" w:space="0" w:color="000000"/>
            </w:tcBorders>
            <w:shd w:val="clear" w:color="000000" w:fill="FFFFFF"/>
          </w:tcPr>
          <w:p w:rsidR="00165D11" w:rsidRPr="00A8638A" w:rsidRDefault="00165D11" w:rsidP="008B5C35">
            <w:pPr>
              <w:autoSpaceDE w:val="0"/>
              <w:autoSpaceDN w:val="0"/>
              <w:adjustRightInd w:val="0"/>
              <w:jc w:val="center"/>
              <w:rPr>
                <w:sz w:val="22"/>
                <w:szCs w:val="22"/>
              </w:rPr>
            </w:pPr>
            <w:r w:rsidRPr="00A8638A">
              <w:rPr>
                <w:color w:val="000000"/>
                <w:sz w:val="22"/>
                <w:szCs w:val="22"/>
              </w:rPr>
              <w:t>№ п/п</w:t>
            </w:r>
          </w:p>
        </w:tc>
        <w:tc>
          <w:tcPr>
            <w:tcW w:w="1220" w:type="dxa"/>
            <w:vMerge w:val="restart"/>
            <w:tcBorders>
              <w:top w:val="single" w:sz="2" w:space="0" w:color="000000"/>
              <w:left w:val="single" w:sz="2" w:space="0" w:color="000000"/>
              <w:right w:val="single" w:sz="2" w:space="0" w:color="000000"/>
            </w:tcBorders>
          </w:tcPr>
          <w:p w:rsidR="00165D11" w:rsidRPr="00A8638A" w:rsidRDefault="00165D11" w:rsidP="00AD1651">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165D11" w:rsidRPr="00A8638A" w:rsidRDefault="00165D11" w:rsidP="008B5C35">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165D11" w:rsidRPr="00926189" w:rsidRDefault="00165D11" w:rsidP="00AD1651">
            <w:pPr>
              <w:autoSpaceDE w:val="0"/>
              <w:autoSpaceDN w:val="0"/>
              <w:adjustRightInd w:val="0"/>
              <w:jc w:val="center"/>
              <w:rPr>
                <w:sz w:val="22"/>
                <w:szCs w:val="22"/>
              </w:rP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Баллы</w:t>
            </w:r>
          </w:p>
        </w:tc>
      </w:tr>
      <w:tr w:rsidR="00B1057B" w:rsidRPr="00A51EE6" w:rsidTr="00165D11">
        <w:trPr>
          <w:trHeight w:val="300"/>
        </w:trPr>
        <w:tc>
          <w:tcPr>
            <w:tcW w:w="481" w:type="dxa"/>
            <w:vMerge/>
            <w:tcBorders>
              <w:top w:val="nil"/>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20"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B1057B" w:rsidP="008B5C35">
            <w:pPr>
              <w:autoSpaceDE w:val="0"/>
              <w:autoSpaceDN w:val="0"/>
              <w:adjustRightInd w:val="0"/>
              <w:rPr>
                <w:sz w:val="22"/>
                <w:szCs w:val="22"/>
              </w:rPr>
            </w:pPr>
          </w:p>
        </w:tc>
        <w:tc>
          <w:tcPr>
            <w:tcW w:w="9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712"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Минимальный</w:t>
            </w:r>
          </w:p>
        </w:tc>
        <w:tc>
          <w:tcPr>
            <w:tcW w:w="989"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Максимальный</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2</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74B97">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6-</w:t>
            </w:r>
            <w:r w:rsidR="00B1057B" w:rsidRPr="00926189">
              <w:t>11</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11</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4-</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3.</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3-</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9</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18</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2-</w:t>
            </w:r>
            <w:r w:rsidR="00B1057B" w:rsidRPr="00926189">
              <w:t>3</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8</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12</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5.</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D9444C">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14-</w:t>
            </w:r>
            <w:r w:rsidR="00B1057B" w:rsidRPr="00926189">
              <w:t>17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4E34C0">
            <w:pPr>
              <w:autoSpaceDE w:val="0"/>
              <w:autoSpaceDN w:val="0"/>
              <w:adjustRightInd w:val="0"/>
              <w:jc w:val="center"/>
            </w:pPr>
            <w:r w:rsidRPr="00926189">
              <w:t>17</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6.</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Тестирование в ЭОС</w:t>
            </w:r>
            <w:r w:rsidR="0013093C">
              <w:t xml:space="preserve">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Default="00926189" w:rsidP="008B5C35">
            <w:pPr>
              <w:autoSpaceDE w:val="0"/>
              <w:autoSpaceDN w:val="0"/>
              <w:adjustRightInd w:val="0"/>
              <w:jc w:val="center"/>
            </w:pPr>
            <w:r w:rsidRPr="00926189">
              <w:t>4-</w:t>
            </w:r>
            <w:r w:rsidR="00B1057B" w:rsidRPr="00926189">
              <w:t>6</w:t>
            </w:r>
          </w:p>
          <w:p w:rsidR="00B953C5" w:rsidRPr="00926189" w:rsidRDefault="00B953C5" w:rsidP="008B5C35">
            <w:pPr>
              <w:autoSpaceDE w:val="0"/>
              <w:autoSpaceDN w:val="0"/>
              <w:adjustRightInd w:val="0"/>
              <w:jc w:val="center"/>
            </w:pPr>
            <w:r>
              <w:t>(0,13-0,2 баллов за вопрос)</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r w:rsidR="00B953C5">
              <w:t xml:space="preserve"> тест (30 вопросов)</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165D11"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8B5C35">
            <w:pPr>
              <w:autoSpaceDE w:val="0"/>
              <w:autoSpaceDN w:val="0"/>
              <w:adjustRightInd w:val="0"/>
              <w:jc w:val="both"/>
            </w:pPr>
            <w:r>
              <w:t>7.</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B1057B">
            <w:pPr>
              <w:autoSpaceDE w:val="0"/>
              <w:autoSpaceDN w:val="0"/>
              <w:adjustRightInd w:val="0"/>
              <w:jc w:val="center"/>
              <w:rPr>
                <w:color w:val="000000"/>
              </w:rPr>
            </w:pPr>
            <w:r>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EF1C15" w:rsidP="006045DC">
            <w:pPr>
              <w:autoSpaceDE w:val="0"/>
              <w:autoSpaceDN w:val="0"/>
              <w:adjustRightInd w:val="0"/>
              <w:jc w:val="center"/>
              <w:rPr>
                <w:color w:val="000000"/>
              </w:rPr>
            </w:pPr>
            <w:r>
              <w:rPr>
                <w:color w:val="000000"/>
              </w:rPr>
              <w:t>Коллоквиум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EF1C15" w:rsidRDefault="00EF1C15" w:rsidP="008B5C35">
            <w:pPr>
              <w:autoSpaceDE w:val="0"/>
              <w:autoSpaceDN w:val="0"/>
              <w:adjustRightInd w:val="0"/>
              <w:jc w:val="center"/>
            </w:pPr>
            <w:r w:rsidRPr="00EF1C15">
              <w:t>Индикаторы оценивания коллоквиума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926189" w:rsidP="008B5C35">
            <w:pPr>
              <w:autoSpaceDE w:val="0"/>
              <w:autoSpaceDN w:val="0"/>
              <w:adjustRightInd w:val="0"/>
              <w:jc w:val="center"/>
            </w:pPr>
            <w:r w:rsidRPr="00EF1C15">
              <w:t>10-30</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EF1C15" w:rsidP="008B5C35">
            <w:pPr>
              <w:autoSpaceDE w:val="0"/>
              <w:autoSpaceDN w:val="0"/>
              <w:adjustRightInd w:val="0"/>
              <w:jc w:val="center"/>
            </w:pPr>
            <w:r w:rsidRPr="00EF1C15">
              <w:t>1</w:t>
            </w:r>
          </w:p>
        </w:tc>
        <w:tc>
          <w:tcPr>
            <w:tcW w:w="712"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10</w:t>
            </w:r>
          </w:p>
        </w:tc>
        <w:tc>
          <w:tcPr>
            <w:tcW w:w="989"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30</w:t>
            </w:r>
          </w:p>
        </w:tc>
      </w:tr>
      <w:tr w:rsidR="00B1057B" w:rsidRPr="00874B97"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both"/>
              <w:rPr>
                <w:b/>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874B97" w:rsidRDefault="00B1057B" w:rsidP="006045DC">
            <w:pPr>
              <w:autoSpaceDE w:val="0"/>
              <w:autoSpaceDN w:val="0"/>
              <w:adjustRightInd w:val="0"/>
              <w:jc w:val="center"/>
              <w:rPr>
                <w:b/>
                <w:color w:val="000000"/>
              </w:rPr>
            </w:pPr>
            <w:r w:rsidRPr="00874B97">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r w:rsidRPr="00E10588">
              <w:rPr>
                <w:b/>
              </w:rPr>
              <w:t>11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5</w:t>
            </w:r>
            <w:r w:rsidR="00B1057B" w:rsidRPr="00926189">
              <w:rPr>
                <w:b/>
              </w:rPr>
              <w:t>5</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100</w:t>
            </w:r>
          </w:p>
        </w:tc>
      </w:tr>
    </w:tbl>
    <w:p w:rsidR="00BD172A" w:rsidRDefault="00BD172A" w:rsidP="00F83B99">
      <w:pPr>
        <w:jc w:val="both"/>
      </w:pPr>
    </w:p>
    <w:p w:rsidR="004F677F" w:rsidRPr="00895C5B" w:rsidRDefault="008B5C35" w:rsidP="006C5689">
      <w:pPr>
        <w:autoSpaceDE w:val="0"/>
        <w:autoSpaceDN w:val="0"/>
        <w:adjustRightInd w:val="0"/>
        <w:spacing w:line="360" w:lineRule="auto"/>
        <w:jc w:val="center"/>
        <w:rPr>
          <w:b/>
          <w:bCs/>
          <w:i/>
        </w:rPr>
      </w:pPr>
      <w:r w:rsidRPr="00895C5B">
        <w:rPr>
          <w:b/>
          <w:bCs/>
          <w:i/>
        </w:rPr>
        <w:t>Рейтинг-план (2 -</w:t>
      </w:r>
      <w:r w:rsidR="004F677F" w:rsidRPr="00895C5B">
        <w:rPr>
          <w:b/>
          <w:bCs/>
          <w:i/>
        </w:rPr>
        <w:t>й год обучения</w:t>
      </w:r>
      <w:r w:rsidR="000F59F8" w:rsidRPr="00895C5B">
        <w:rPr>
          <w:b/>
          <w:bCs/>
          <w:i/>
        </w:rPr>
        <w:t>: 3</w:t>
      </w:r>
      <w:r w:rsidR="00CF5C22" w:rsidRPr="00895C5B">
        <w:rPr>
          <w:b/>
          <w:bCs/>
          <w:i/>
        </w:rPr>
        <w:t xml:space="preserve"> с</w:t>
      </w:r>
      <w:r w:rsidR="000F59F8" w:rsidRPr="00895C5B">
        <w:rPr>
          <w:b/>
          <w:bCs/>
          <w:i/>
        </w:rPr>
        <w:t>еместр</w:t>
      </w:r>
      <w:r w:rsidR="004F677F" w:rsidRPr="00895C5B">
        <w:rPr>
          <w:b/>
          <w:bCs/>
          <w:i/>
        </w:rPr>
        <w:t>)</w:t>
      </w:r>
    </w:p>
    <w:tbl>
      <w:tblPr>
        <w:tblW w:w="4873" w:type="pct"/>
        <w:tblInd w:w="108" w:type="dxa"/>
        <w:tblLayout w:type="fixed"/>
        <w:tblLook w:val="0000"/>
      </w:tblPr>
      <w:tblGrid>
        <w:gridCol w:w="486"/>
        <w:gridCol w:w="1214"/>
        <w:gridCol w:w="1843"/>
        <w:gridCol w:w="2127"/>
        <w:gridCol w:w="1276"/>
        <w:gridCol w:w="992"/>
        <w:gridCol w:w="851"/>
        <w:gridCol w:w="814"/>
      </w:tblGrid>
      <w:tr w:rsidR="00527335" w:rsidRPr="00527335" w:rsidTr="00165D1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D1651" w:rsidRPr="00527335" w:rsidRDefault="00AD1651" w:rsidP="00836899">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Виды учебной деятельности</w:t>
            </w:r>
          </w:p>
          <w:p w:rsidR="00AD1651" w:rsidRPr="00527335" w:rsidRDefault="00AD1651" w:rsidP="00836899">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0F59F8">
            <w:pPr>
              <w:autoSpaceDE w:val="0"/>
              <w:autoSpaceDN w:val="0"/>
              <w:adjustRightInd w:val="0"/>
              <w:jc w:val="center"/>
              <w:rPr>
                <w:sz w:val="22"/>
                <w:szCs w:val="22"/>
              </w:rPr>
            </w:pPr>
            <w:r w:rsidRPr="00527335">
              <w:rPr>
                <w:sz w:val="22"/>
                <w:szCs w:val="22"/>
              </w:rPr>
              <w:t xml:space="preserve">Число заданий за </w:t>
            </w:r>
          </w:p>
          <w:p w:rsidR="00AD1651" w:rsidRPr="00527335" w:rsidRDefault="00AD1651" w:rsidP="0031725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Баллы</w:t>
            </w:r>
          </w:p>
        </w:tc>
      </w:tr>
      <w:tr w:rsidR="00527335" w:rsidRPr="00527335" w:rsidTr="00165D1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Максимальный</w:t>
            </w:r>
          </w:p>
        </w:tc>
      </w:tr>
      <w:tr w:rsidR="00527335" w:rsidRPr="00527335" w:rsidTr="00165D11">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E90186" w:rsidP="00E90186">
            <w:pPr>
              <w:autoSpaceDE w:val="0"/>
              <w:autoSpaceDN w:val="0"/>
              <w:adjustRightInd w:val="0"/>
              <w:jc w:val="center"/>
            </w:pPr>
            <w:r>
              <w:t>Индикаторы оценки доклада</w:t>
            </w:r>
            <w:r w:rsidR="00165D11" w:rsidRPr="00527335">
              <w:t xml:space="preserve"> </w:t>
            </w:r>
            <w:r>
              <w:t>с</w:t>
            </w:r>
            <w:r w:rsidR="00165D11" w:rsidRPr="00527335">
              <w:t xml:space="preserve">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6-</w:t>
            </w:r>
            <w:r w:rsidR="00165D11" w:rsidRPr="00527335">
              <w:t>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11</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14</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E55680">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527335" w:rsidP="00836899">
            <w:pPr>
              <w:autoSpaceDE w:val="0"/>
              <w:autoSpaceDN w:val="0"/>
              <w:adjustRightInd w:val="0"/>
              <w:jc w:val="center"/>
            </w:pPr>
            <w:r w:rsidRPr="00527335">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527335" w:rsidP="00527335">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527335" w:rsidP="00836899">
            <w:pPr>
              <w:autoSpaceDE w:val="0"/>
              <w:autoSpaceDN w:val="0"/>
              <w:adjustRightInd w:val="0"/>
              <w:jc w:val="center"/>
            </w:pPr>
            <w:r w:rsidRPr="00527335">
              <w:t>9</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pPr>
            <w:r w:rsidRPr="00527335">
              <w:t>Тестирование в ЭОС</w:t>
            </w:r>
            <w:r w:rsidR="00E90186">
              <w:t xml:space="preserve"> (индикаторы оценки теста</w:t>
            </w:r>
            <w:r w:rsidR="0013093C">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4-6</w:t>
            </w:r>
            <w:r w:rsidR="00EE5245">
              <w:t xml:space="preserve"> тест</w:t>
            </w:r>
          </w:p>
          <w:p w:rsidR="00B953C5" w:rsidRPr="00527335" w:rsidRDefault="00B953C5" w:rsidP="00836899">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1</w:t>
            </w:r>
            <w:r w:rsidR="00B953C5">
              <w:t xml:space="preserve"> тест</w:t>
            </w:r>
          </w:p>
          <w:p w:rsidR="00B953C5" w:rsidRPr="00527335" w:rsidRDefault="00B953C5" w:rsidP="00836899">
            <w:pPr>
              <w:autoSpaceDE w:val="0"/>
              <w:autoSpaceDN w:val="0"/>
              <w:adjustRightInd w:val="0"/>
              <w:jc w:val="center"/>
            </w:pPr>
            <w:r>
              <w:t>(30 вопросов)</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6</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E90186">
            <w:pPr>
              <w:autoSpaceDE w:val="0"/>
              <w:autoSpaceDN w:val="0"/>
              <w:adjustRightInd w:val="0"/>
              <w:jc w:val="center"/>
            </w:pPr>
            <w:r w:rsidRPr="00527335">
              <w:t>Ин</w:t>
            </w:r>
            <w:r w:rsidR="00E90186">
              <w:t>дикаторы оценки герм.</w:t>
            </w:r>
            <w:r w:rsidRPr="00527335">
              <w:t xml:space="preserve">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31725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rPr>
                <w:b/>
              </w:rPr>
            </w:pPr>
            <w:r w:rsidRPr="00527335">
              <w:t>Индикаторы оценки устных сообщени</w:t>
            </w:r>
            <w:r w:rsidR="00E90186">
              <w:t>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527335" w:rsidP="00313E9A">
            <w:pPr>
              <w:autoSpaceDE w:val="0"/>
              <w:autoSpaceDN w:val="0"/>
              <w:adjustRightInd w:val="0"/>
              <w:jc w:val="center"/>
            </w:pPr>
            <w:r w:rsidRPr="00527335">
              <w:t>ОР.3</w:t>
            </w:r>
            <w:r w:rsidRPr="00E90186">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8</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17</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both"/>
            </w:pPr>
            <w:r w:rsidRPr="00E90186">
              <w:t>10.</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rsidRPr="00E90186">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E55680">
            <w:pPr>
              <w:autoSpaceDE w:val="0"/>
              <w:autoSpaceDN w:val="0"/>
              <w:adjustRightInd w:val="0"/>
            </w:pPr>
            <w:r>
              <w:t>Составление сравнительной таблицы</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t>Индикаторы оценки сравнительной таблицы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11</w:t>
            </w:r>
          </w:p>
        </w:tc>
      </w:tr>
      <w:tr w:rsidR="00E90186"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836899">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100</w:t>
            </w:r>
          </w:p>
        </w:tc>
      </w:tr>
    </w:tbl>
    <w:p w:rsidR="00BD172A" w:rsidRPr="00895C5B" w:rsidRDefault="00BD172A" w:rsidP="00BD172A">
      <w:pPr>
        <w:autoSpaceDE w:val="0"/>
        <w:autoSpaceDN w:val="0"/>
        <w:adjustRightInd w:val="0"/>
        <w:spacing w:line="360" w:lineRule="auto"/>
        <w:jc w:val="both"/>
        <w:rPr>
          <w:b/>
          <w:bCs/>
          <w:i/>
        </w:rPr>
      </w:pPr>
      <w:r w:rsidRPr="00895C5B">
        <w:rPr>
          <w:b/>
          <w:bCs/>
          <w:i/>
        </w:rPr>
        <w:t>Рейтинг-план (2 -й год обучения: 4 семестр)</w:t>
      </w:r>
    </w:p>
    <w:tbl>
      <w:tblPr>
        <w:tblW w:w="4873" w:type="pct"/>
        <w:tblInd w:w="108" w:type="dxa"/>
        <w:tblLayout w:type="fixed"/>
        <w:tblLook w:val="0000"/>
      </w:tblPr>
      <w:tblGrid>
        <w:gridCol w:w="486"/>
        <w:gridCol w:w="1214"/>
        <w:gridCol w:w="1843"/>
        <w:gridCol w:w="2127"/>
        <w:gridCol w:w="1276"/>
        <w:gridCol w:w="992"/>
        <w:gridCol w:w="851"/>
        <w:gridCol w:w="814"/>
      </w:tblGrid>
      <w:tr w:rsidR="00BD172A" w:rsidRPr="00527335" w:rsidTr="00313E9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D172A" w:rsidRPr="00527335" w:rsidRDefault="00BD172A" w:rsidP="00313E9A">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Виды учебной деятельности</w:t>
            </w:r>
          </w:p>
          <w:p w:rsidR="00BD172A" w:rsidRPr="00527335" w:rsidRDefault="00BD172A" w:rsidP="00313E9A">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 xml:space="preserve">Число заданий за </w:t>
            </w:r>
          </w:p>
          <w:p w:rsidR="00BD172A" w:rsidRPr="00527335" w:rsidRDefault="00BD172A" w:rsidP="00313E9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Баллы</w:t>
            </w:r>
          </w:p>
        </w:tc>
      </w:tr>
      <w:tr w:rsidR="00BD172A" w:rsidRPr="00527335" w:rsidTr="00313E9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Максимальный</w:t>
            </w:r>
          </w:p>
        </w:tc>
      </w:tr>
      <w:tr w:rsidR="00BD172A" w:rsidRPr="00527335" w:rsidTr="00313E9A">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11</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2</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Тестирование в ЭОС</w:t>
            </w:r>
            <w:r w:rsidR="0013093C">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Default="00BD172A" w:rsidP="00313E9A">
            <w:pPr>
              <w:autoSpaceDE w:val="0"/>
              <w:autoSpaceDN w:val="0"/>
              <w:adjustRightInd w:val="0"/>
              <w:jc w:val="center"/>
            </w:pPr>
            <w:r w:rsidRPr="00527335">
              <w:t>4-6</w:t>
            </w:r>
          </w:p>
          <w:p w:rsidR="00B953C5" w:rsidRPr="00527335" w:rsidRDefault="00B953C5" w:rsidP="00313E9A">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r w:rsidR="00B953C5">
              <w:t xml:space="preserve"> тест</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6</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3</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4</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5</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17</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DE288F" w:rsidP="00313E9A">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30</w:t>
            </w:r>
          </w:p>
        </w:tc>
      </w:tr>
      <w:tr w:rsidR="00DE288F"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rPr>
                <w:b/>
              </w:rPr>
            </w:pPr>
            <w:r w:rsidRPr="00527335">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Default="00ED5EBE" w:rsidP="00313E9A">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100</w:t>
            </w:r>
          </w:p>
        </w:tc>
      </w:tr>
    </w:tbl>
    <w:p w:rsidR="00BD172A" w:rsidRDefault="00BD172A" w:rsidP="004B07BE">
      <w:pPr>
        <w:autoSpaceDE w:val="0"/>
        <w:autoSpaceDN w:val="0"/>
        <w:adjustRightInd w:val="0"/>
        <w:spacing w:line="360" w:lineRule="auto"/>
        <w:rPr>
          <w:b/>
          <w:bCs/>
          <w:i/>
        </w:rPr>
      </w:pPr>
    </w:p>
    <w:p w:rsidR="004F677F" w:rsidRPr="00895C5B" w:rsidRDefault="004F677F" w:rsidP="00C41B9F">
      <w:pPr>
        <w:autoSpaceDE w:val="0"/>
        <w:autoSpaceDN w:val="0"/>
        <w:adjustRightInd w:val="0"/>
        <w:spacing w:line="360" w:lineRule="auto"/>
        <w:ind w:firstLine="709"/>
        <w:jc w:val="center"/>
        <w:rPr>
          <w:b/>
          <w:bCs/>
        </w:rPr>
      </w:pPr>
      <w:r w:rsidRPr="00895C5B">
        <w:rPr>
          <w:b/>
          <w:bCs/>
        </w:rPr>
        <w:t>6.</w:t>
      </w:r>
      <w:r w:rsidR="00AD1651" w:rsidRPr="00895C5B">
        <w:rPr>
          <w:b/>
          <w:bCs/>
        </w:rPr>
        <w:t>2</w:t>
      </w:r>
      <w:r w:rsidRPr="00895C5B">
        <w:rPr>
          <w:b/>
          <w:bCs/>
        </w:rPr>
        <w:t>. Критерии аттестации</w:t>
      </w:r>
    </w:p>
    <w:p w:rsidR="004F677F" w:rsidRDefault="004F677F" w:rsidP="004F677F">
      <w:pPr>
        <w:autoSpaceDE w:val="0"/>
        <w:autoSpaceDN w:val="0"/>
        <w:adjustRightInd w:val="0"/>
        <w:ind w:firstLine="709"/>
        <w:jc w:val="both"/>
        <w:rPr>
          <w:b/>
          <w:bCs/>
        </w:rPr>
      </w:pPr>
    </w:p>
    <w:tbl>
      <w:tblPr>
        <w:tblW w:w="5120" w:type="pct"/>
        <w:tblInd w:w="108" w:type="dxa"/>
        <w:tblLayout w:type="fixed"/>
        <w:tblLook w:val="04A0"/>
      </w:tblPr>
      <w:tblGrid>
        <w:gridCol w:w="548"/>
        <w:gridCol w:w="22"/>
        <w:gridCol w:w="1522"/>
        <w:gridCol w:w="38"/>
        <w:gridCol w:w="1945"/>
        <w:gridCol w:w="993"/>
        <w:gridCol w:w="4780"/>
        <w:gridCol w:w="63"/>
        <w:gridCol w:w="178"/>
      </w:tblGrid>
      <w:tr w:rsidR="00AD1651" w:rsidRPr="00F04176" w:rsidTr="00E90186">
        <w:trPr>
          <w:gridAfter w:val="2"/>
          <w:wAfter w:w="241" w:type="dxa"/>
          <w:trHeight w:val="855"/>
        </w:trPr>
        <w:tc>
          <w:tcPr>
            <w:tcW w:w="548" w:type="dxa"/>
            <w:tcBorders>
              <w:top w:val="single" w:sz="2" w:space="0" w:color="000000"/>
              <w:left w:val="single" w:sz="2" w:space="0" w:color="000000"/>
              <w:bottom w:val="single" w:sz="4" w:space="0" w:color="auto"/>
              <w:right w:val="single" w:sz="4" w:space="0" w:color="auto"/>
            </w:tcBorders>
            <w:hideMark/>
          </w:tcPr>
          <w:p w:rsidR="00AD1651" w:rsidRDefault="00AD1651" w:rsidP="0044703F">
            <w:pPr>
              <w:autoSpaceDE w:val="0"/>
              <w:autoSpaceDN w:val="0"/>
              <w:adjustRightInd w:val="0"/>
              <w:jc w:val="center"/>
            </w:pPr>
            <w:r>
              <w:rPr>
                <w:color w:val="000000"/>
              </w:rPr>
              <w:t>№ п/п</w:t>
            </w:r>
          </w:p>
        </w:tc>
        <w:tc>
          <w:tcPr>
            <w:tcW w:w="1544" w:type="dxa"/>
            <w:gridSpan w:val="2"/>
            <w:tcBorders>
              <w:top w:val="single" w:sz="4" w:space="0" w:color="auto"/>
              <w:left w:val="single" w:sz="4" w:space="0" w:color="auto"/>
              <w:bottom w:val="single" w:sz="4" w:space="0" w:color="auto"/>
              <w:right w:val="single" w:sz="4" w:space="0" w:color="auto"/>
            </w:tcBorders>
            <w:hideMark/>
          </w:tcPr>
          <w:p w:rsidR="00AD1651" w:rsidRPr="00A8638A" w:rsidRDefault="00AD1651" w:rsidP="0044703F">
            <w:pPr>
              <w:autoSpaceDE w:val="0"/>
              <w:autoSpaceDN w:val="0"/>
              <w:adjustRightInd w:val="0"/>
              <w:jc w:val="center"/>
              <w:rPr>
                <w:color w:val="000000"/>
                <w:sz w:val="22"/>
                <w:szCs w:val="22"/>
              </w:rPr>
            </w:pPr>
            <w:r>
              <w:rPr>
                <w:color w:val="000000"/>
                <w:sz w:val="22"/>
                <w:szCs w:val="22"/>
              </w:rPr>
              <w:t>Код ОР дисциплины</w:t>
            </w:r>
          </w:p>
        </w:tc>
        <w:tc>
          <w:tcPr>
            <w:tcW w:w="1983" w:type="dxa"/>
            <w:gridSpan w:val="2"/>
            <w:tcBorders>
              <w:top w:val="single" w:sz="4" w:space="0" w:color="auto"/>
              <w:left w:val="single" w:sz="4" w:space="0" w:color="auto"/>
              <w:bottom w:val="single" w:sz="4" w:space="0" w:color="auto"/>
              <w:right w:val="single" w:sz="4" w:space="0" w:color="auto"/>
            </w:tcBorders>
            <w:hideMark/>
          </w:tcPr>
          <w:p w:rsidR="00AD1651" w:rsidRDefault="00AD1651" w:rsidP="0044703F">
            <w:pPr>
              <w:autoSpaceDE w:val="0"/>
              <w:autoSpaceDN w:val="0"/>
              <w:adjustRightInd w:val="0"/>
              <w:jc w:val="center"/>
            </w:pPr>
            <w:r>
              <w:rPr>
                <w:color w:val="000000"/>
              </w:rPr>
              <w:t>Виды учебной деятельности</w:t>
            </w:r>
          </w:p>
        </w:tc>
        <w:tc>
          <w:tcPr>
            <w:tcW w:w="993" w:type="dxa"/>
            <w:tcBorders>
              <w:top w:val="single" w:sz="2" w:space="0" w:color="000000"/>
              <w:left w:val="single" w:sz="4" w:space="0" w:color="auto"/>
              <w:bottom w:val="single" w:sz="2" w:space="0" w:color="000000"/>
              <w:right w:val="single" w:sz="2" w:space="0" w:color="000000"/>
            </w:tcBorders>
            <w:hideMark/>
          </w:tcPr>
          <w:p w:rsidR="00AD1651" w:rsidRPr="00F04176" w:rsidRDefault="00AD1651" w:rsidP="0044703F">
            <w:pPr>
              <w:autoSpaceDE w:val="0"/>
              <w:autoSpaceDN w:val="0"/>
              <w:adjustRightInd w:val="0"/>
              <w:jc w:val="center"/>
            </w:pPr>
            <w:r w:rsidRPr="00F04176">
              <w:t>Шкала</w:t>
            </w:r>
          </w:p>
        </w:tc>
        <w:tc>
          <w:tcPr>
            <w:tcW w:w="4780" w:type="dxa"/>
            <w:tcBorders>
              <w:top w:val="single" w:sz="2" w:space="0" w:color="000000"/>
              <w:left w:val="nil"/>
              <w:bottom w:val="single" w:sz="2" w:space="0" w:color="000000"/>
              <w:right w:val="single" w:sz="2" w:space="0" w:color="000000"/>
            </w:tcBorders>
            <w:hideMark/>
          </w:tcPr>
          <w:p w:rsidR="00AD1651" w:rsidRPr="00F04176" w:rsidRDefault="00AD1651" w:rsidP="0044703F">
            <w:pPr>
              <w:autoSpaceDE w:val="0"/>
              <w:autoSpaceDN w:val="0"/>
              <w:adjustRightInd w:val="0"/>
              <w:jc w:val="center"/>
            </w:pPr>
            <w:r w:rsidRPr="00F04176">
              <w:rPr>
                <w:color w:val="000000"/>
              </w:rPr>
              <w:t>Индикаторы оценки</w:t>
            </w:r>
          </w:p>
        </w:tc>
      </w:tr>
      <w:tr w:rsidR="00EC149F" w:rsidRPr="00F04176" w:rsidTr="00E90186">
        <w:trPr>
          <w:gridAfter w:val="2"/>
          <w:wAfter w:w="241" w:type="dxa"/>
          <w:trHeight w:val="2760"/>
        </w:trPr>
        <w:tc>
          <w:tcPr>
            <w:tcW w:w="548" w:type="dxa"/>
            <w:vMerge w:val="restart"/>
            <w:tcBorders>
              <w:top w:val="single" w:sz="4" w:space="0" w:color="auto"/>
              <w:left w:val="single" w:sz="4" w:space="0" w:color="auto"/>
              <w:right w:val="single" w:sz="4" w:space="0" w:color="auto"/>
            </w:tcBorders>
            <w:vAlign w:val="center"/>
          </w:tcPr>
          <w:p w:rsidR="00EC149F" w:rsidRDefault="00EC149F" w:rsidP="0044703F">
            <w:pPr>
              <w:autoSpaceDE w:val="0"/>
              <w:autoSpaceDN w:val="0"/>
              <w:adjustRightInd w:val="0"/>
              <w:jc w:val="both"/>
            </w:pPr>
            <w:r>
              <w:t>1.</w:t>
            </w:r>
          </w:p>
        </w:tc>
        <w:tc>
          <w:tcPr>
            <w:tcW w:w="1544" w:type="dxa"/>
            <w:gridSpan w:val="2"/>
            <w:vMerge w:val="restart"/>
            <w:tcBorders>
              <w:top w:val="single" w:sz="4" w:space="0" w:color="auto"/>
              <w:left w:val="single" w:sz="4" w:space="0" w:color="auto"/>
              <w:right w:val="single" w:sz="4" w:space="0" w:color="auto"/>
            </w:tcBorders>
          </w:tcPr>
          <w:p w:rsidR="00EC149F" w:rsidRDefault="00EC149F" w:rsidP="0044703F">
            <w:pPr>
              <w:autoSpaceDE w:val="0"/>
              <w:autoSpaceDN w:val="0"/>
              <w:adjustRightInd w:val="0"/>
            </w:pPr>
            <w:r>
              <w:t>ОР.2-1-1</w:t>
            </w:r>
          </w:p>
        </w:tc>
        <w:tc>
          <w:tcPr>
            <w:tcW w:w="1983" w:type="dxa"/>
            <w:gridSpan w:val="2"/>
            <w:vMerge w:val="restart"/>
            <w:tcBorders>
              <w:top w:val="single" w:sz="4" w:space="0" w:color="auto"/>
              <w:left w:val="single" w:sz="4" w:space="0" w:color="auto"/>
              <w:right w:val="single" w:sz="4" w:space="0" w:color="auto"/>
            </w:tcBorders>
            <w:vAlign w:val="center"/>
          </w:tcPr>
          <w:p w:rsidR="00EC149F" w:rsidRDefault="00EC149F" w:rsidP="0044703F">
            <w:pPr>
              <w:autoSpaceDE w:val="0"/>
              <w:autoSpaceDN w:val="0"/>
              <w:adjustRightInd w:val="0"/>
            </w:pPr>
            <w:r>
              <w:t xml:space="preserve">Выступление с докладом </w:t>
            </w:r>
          </w:p>
        </w:tc>
        <w:tc>
          <w:tcPr>
            <w:tcW w:w="993" w:type="dxa"/>
            <w:tcBorders>
              <w:top w:val="single" w:sz="2" w:space="0" w:color="000000"/>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11</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EC149F" w:rsidP="00F52B91">
            <w:pPr>
              <w:autoSpaceDE w:val="0"/>
              <w:autoSpaceDN w:val="0"/>
              <w:adjustRightInd w:val="0"/>
              <w:jc w:val="both"/>
            </w:pPr>
            <w:r w:rsidRPr="00F04176">
              <w:t xml:space="preserve">Доклад </w:t>
            </w:r>
            <w:r w:rsidR="00F52B91" w:rsidRPr="00F04176">
              <w:t xml:space="preserve">выполнен на высоком уровне, </w:t>
            </w:r>
            <w:r w:rsidRPr="00F04176">
              <w:t>обозначен круг понятий и терминов, необходимых для описания исследуемого положения, сопровождается развернутой мультимедийной презентацией</w:t>
            </w:r>
            <w:r w:rsidR="00F52B91" w:rsidRPr="00F04176">
              <w:t>, выполненной на высоком уровне</w:t>
            </w:r>
            <w:r w:rsidRPr="00F04176">
              <w:t>. Доклад разделен на смысловые части и отражена логика рассуждений при переходе от одной части к другой. Подача материала выступления: свободное владение содержанием и общение с аудиторией</w:t>
            </w:r>
          </w:p>
        </w:tc>
      </w:tr>
      <w:tr w:rsidR="00EC149F" w:rsidRPr="00F04176" w:rsidTr="00E90186">
        <w:trPr>
          <w:gridAfter w:val="2"/>
          <w:wAfter w:w="241" w:type="dxa"/>
          <w:trHeight w:val="813"/>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10</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EC149F" w:rsidP="00EC149F">
            <w:pPr>
              <w:autoSpaceDE w:val="0"/>
              <w:autoSpaceDN w:val="0"/>
              <w:adjustRightInd w:val="0"/>
              <w:jc w:val="both"/>
            </w:pPr>
            <w:r w:rsidRPr="00F04176">
              <w:t xml:space="preserve">Доклад </w:t>
            </w:r>
            <w:r w:rsidR="00F52B91" w:rsidRPr="00F04176">
              <w:t xml:space="preserve">в </w:t>
            </w:r>
            <w:r w:rsidRPr="00F04176">
              <w:t>соответствует заявленной теме,</w:t>
            </w:r>
          </w:p>
          <w:p w:rsidR="00EC149F" w:rsidRPr="00F04176" w:rsidRDefault="00EC149F" w:rsidP="00F52B91">
            <w:pPr>
              <w:autoSpaceDE w:val="0"/>
              <w:autoSpaceDN w:val="0"/>
              <w:adjustRightInd w:val="0"/>
              <w:jc w:val="both"/>
            </w:pPr>
            <w:r w:rsidRPr="00F04176">
              <w:t xml:space="preserve">обозначен круг понятий и терминов, необходимых для описания исследуемого положения, сопровождается развернутой мультимедийной презентацией. Доклад разделен на смысловые части и отражена логика рассуждений при переходе от одной части к другой. Подача материала выступления: </w:t>
            </w:r>
            <w:r w:rsidR="00F52B91" w:rsidRPr="00F04176">
              <w:t>хорошее</w:t>
            </w:r>
            <w:r w:rsidRPr="00F04176">
              <w:t xml:space="preserve"> владение содержанием и общение с аудиторией</w:t>
            </w:r>
          </w:p>
        </w:tc>
      </w:tr>
      <w:tr w:rsidR="00EC149F" w:rsidRPr="00F04176" w:rsidTr="00E90186">
        <w:trPr>
          <w:gridAfter w:val="2"/>
          <w:wAfter w:w="241" w:type="dxa"/>
          <w:trHeight w:val="1350"/>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4" w:space="0" w:color="auto"/>
            </w:tcBorders>
            <w:vAlign w:val="center"/>
          </w:tcPr>
          <w:p w:rsidR="00EC149F" w:rsidRPr="00F04176" w:rsidRDefault="00EC149F" w:rsidP="0044703F">
            <w:pPr>
              <w:autoSpaceDE w:val="0"/>
              <w:autoSpaceDN w:val="0"/>
              <w:adjustRightInd w:val="0"/>
              <w:jc w:val="center"/>
            </w:pPr>
            <w:r w:rsidRPr="00F04176">
              <w:t>9</w:t>
            </w:r>
          </w:p>
        </w:tc>
        <w:tc>
          <w:tcPr>
            <w:tcW w:w="4780"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both"/>
            </w:pPr>
            <w:r w:rsidRPr="00F04176">
              <w:t xml:space="preserve">Доклад содержит </w:t>
            </w:r>
            <w:r w:rsidR="00F52B91" w:rsidRPr="00F04176">
              <w:t xml:space="preserve">обоснованное </w:t>
            </w:r>
            <w:r w:rsidRPr="00F04176">
              <w:t>исследуемое положение</w:t>
            </w:r>
            <w:r w:rsidR="00F52B91" w:rsidRPr="00F04176">
              <w:t xml:space="preserve">, сопровождается краткой </w:t>
            </w:r>
            <w:r w:rsidRPr="00F04176">
              <w:t xml:space="preserve">презентацией. В докладе присутствует ссылка на источники, авторов исследований, </w:t>
            </w:r>
            <w:r w:rsidR="00F52B91" w:rsidRPr="00F04176">
              <w:t xml:space="preserve">студент </w:t>
            </w:r>
            <w:r w:rsidRPr="00F04176">
              <w:t>хорошо отвечает на</w:t>
            </w:r>
            <w:r w:rsidR="00F52B91" w:rsidRPr="00F04176">
              <w:t xml:space="preserve"> задаваемые ему</w:t>
            </w:r>
            <w:r w:rsidRPr="00F04176">
              <w:t xml:space="preserve"> вопросы</w:t>
            </w:r>
          </w:p>
        </w:tc>
      </w:tr>
      <w:tr w:rsidR="00EC149F" w:rsidRPr="00F04176" w:rsidTr="00E90186">
        <w:trPr>
          <w:gridAfter w:val="2"/>
          <w:wAfter w:w="241" w:type="dxa"/>
          <w:trHeight w:val="570"/>
        </w:trPr>
        <w:tc>
          <w:tcPr>
            <w:tcW w:w="548" w:type="dxa"/>
            <w:vMerge/>
            <w:tcBorders>
              <w:left w:val="single" w:sz="4" w:space="0" w:color="auto"/>
              <w:right w:val="single" w:sz="4" w:space="0" w:color="auto"/>
            </w:tcBorders>
            <w:vAlign w:val="center"/>
          </w:tcPr>
          <w:p w:rsidR="00EC149F" w:rsidRDefault="00EC149F" w:rsidP="0044703F">
            <w:pPr>
              <w:autoSpaceDE w:val="0"/>
              <w:autoSpaceDN w:val="0"/>
              <w:adjustRightInd w:val="0"/>
              <w:jc w:val="both"/>
            </w:pPr>
          </w:p>
        </w:tc>
        <w:tc>
          <w:tcPr>
            <w:tcW w:w="1544" w:type="dxa"/>
            <w:gridSpan w:val="2"/>
            <w:vMerge/>
            <w:tcBorders>
              <w:left w:val="single" w:sz="4" w:space="0" w:color="auto"/>
              <w:right w:val="single" w:sz="4" w:space="0" w:color="auto"/>
            </w:tcBorders>
          </w:tcPr>
          <w:p w:rsidR="00EC149F" w:rsidRDefault="00EC149F" w:rsidP="0044703F">
            <w:pPr>
              <w:autoSpaceDE w:val="0"/>
              <w:autoSpaceDN w:val="0"/>
              <w:adjustRightInd w:val="0"/>
            </w:pPr>
          </w:p>
        </w:tc>
        <w:tc>
          <w:tcPr>
            <w:tcW w:w="1983" w:type="dxa"/>
            <w:gridSpan w:val="2"/>
            <w:vMerge/>
            <w:tcBorders>
              <w:left w:val="single" w:sz="4" w:space="0" w:color="auto"/>
              <w:right w:val="single" w:sz="4" w:space="0" w:color="auto"/>
            </w:tcBorders>
            <w:vAlign w:val="center"/>
          </w:tcPr>
          <w:p w:rsidR="00EC149F" w:rsidRDefault="00EC149F" w:rsidP="0044703F">
            <w:pPr>
              <w:autoSpaceDE w:val="0"/>
              <w:autoSpaceDN w:val="0"/>
              <w:adjustRightInd w:val="0"/>
            </w:pPr>
          </w:p>
        </w:tc>
        <w:tc>
          <w:tcPr>
            <w:tcW w:w="993" w:type="dxa"/>
            <w:tcBorders>
              <w:top w:val="single" w:sz="4" w:space="0" w:color="auto"/>
              <w:left w:val="single" w:sz="4" w:space="0" w:color="auto"/>
              <w:bottom w:val="single" w:sz="4" w:space="0" w:color="auto"/>
              <w:right w:val="single" w:sz="4" w:space="0" w:color="auto"/>
            </w:tcBorders>
            <w:vAlign w:val="center"/>
          </w:tcPr>
          <w:p w:rsidR="00EC149F" w:rsidRPr="00F04176" w:rsidRDefault="00F52B91" w:rsidP="0044703F">
            <w:pPr>
              <w:autoSpaceDE w:val="0"/>
              <w:autoSpaceDN w:val="0"/>
              <w:adjustRightInd w:val="0"/>
              <w:jc w:val="center"/>
            </w:pPr>
            <w:r w:rsidRPr="00F04176">
              <w:t>8</w:t>
            </w:r>
          </w:p>
        </w:tc>
        <w:tc>
          <w:tcPr>
            <w:tcW w:w="4780" w:type="dxa"/>
            <w:tcBorders>
              <w:top w:val="single" w:sz="4" w:space="0" w:color="auto"/>
              <w:left w:val="single" w:sz="4" w:space="0" w:color="auto"/>
              <w:bottom w:val="single" w:sz="2" w:space="0" w:color="000000"/>
              <w:right w:val="single" w:sz="2" w:space="0" w:color="000000"/>
            </w:tcBorders>
            <w:vAlign w:val="center"/>
          </w:tcPr>
          <w:p w:rsidR="00EC149F" w:rsidRPr="00F04176" w:rsidRDefault="00F52B91" w:rsidP="00F52B91">
            <w:pPr>
              <w:autoSpaceDE w:val="0"/>
              <w:autoSpaceDN w:val="0"/>
              <w:adjustRightInd w:val="0"/>
              <w:jc w:val="both"/>
            </w:pPr>
            <w:r w:rsidRPr="00F04176">
              <w:t>Доклад содержит кратко сформулированное исследуемое положение, сопровождается элементарной презентацией. В докладе присутствует ссылка на источники, авторов исследований, студент удовлетворительно отвечает на задаваемые ему вопросы</w:t>
            </w:r>
          </w:p>
        </w:tc>
      </w:tr>
      <w:tr w:rsidR="00EC149F" w:rsidRPr="00F04176" w:rsidTr="00E90186">
        <w:trPr>
          <w:gridAfter w:val="2"/>
          <w:wAfter w:w="241" w:type="dxa"/>
          <w:trHeight w:val="975"/>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7</w:t>
            </w:r>
          </w:p>
        </w:tc>
        <w:tc>
          <w:tcPr>
            <w:tcW w:w="4780" w:type="dxa"/>
            <w:tcBorders>
              <w:left w:val="single" w:sz="4" w:space="0" w:color="auto"/>
              <w:bottom w:val="single" w:sz="4" w:space="0" w:color="auto"/>
              <w:right w:val="single" w:sz="2" w:space="0" w:color="000000"/>
            </w:tcBorders>
            <w:vAlign w:val="center"/>
          </w:tcPr>
          <w:p w:rsidR="00EC149F" w:rsidRPr="00F04176" w:rsidRDefault="00EC149F" w:rsidP="00F04176">
            <w:pPr>
              <w:autoSpaceDE w:val="0"/>
              <w:autoSpaceDN w:val="0"/>
              <w:adjustRightInd w:val="0"/>
              <w:jc w:val="both"/>
            </w:pPr>
            <w:r w:rsidRPr="00F04176">
              <w:t>Доклад содержит исследуемое положение, сопровождается визуальными источниками</w:t>
            </w:r>
            <w:r w:rsidR="00F52B91" w:rsidRPr="00F04176">
              <w:t xml:space="preserve"> (в напечатанном виде)</w:t>
            </w:r>
            <w:r w:rsidRPr="00F04176">
              <w:t xml:space="preserve">, докладчик отвечает не </w:t>
            </w:r>
            <w:r w:rsidR="00F04176" w:rsidRPr="00F04176">
              <w:t>на все</w:t>
            </w:r>
            <w:r w:rsidRPr="00F04176">
              <w:t xml:space="preserve"> вопросы слушателей.</w:t>
            </w:r>
          </w:p>
        </w:tc>
      </w:tr>
      <w:tr w:rsidR="00EC149F" w:rsidRPr="00F04176" w:rsidTr="00E90186">
        <w:trPr>
          <w:gridAfter w:val="2"/>
          <w:wAfter w:w="241" w:type="dxa"/>
          <w:trHeight w:val="390"/>
        </w:trPr>
        <w:tc>
          <w:tcPr>
            <w:tcW w:w="548" w:type="dxa"/>
            <w:vMerge/>
            <w:tcBorders>
              <w:left w:val="single" w:sz="4" w:space="0" w:color="auto"/>
              <w:bottom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52B91" w:rsidP="0044703F">
            <w:pPr>
              <w:autoSpaceDE w:val="0"/>
              <w:autoSpaceDN w:val="0"/>
              <w:adjustRightInd w:val="0"/>
              <w:jc w:val="center"/>
            </w:pPr>
            <w:r w:rsidRPr="00F04176">
              <w:t>6</w:t>
            </w:r>
          </w:p>
        </w:tc>
        <w:tc>
          <w:tcPr>
            <w:tcW w:w="4780" w:type="dxa"/>
            <w:tcBorders>
              <w:top w:val="single" w:sz="4" w:space="0" w:color="auto"/>
              <w:left w:val="single" w:sz="4" w:space="0" w:color="auto"/>
              <w:bottom w:val="single" w:sz="4" w:space="0" w:color="auto"/>
              <w:right w:val="single" w:sz="2" w:space="0" w:color="000000"/>
            </w:tcBorders>
            <w:vAlign w:val="center"/>
          </w:tcPr>
          <w:p w:rsidR="00EC149F" w:rsidRPr="00F04176" w:rsidRDefault="00F52B91" w:rsidP="00F04176">
            <w:pPr>
              <w:autoSpaceDE w:val="0"/>
              <w:autoSpaceDN w:val="0"/>
              <w:adjustRightInd w:val="0"/>
              <w:jc w:val="both"/>
            </w:pPr>
            <w:r w:rsidRPr="00F04176">
              <w:t xml:space="preserve">Доклад содержит исследуемое положение, выступление не сопровождается презентацией, докладчик </w:t>
            </w:r>
            <w:r w:rsidR="00F04176" w:rsidRPr="00F04176">
              <w:t>плохо отвеча</w:t>
            </w:r>
            <w:r w:rsidRPr="00F04176">
              <w:t>ет на вопросы слушателей.</w:t>
            </w:r>
          </w:p>
        </w:tc>
      </w:tr>
      <w:tr w:rsidR="00225F91" w:rsidRPr="00F04176" w:rsidTr="00E90186">
        <w:trPr>
          <w:gridAfter w:val="2"/>
          <w:wAfter w:w="241" w:type="dxa"/>
          <w:trHeight w:val="1118"/>
        </w:trPr>
        <w:tc>
          <w:tcPr>
            <w:tcW w:w="548" w:type="dxa"/>
            <w:vMerge w:val="restart"/>
            <w:tcBorders>
              <w:top w:val="single" w:sz="4" w:space="0" w:color="auto"/>
              <w:left w:val="single" w:sz="4" w:space="0" w:color="auto"/>
              <w:right w:val="single" w:sz="4" w:space="0" w:color="auto"/>
            </w:tcBorders>
            <w:vAlign w:val="center"/>
            <w:hideMark/>
          </w:tcPr>
          <w:p w:rsidR="00225F91" w:rsidRDefault="00D96188" w:rsidP="0044703F">
            <w:r>
              <w:t>2.</w:t>
            </w:r>
          </w:p>
        </w:tc>
        <w:tc>
          <w:tcPr>
            <w:tcW w:w="1544" w:type="dxa"/>
            <w:gridSpan w:val="2"/>
            <w:vMerge w:val="restart"/>
            <w:tcBorders>
              <w:top w:val="single" w:sz="4" w:space="0" w:color="auto"/>
              <w:left w:val="single" w:sz="4" w:space="0" w:color="auto"/>
              <w:right w:val="single" w:sz="4" w:space="0" w:color="auto"/>
            </w:tcBorders>
            <w:vAlign w:val="center"/>
            <w:hideMark/>
          </w:tcPr>
          <w:p w:rsidR="00225F91" w:rsidRDefault="00F07D57" w:rsidP="0044703F">
            <w:r>
              <w:t>ОР</w:t>
            </w:r>
            <w:r w:rsidR="00AD1651">
              <w:t>.</w:t>
            </w:r>
            <w:r>
              <w:t>3</w:t>
            </w:r>
            <w:r w:rsidR="00AD1651">
              <w:t>-1-1</w:t>
            </w:r>
          </w:p>
        </w:tc>
        <w:tc>
          <w:tcPr>
            <w:tcW w:w="1983" w:type="dxa"/>
            <w:gridSpan w:val="2"/>
            <w:vMerge w:val="restart"/>
            <w:tcBorders>
              <w:top w:val="single" w:sz="4" w:space="0" w:color="auto"/>
              <w:left w:val="single" w:sz="4" w:space="0" w:color="auto"/>
              <w:right w:val="single" w:sz="4" w:space="0" w:color="auto"/>
            </w:tcBorders>
            <w:vAlign w:val="center"/>
            <w:hideMark/>
          </w:tcPr>
          <w:p w:rsidR="00225F91" w:rsidRDefault="00225F91" w:rsidP="0044703F">
            <w:r>
              <w:t>Написание эссе</w:t>
            </w:r>
          </w:p>
        </w:tc>
        <w:tc>
          <w:tcPr>
            <w:tcW w:w="993" w:type="dxa"/>
            <w:tcBorders>
              <w:top w:val="single" w:sz="4" w:space="0" w:color="auto"/>
              <w:left w:val="single" w:sz="4" w:space="0" w:color="auto"/>
              <w:bottom w:val="single" w:sz="4" w:space="0" w:color="auto"/>
              <w:right w:val="single" w:sz="4" w:space="0" w:color="auto"/>
            </w:tcBorders>
            <w:vAlign w:val="center"/>
          </w:tcPr>
          <w:p w:rsidR="00225F91" w:rsidRPr="00F04176" w:rsidRDefault="00290651" w:rsidP="0044703F">
            <w:pPr>
              <w:autoSpaceDE w:val="0"/>
              <w:autoSpaceDN w:val="0"/>
              <w:adjustRightInd w:val="0"/>
              <w:jc w:val="center"/>
            </w:pPr>
            <w:r w:rsidRPr="00F04176">
              <w:t>7</w:t>
            </w:r>
          </w:p>
        </w:tc>
        <w:tc>
          <w:tcPr>
            <w:tcW w:w="4780" w:type="dxa"/>
            <w:tcBorders>
              <w:top w:val="single" w:sz="2" w:space="0" w:color="000000"/>
              <w:left w:val="single" w:sz="4" w:space="0" w:color="auto"/>
              <w:bottom w:val="single" w:sz="4" w:space="0" w:color="auto"/>
              <w:right w:val="single" w:sz="2" w:space="0" w:color="000000"/>
            </w:tcBorders>
            <w:vAlign w:val="center"/>
          </w:tcPr>
          <w:p w:rsidR="00225F91" w:rsidRPr="00F04176" w:rsidRDefault="00C164E6" w:rsidP="0044703F">
            <w:pPr>
              <w:autoSpaceDE w:val="0"/>
              <w:autoSpaceDN w:val="0"/>
              <w:adjustRightInd w:val="0"/>
              <w:jc w:val="both"/>
            </w:pPr>
            <w:r w:rsidRPr="00F04176">
              <w:rPr>
                <w:color w:val="000000"/>
              </w:rPr>
              <w:t xml:space="preserve">В эссе полностью раскрыта тема, системно приведены собственные ценностные суждения, прослеживаются </w:t>
            </w:r>
            <w:r w:rsidR="00621865" w:rsidRPr="00F04176">
              <w:rPr>
                <w:color w:val="000000"/>
              </w:rPr>
              <w:t xml:space="preserve">отличные </w:t>
            </w:r>
            <w:r w:rsidRPr="00F04176">
              <w:rPr>
                <w:color w:val="000000"/>
              </w:rPr>
              <w:t>знания по заявленной тематике</w:t>
            </w:r>
            <w:r w:rsidR="00621865" w:rsidRPr="00F04176">
              <w:rPr>
                <w:color w:val="000000"/>
              </w:rPr>
              <w:t>. Работа оформлена грамотно.</w:t>
            </w:r>
          </w:p>
        </w:tc>
      </w:tr>
      <w:tr w:rsidR="00C164E6" w:rsidRPr="00F04176" w:rsidTr="00E90186">
        <w:trPr>
          <w:gridAfter w:val="2"/>
          <w:wAfter w:w="241" w:type="dxa"/>
          <w:trHeight w:val="1222"/>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6</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C164E6" w:rsidP="0044703F">
            <w:pPr>
              <w:autoSpaceDE w:val="0"/>
              <w:autoSpaceDN w:val="0"/>
              <w:adjustRightInd w:val="0"/>
              <w:jc w:val="both"/>
              <w:rPr>
                <w:color w:val="000000"/>
              </w:rPr>
            </w:pPr>
            <w:r w:rsidRPr="00F04176">
              <w:rPr>
                <w:color w:val="000000"/>
              </w:rPr>
              <w:t xml:space="preserve">В эссе тема раскрыта не полностью, приведены собственные ценностные суждения, прослеживаются </w:t>
            </w:r>
            <w:r w:rsidR="00621865" w:rsidRPr="00F04176">
              <w:rPr>
                <w:color w:val="000000"/>
              </w:rPr>
              <w:t xml:space="preserve">хорошие </w:t>
            </w:r>
            <w:r w:rsidRPr="00F04176">
              <w:rPr>
                <w:color w:val="000000"/>
              </w:rPr>
              <w:t>знания по заявленной тематике</w:t>
            </w:r>
            <w:r w:rsidR="00621865" w:rsidRPr="00F04176">
              <w:rPr>
                <w:color w:val="000000"/>
              </w:rPr>
              <w:t>. Работа оформлена грамотно.</w:t>
            </w:r>
          </w:p>
        </w:tc>
      </w:tr>
      <w:tr w:rsidR="00C164E6" w:rsidRPr="00F04176" w:rsidTr="00E90186">
        <w:trPr>
          <w:gridAfter w:val="2"/>
          <w:wAfter w:w="241" w:type="dxa"/>
          <w:trHeight w:val="1100"/>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5</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C164E6" w:rsidP="0044703F">
            <w:pPr>
              <w:autoSpaceDE w:val="0"/>
              <w:autoSpaceDN w:val="0"/>
              <w:adjustRightInd w:val="0"/>
              <w:jc w:val="both"/>
              <w:rPr>
                <w:color w:val="000000"/>
              </w:rPr>
            </w:pPr>
            <w:r w:rsidRPr="00F04176">
              <w:rPr>
                <w:color w:val="000000"/>
              </w:rPr>
              <w:t xml:space="preserve">Работа выполнена полностью, </w:t>
            </w:r>
            <w:r w:rsidRPr="00F04176">
              <w:t>определено место исследуемого тезиса в теории,</w:t>
            </w:r>
            <w:r w:rsidRPr="00F04176">
              <w:rPr>
                <w:color w:val="000000"/>
              </w:rPr>
              <w:t xml:space="preserve"> не сформулированы выводы, </w:t>
            </w:r>
            <w:r w:rsidR="00621865" w:rsidRPr="00F04176">
              <w:rPr>
                <w:color w:val="000000"/>
              </w:rPr>
              <w:t>работа оформлена с допущением неточностей .</w:t>
            </w:r>
          </w:p>
        </w:tc>
      </w:tr>
      <w:tr w:rsidR="00C164E6" w:rsidRPr="00F04176" w:rsidTr="00E90186">
        <w:trPr>
          <w:gridAfter w:val="2"/>
          <w:wAfter w:w="241" w:type="dxa"/>
          <w:trHeight w:val="1291"/>
        </w:trPr>
        <w:tc>
          <w:tcPr>
            <w:tcW w:w="548" w:type="dxa"/>
            <w:vMerge/>
            <w:tcBorders>
              <w:top w:val="single" w:sz="4" w:space="0" w:color="auto"/>
              <w:left w:val="single" w:sz="4" w:space="0" w:color="auto"/>
              <w:right w:val="single" w:sz="4" w:space="0" w:color="auto"/>
            </w:tcBorders>
            <w:vAlign w:val="center"/>
          </w:tcPr>
          <w:p w:rsidR="00C164E6" w:rsidRDefault="00C164E6" w:rsidP="0044703F"/>
        </w:tc>
        <w:tc>
          <w:tcPr>
            <w:tcW w:w="1544"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1983" w:type="dxa"/>
            <w:gridSpan w:val="2"/>
            <w:vMerge/>
            <w:tcBorders>
              <w:top w:val="single" w:sz="4" w:space="0" w:color="auto"/>
              <w:left w:val="single" w:sz="4" w:space="0" w:color="auto"/>
              <w:right w:val="single" w:sz="4" w:space="0" w:color="auto"/>
            </w:tcBorders>
            <w:vAlign w:val="center"/>
          </w:tcPr>
          <w:p w:rsidR="00C164E6" w:rsidRDefault="00C164E6" w:rsidP="0044703F"/>
        </w:tc>
        <w:tc>
          <w:tcPr>
            <w:tcW w:w="993" w:type="dxa"/>
            <w:tcBorders>
              <w:top w:val="single" w:sz="4" w:space="0" w:color="auto"/>
              <w:left w:val="single" w:sz="4" w:space="0" w:color="auto"/>
              <w:bottom w:val="single" w:sz="4" w:space="0" w:color="auto"/>
              <w:right w:val="single" w:sz="4" w:space="0" w:color="auto"/>
            </w:tcBorders>
            <w:vAlign w:val="center"/>
          </w:tcPr>
          <w:p w:rsidR="00C164E6" w:rsidRPr="00F04176" w:rsidRDefault="00C164E6" w:rsidP="0044703F">
            <w:pPr>
              <w:autoSpaceDE w:val="0"/>
              <w:autoSpaceDN w:val="0"/>
              <w:adjustRightInd w:val="0"/>
              <w:jc w:val="center"/>
            </w:pPr>
            <w:r w:rsidRPr="00F04176">
              <w:t>4</w:t>
            </w:r>
          </w:p>
        </w:tc>
        <w:tc>
          <w:tcPr>
            <w:tcW w:w="4780" w:type="dxa"/>
            <w:tcBorders>
              <w:top w:val="single" w:sz="4" w:space="0" w:color="auto"/>
              <w:left w:val="single" w:sz="4" w:space="0" w:color="auto"/>
              <w:bottom w:val="single" w:sz="4" w:space="0" w:color="auto"/>
              <w:right w:val="single" w:sz="2" w:space="0" w:color="000000"/>
            </w:tcBorders>
            <w:vAlign w:val="center"/>
          </w:tcPr>
          <w:p w:rsidR="00C164E6" w:rsidRPr="00F04176" w:rsidRDefault="00236C37" w:rsidP="0044703F">
            <w:pPr>
              <w:autoSpaceDE w:val="0"/>
              <w:autoSpaceDN w:val="0"/>
              <w:adjustRightInd w:val="0"/>
              <w:jc w:val="both"/>
              <w:rPr>
                <w:color w:val="000000"/>
              </w:rPr>
            </w:pPr>
            <w:r w:rsidRPr="00F04176">
              <w:t>Обозначен круг понятий и терминов, необходимых для описания исследуемого тезиса, допущены ошибки в оформлении, отсутствует структурированность</w:t>
            </w:r>
            <w:r w:rsidR="00621865" w:rsidRPr="00F04176">
              <w:t>.</w:t>
            </w:r>
          </w:p>
        </w:tc>
      </w:tr>
      <w:tr w:rsidR="00225F91" w:rsidRPr="00F04176" w:rsidTr="00E90186">
        <w:trPr>
          <w:gridAfter w:val="2"/>
          <w:wAfter w:w="241" w:type="dxa"/>
          <w:trHeight w:val="804"/>
        </w:trPr>
        <w:tc>
          <w:tcPr>
            <w:tcW w:w="548" w:type="dxa"/>
            <w:vMerge/>
            <w:tcBorders>
              <w:left w:val="single" w:sz="4" w:space="0" w:color="auto"/>
              <w:bottom w:val="single" w:sz="4" w:space="0" w:color="auto"/>
              <w:right w:val="single" w:sz="4" w:space="0" w:color="auto"/>
            </w:tcBorders>
            <w:vAlign w:val="center"/>
          </w:tcPr>
          <w:p w:rsidR="00225F91" w:rsidRPr="0010027A" w:rsidRDefault="00225F91" w:rsidP="0044703F"/>
        </w:tc>
        <w:tc>
          <w:tcPr>
            <w:tcW w:w="1544" w:type="dxa"/>
            <w:gridSpan w:val="2"/>
            <w:vMerge/>
            <w:tcBorders>
              <w:left w:val="single" w:sz="4" w:space="0" w:color="auto"/>
              <w:bottom w:val="single" w:sz="4" w:space="0" w:color="auto"/>
              <w:right w:val="single" w:sz="4" w:space="0" w:color="auto"/>
            </w:tcBorders>
            <w:vAlign w:val="center"/>
          </w:tcPr>
          <w:p w:rsidR="00225F91" w:rsidRPr="0010027A" w:rsidRDefault="00225F91" w:rsidP="0044703F"/>
        </w:tc>
        <w:tc>
          <w:tcPr>
            <w:tcW w:w="1983" w:type="dxa"/>
            <w:gridSpan w:val="2"/>
            <w:vMerge/>
            <w:tcBorders>
              <w:left w:val="single" w:sz="4" w:space="0" w:color="auto"/>
              <w:bottom w:val="single" w:sz="4" w:space="0" w:color="auto"/>
              <w:right w:val="single" w:sz="4" w:space="0" w:color="auto"/>
            </w:tcBorders>
            <w:vAlign w:val="center"/>
          </w:tcPr>
          <w:p w:rsidR="00225F91" w:rsidRPr="0010027A" w:rsidRDefault="00225F91" w:rsidP="0044703F"/>
        </w:tc>
        <w:tc>
          <w:tcPr>
            <w:tcW w:w="993" w:type="dxa"/>
            <w:tcBorders>
              <w:top w:val="single" w:sz="4" w:space="0" w:color="auto"/>
              <w:left w:val="single" w:sz="4" w:space="0" w:color="auto"/>
              <w:bottom w:val="single" w:sz="4" w:space="0" w:color="auto"/>
              <w:right w:val="single" w:sz="2" w:space="0" w:color="000000"/>
            </w:tcBorders>
            <w:vAlign w:val="center"/>
          </w:tcPr>
          <w:p w:rsidR="00225F91" w:rsidRPr="00F04176" w:rsidRDefault="00236C37"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225F91" w:rsidRPr="00F04176" w:rsidRDefault="00236C37" w:rsidP="0044703F">
            <w:pPr>
              <w:autoSpaceDE w:val="0"/>
              <w:autoSpaceDN w:val="0"/>
              <w:adjustRightInd w:val="0"/>
              <w:jc w:val="both"/>
            </w:pPr>
            <w:r w:rsidRPr="00F04176">
              <w:rPr>
                <w:color w:val="000000"/>
              </w:rPr>
              <w:t>Работа выполнена частично (30-50%), не сформулированы выводы, оформлена неаккуратно</w:t>
            </w:r>
            <w:r w:rsidR="00621865" w:rsidRPr="00F04176">
              <w:rPr>
                <w:color w:val="000000"/>
              </w:rPr>
              <w:t>.</w:t>
            </w:r>
          </w:p>
        </w:tc>
      </w:tr>
      <w:tr w:rsidR="004F677F" w:rsidRPr="00F04176" w:rsidTr="00E90186">
        <w:trPr>
          <w:gridAfter w:val="2"/>
          <w:wAfter w:w="241" w:type="dxa"/>
          <w:trHeight w:val="1950"/>
        </w:trPr>
        <w:tc>
          <w:tcPr>
            <w:tcW w:w="548" w:type="dxa"/>
            <w:vMerge w:val="restart"/>
            <w:tcBorders>
              <w:top w:val="single" w:sz="4" w:space="0" w:color="auto"/>
              <w:left w:val="single" w:sz="4" w:space="0" w:color="auto"/>
              <w:right w:val="single" w:sz="4" w:space="0" w:color="auto"/>
            </w:tcBorders>
            <w:vAlign w:val="center"/>
            <w:hideMark/>
          </w:tcPr>
          <w:p w:rsidR="004F677F" w:rsidRDefault="00D96188" w:rsidP="0044703F">
            <w:r>
              <w:t>3.</w:t>
            </w:r>
          </w:p>
        </w:tc>
        <w:tc>
          <w:tcPr>
            <w:tcW w:w="1544" w:type="dxa"/>
            <w:gridSpan w:val="2"/>
            <w:vMerge w:val="restart"/>
            <w:tcBorders>
              <w:top w:val="single" w:sz="4" w:space="0" w:color="auto"/>
              <w:left w:val="single" w:sz="4" w:space="0" w:color="auto"/>
              <w:right w:val="single" w:sz="4" w:space="0" w:color="auto"/>
            </w:tcBorders>
            <w:vAlign w:val="center"/>
            <w:hideMark/>
          </w:tcPr>
          <w:p w:rsidR="004F677F" w:rsidRDefault="00F07D57" w:rsidP="0044703F">
            <w:r>
              <w:t>ОР</w:t>
            </w:r>
            <w:r w:rsidR="00AD1651">
              <w:t>.</w:t>
            </w:r>
            <w:r>
              <w:t>3</w:t>
            </w:r>
            <w:r w:rsidR="00AD1651">
              <w:t>-1-1</w:t>
            </w:r>
          </w:p>
        </w:tc>
        <w:tc>
          <w:tcPr>
            <w:tcW w:w="1983" w:type="dxa"/>
            <w:gridSpan w:val="2"/>
            <w:vMerge w:val="restart"/>
            <w:tcBorders>
              <w:top w:val="single" w:sz="4" w:space="0" w:color="auto"/>
              <w:left w:val="single" w:sz="4" w:space="0" w:color="auto"/>
              <w:right w:val="single" w:sz="4" w:space="0" w:color="auto"/>
            </w:tcBorders>
            <w:vAlign w:val="center"/>
            <w:hideMark/>
          </w:tcPr>
          <w:p w:rsidR="004F677F" w:rsidRDefault="004F677F" w:rsidP="0044703F">
            <w:r>
              <w:t>Участие в деловой игре</w:t>
            </w:r>
          </w:p>
        </w:tc>
        <w:tc>
          <w:tcPr>
            <w:tcW w:w="993" w:type="dxa"/>
            <w:tcBorders>
              <w:top w:val="single" w:sz="4" w:space="0" w:color="auto"/>
              <w:left w:val="single" w:sz="4" w:space="0" w:color="auto"/>
              <w:bottom w:val="single" w:sz="4" w:space="0" w:color="auto"/>
              <w:right w:val="single" w:sz="2" w:space="0" w:color="000000"/>
            </w:tcBorders>
            <w:vAlign w:val="center"/>
          </w:tcPr>
          <w:p w:rsidR="004F677F" w:rsidRPr="00F04176" w:rsidRDefault="000F59F8" w:rsidP="0044703F">
            <w:pPr>
              <w:autoSpaceDE w:val="0"/>
              <w:autoSpaceDN w:val="0"/>
              <w:adjustRightInd w:val="0"/>
              <w:jc w:val="center"/>
            </w:pPr>
            <w:r w:rsidRPr="00F04176">
              <w:t>5</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4F677F" w:rsidP="0044703F">
            <w:pPr>
              <w:autoSpaceDE w:val="0"/>
              <w:autoSpaceDN w:val="0"/>
              <w:adjustRightInd w:val="0"/>
              <w:jc w:val="both"/>
            </w:pPr>
            <w:r w:rsidRPr="00F04176">
              <w:t>Студент свободно владеет навыками проектирования ситуаций и конструктивного взаимодействия в деловой игре, убедителен, обосновывает свою точку зрения, активно участвует в дискуссии, демонстрирует навыки публичного выступления на высоком уровне.</w:t>
            </w:r>
          </w:p>
        </w:tc>
      </w:tr>
      <w:tr w:rsidR="00EC149F" w:rsidRPr="00F04176" w:rsidTr="00E90186">
        <w:trPr>
          <w:gridAfter w:val="2"/>
          <w:wAfter w:w="241" w:type="dxa"/>
          <w:trHeight w:val="519"/>
        </w:trPr>
        <w:tc>
          <w:tcPr>
            <w:tcW w:w="548" w:type="dxa"/>
            <w:vMerge/>
            <w:tcBorders>
              <w:top w:val="single" w:sz="4" w:space="0" w:color="auto"/>
              <w:left w:val="single" w:sz="4" w:space="0" w:color="auto"/>
              <w:right w:val="single" w:sz="4" w:space="0" w:color="auto"/>
            </w:tcBorders>
            <w:vAlign w:val="center"/>
          </w:tcPr>
          <w:p w:rsidR="00EC149F" w:rsidRDefault="00EC149F" w:rsidP="0044703F"/>
        </w:tc>
        <w:tc>
          <w:tcPr>
            <w:tcW w:w="1544" w:type="dxa"/>
            <w:gridSpan w:val="2"/>
            <w:vMerge/>
            <w:tcBorders>
              <w:top w:val="single" w:sz="4" w:space="0" w:color="auto"/>
              <w:left w:val="single" w:sz="4" w:space="0" w:color="auto"/>
              <w:right w:val="single" w:sz="4" w:space="0" w:color="auto"/>
            </w:tcBorders>
            <w:vAlign w:val="center"/>
          </w:tcPr>
          <w:p w:rsidR="00EC149F" w:rsidRDefault="00EC149F" w:rsidP="0044703F"/>
        </w:tc>
        <w:tc>
          <w:tcPr>
            <w:tcW w:w="1983" w:type="dxa"/>
            <w:gridSpan w:val="2"/>
            <w:vMerge/>
            <w:tcBorders>
              <w:top w:val="single" w:sz="4" w:space="0" w:color="auto"/>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F04176">
            <w:pPr>
              <w:autoSpaceDE w:val="0"/>
              <w:autoSpaceDN w:val="0"/>
              <w:adjustRightInd w:val="0"/>
              <w:jc w:val="both"/>
            </w:pPr>
            <w:r w:rsidRPr="00F04176">
              <w:t xml:space="preserve">Студент </w:t>
            </w:r>
            <w:r>
              <w:t>хорошо</w:t>
            </w:r>
            <w:r w:rsidRPr="00F04176">
              <w:t xml:space="preserve"> владеет навыками проектирования ситуаций и конструктивного взаимодействия в деловой игре, </w:t>
            </w:r>
            <w:r>
              <w:t xml:space="preserve">в целом. </w:t>
            </w:r>
            <w:r w:rsidRPr="00F04176">
              <w:t xml:space="preserve">убедителен, обосновывает свою точку зрения, активно участвует в дискуссии, демонстрирует навыки публичного выступления на </w:t>
            </w:r>
            <w:r>
              <w:t>хорошем</w:t>
            </w:r>
            <w:r w:rsidRPr="00F04176">
              <w:t xml:space="preserve"> уровне.</w:t>
            </w:r>
          </w:p>
        </w:tc>
      </w:tr>
      <w:tr w:rsidR="004F677F" w:rsidRPr="00F04176" w:rsidTr="00E90186">
        <w:trPr>
          <w:gridAfter w:val="2"/>
          <w:wAfter w:w="241" w:type="dxa"/>
          <w:trHeight w:val="393"/>
        </w:trPr>
        <w:tc>
          <w:tcPr>
            <w:tcW w:w="548" w:type="dxa"/>
            <w:vMerge/>
            <w:tcBorders>
              <w:left w:val="single" w:sz="4" w:space="0" w:color="auto"/>
              <w:bottom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vAlign w:val="center"/>
          </w:tcPr>
          <w:p w:rsidR="004F677F" w:rsidRPr="00F04176" w:rsidRDefault="000F59F8" w:rsidP="0044703F">
            <w:pPr>
              <w:autoSpaceDE w:val="0"/>
              <w:autoSpaceDN w:val="0"/>
              <w:adjustRightInd w:val="0"/>
              <w:jc w:val="center"/>
            </w:pPr>
            <w:r w:rsidRPr="00F04176">
              <w:t>3</w:t>
            </w:r>
          </w:p>
        </w:tc>
        <w:tc>
          <w:tcPr>
            <w:tcW w:w="4780" w:type="dxa"/>
            <w:tcBorders>
              <w:top w:val="single" w:sz="4" w:space="0" w:color="auto"/>
              <w:left w:val="nil"/>
              <w:bottom w:val="single" w:sz="2" w:space="0" w:color="000000"/>
              <w:right w:val="single" w:sz="2" w:space="0" w:color="000000"/>
            </w:tcBorders>
            <w:vAlign w:val="center"/>
          </w:tcPr>
          <w:p w:rsidR="004F677F" w:rsidRPr="00F04176" w:rsidRDefault="004F677F" w:rsidP="0044703F">
            <w:pPr>
              <w:autoSpaceDE w:val="0"/>
              <w:autoSpaceDN w:val="0"/>
              <w:adjustRightInd w:val="0"/>
              <w:jc w:val="both"/>
            </w:pPr>
            <w:r w:rsidRPr="00F04176">
              <w:t>Студент частично владеет навыками проектирования ситуаций и конструктивного взаимодействия в деловой игре, менее активно участвует в дискуссии.</w:t>
            </w:r>
          </w:p>
        </w:tc>
      </w:tr>
      <w:tr w:rsidR="00EC149F" w:rsidRPr="00F04176" w:rsidTr="00E90186">
        <w:trPr>
          <w:gridAfter w:val="2"/>
          <w:wAfter w:w="241" w:type="dxa"/>
          <w:trHeight w:val="1815"/>
        </w:trPr>
        <w:tc>
          <w:tcPr>
            <w:tcW w:w="548" w:type="dxa"/>
            <w:vMerge w:val="restart"/>
            <w:tcBorders>
              <w:top w:val="single" w:sz="4" w:space="0" w:color="auto"/>
              <w:left w:val="single" w:sz="4" w:space="0" w:color="auto"/>
              <w:right w:val="single" w:sz="4" w:space="0" w:color="auto"/>
            </w:tcBorders>
            <w:vAlign w:val="center"/>
            <w:hideMark/>
          </w:tcPr>
          <w:p w:rsidR="00EC149F" w:rsidRDefault="00EC149F" w:rsidP="0044703F">
            <w:r>
              <w:t>4.</w:t>
            </w:r>
          </w:p>
        </w:tc>
        <w:tc>
          <w:tcPr>
            <w:tcW w:w="1544" w:type="dxa"/>
            <w:gridSpan w:val="2"/>
            <w:vMerge w:val="restart"/>
            <w:tcBorders>
              <w:top w:val="single" w:sz="4" w:space="0" w:color="auto"/>
              <w:left w:val="single" w:sz="4" w:space="0" w:color="auto"/>
              <w:right w:val="single" w:sz="4" w:space="0" w:color="auto"/>
            </w:tcBorders>
            <w:vAlign w:val="center"/>
            <w:hideMark/>
          </w:tcPr>
          <w:p w:rsidR="00EC149F" w:rsidRDefault="00EC149F" w:rsidP="0044703F">
            <w:r>
              <w:t>ОР.2-1-1</w:t>
            </w:r>
          </w:p>
        </w:tc>
        <w:tc>
          <w:tcPr>
            <w:tcW w:w="1983" w:type="dxa"/>
            <w:gridSpan w:val="2"/>
            <w:vMerge w:val="restart"/>
            <w:tcBorders>
              <w:top w:val="single" w:sz="4" w:space="0" w:color="auto"/>
              <w:left w:val="single" w:sz="4" w:space="0" w:color="auto"/>
              <w:right w:val="single" w:sz="4" w:space="0" w:color="auto"/>
            </w:tcBorders>
            <w:vAlign w:val="center"/>
            <w:hideMark/>
          </w:tcPr>
          <w:p w:rsidR="00EC149F" w:rsidRDefault="00EC149F" w:rsidP="0044703F">
            <w:r>
              <w:t>Герменевтический анализ текста</w:t>
            </w:r>
          </w:p>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6</w:t>
            </w:r>
          </w:p>
        </w:tc>
        <w:tc>
          <w:tcPr>
            <w:tcW w:w="4780" w:type="dxa"/>
            <w:tcBorders>
              <w:top w:val="single" w:sz="2" w:space="0" w:color="000000"/>
              <w:left w:val="nil"/>
              <w:bottom w:val="single" w:sz="4" w:space="0" w:color="auto"/>
              <w:right w:val="single" w:sz="2" w:space="0" w:color="000000"/>
            </w:tcBorders>
            <w:vAlign w:val="center"/>
          </w:tcPr>
          <w:p w:rsidR="00EC149F" w:rsidRPr="00F04176" w:rsidRDefault="00EC149F" w:rsidP="0044703F">
            <w:pPr>
              <w:ind w:right="272"/>
              <w:jc w:val="both"/>
            </w:pPr>
            <w:r w:rsidRPr="00F04176">
              <w:t>Подробное</w:t>
            </w:r>
            <w:r w:rsidR="00F04176">
              <w:t xml:space="preserve"> и тщательное</w:t>
            </w:r>
            <w:r w:rsidRPr="00F04176">
              <w:t xml:space="preserve"> ознакомление с произведением (определен тип источника, дана подробная справка об авторе, обстоятельствах, времени и месте создания источника, </w:t>
            </w:r>
            <w:r w:rsidR="00F04176">
              <w:t xml:space="preserve">детально </w:t>
            </w:r>
            <w:r w:rsidRPr="00F04176">
              <w:t>показано, как та или иная проблема отражена в данном источнике.</w:t>
            </w:r>
          </w:p>
        </w:tc>
      </w:tr>
      <w:tr w:rsidR="00EC149F" w:rsidRPr="00F04176" w:rsidTr="00E90186">
        <w:trPr>
          <w:gridAfter w:val="2"/>
          <w:wAfter w:w="241" w:type="dxa"/>
          <w:trHeight w:val="654"/>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F04176">
            <w:pPr>
              <w:ind w:right="272"/>
              <w:jc w:val="both"/>
            </w:pPr>
            <w:r>
              <w:t>Хорошее</w:t>
            </w:r>
            <w:r w:rsidRPr="00F04176">
              <w:t xml:space="preserve"> ознакомление с произведением (определ</w:t>
            </w:r>
            <w:r>
              <w:t>ен тип источника, дана</w:t>
            </w:r>
            <w:r w:rsidRPr="00F04176">
              <w:t xml:space="preserve"> справка об авторе, обстоятельствах, времени и месте создания источника, показано, как та или иная проблема отражена в данном источнике.</w:t>
            </w:r>
          </w:p>
        </w:tc>
      </w:tr>
      <w:tr w:rsidR="00EC149F" w:rsidRPr="00F04176" w:rsidTr="00E90186">
        <w:trPr>
          <w:gridAfter w:val="2"/>
          <w:wAfter w:w="241" w:type="dxa"/>
          <w:trHeight w:val="840"/>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EC149F"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EC149F" w:rsidP="00F04176">
            <w:pPr>
              <w:autoSpaceDE w:val="0"/>
              <w:autoSpaceDN w:val="0"/>
              <w:adjustRightInd w:val="0"/>
              <w:jc w:val="both"/>
            </w:pPr>
            <w:r w:rsidRPr="00F04176">
              <w:t xml:space="preserve">Сжатое ознакомление с источником, </w:t>
            </w:r>
            <w:r w:rsidR="00F04176">
              <w:t>кратко изложена</w:t>
            </w:r>
            <w:r w:rsidRPr="00F04176">
              <w:t xml:space="preserve"> анализируемая проблема</w:t>
            </w:r>
          </w:p>
        </w:tc>
      </w:tr>
      <w:tr w:rsidR="00EC149F" w:rsidRPr="00F04176" w:rsidTr="00E90186">
        <w:trPr>
          <w:gridAfter w:val="2"/>
          <w:wAfter w:w="241" w:type="dxa"/>
          <w:trHeight w:val="525"/>
        </w:trPr>
        <w:tc>
          <w:tcPr>
            <w:tcW w:w="548" w:type="dxa"/>
            <w:vMerge/>
            <w:tcBorders>
              <w:left w:val="single" w:sz="4" w:space="0" w:color="auto"/>
              <w:bottom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bottom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3</w:t>
            </w:r>
          </w:p>
        </w:tc>
        <w:tc>
          <w:tcPr>
            <w:tcW w:w="4780" w:type="dxa"/>
            <w:tcBorders>
              <w:top w:val="single" w:sz="4" w:space="0" w:color="auto"/>
              <w:left w:val="nil"/>
              <w:bottom w:val="single" w:sz="2" w:space="0" w:color="000000"/>
              <w:right w:val="single" w:sz="2" w:space="0" w:color="000000"/>
            </w:tcBorders>
            <w:vAlign w:val="center"/>
          </w:tcPr>
          <w:p w:rsidR="00EC149F" w:rsidRPr="00F04176" w:rsidRDefault="00F04176" w:rsidP="00F04176">
            <w:pPr>
              <w:autoSpaceDE w:val="0"/>
              <w:autoSpaceDN w:val="0"/>
              <w:adjustRightInd w:val="0"/>
              <w:jc w:val="both"/>
            </w:pPr>
            <w:r>
              <w:t xml:space="preserve">Элементарное </w:t>
            </w:r>
            <w:r w:rsidRPr="00F04176">
              <w:t>ознакомл</w:t>
            </w:r>
            <w:r>
              <w:t>ение с источником, не полностью</w:t>
            </w:r>
            <w:r w:rsidRPr="00F04176">
              <w:t xml:space="preserve"> раскрыта анализируемая проблема</w:t>
            </w:r>
          </w:p>
        </w:tc>
      </w:tr>
      <w:tr w:rsidR="004F677F" w:rsidRPr="00F04176" w:rsidTr="00E90186">
        <w:trPr>
          <w:gridAfter w:val="2"/>
          <w:wAfter w:w="241" w:type="dxa"/>
          <w:trHeight w:val="185"/>
        </w:trPr>
        <w:tc>
          <w:tcPr>
            <w:tcW w:w="548" w:type="dxa"/>
            <w:vMerge w:val="restart"/>
            <w:tcBorders>
              <w:top w:val="single" w:sz="4" w:space="0" w:color="auto"/>
              <w:left w:val="single" w:sz="4" w:space="0" w:color="auto"/>
              <w:right w:val="single" w:sz="4" w:space="0" w:color="auto"/>
            </w:tcBorders>
            <w:vAlign w:val="center"/>
          </w:tcPr>
          <w:p w:rsidR="004F677F" w:rsidRDefault="00D96188" w:rsidP="0044703F">
            <w:r>
              <w:t>5.</w:t>
            </w:r>
          </w:p>
        </w:tc>
        <w:tc>
          <w:tcPr>
            <w:tcW w:w="1544" w:type="dxa"/>
            <w:gridSpan w:val="2"/>
            <w:vMerge w:val="restart"/>
            <w:tcBorders>
              <w:top w:val="single" w:sz="4" w:space="0" w:color="auto"/>
              <w:left w:val="single" w:sz="4" w:space="0" w:color="auto"/>
              <w:right w:val="single" w:sz="4" w:space="0" w:color="auto"/>
            </w:tcBorders>
            <w:vAlign w:val="center"/>
          </w:tcPr>
          <w:p w:rsidR="004F677F" w:rsidRDefault="00F07D57" w:rsidP="0044703F">
            <w:r>
              <w:t>ОР</w:t>
            </w:r>
            <w:r w:rsidR="00AD1651">
              <w:t>.</w:t>
            </w:r>
            <w:r>
              <w:t>1</w:t>
            </w:r>
            <w:r w:rsidR="00AD1651">
              <w:t>-1-1</w:t>
            </w:r>
          </w:p>
        </w:tc>
        <w:tc>
          <w:tcPr>
            <w:tcW w:w="1983" w:type="dxa"/>
            <w:gridSpan w:val="2"/>
            <w:vMerge w:val="restart"/>
            <w:tcBorders>
              <w:top w:val="single" w:sz="4" w:space="0" w:color="auto"/>
              <w:left w:val="single" w:sz="4" w:space="0" w:color="auto"/>
              <w:right w:val="single" w:sz="4" w:space="0" w:color="auto"/>
            </w:tcBorders>
            <w:vAlign w:val="center"/>
          </w:tcPr>
          <w:p w:rsidR="004F677F" w:rsidRDefault="004F677F" w:rsidP="0044703F">
            <w:r>
              <w:t>Тестирование</w:t>
            </w:r>
          </w:p>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6</w:t>
            </w:r>
          </w:p>
        </w:tc>
        <w:tc>
          <w:tcPr>
            <w:tcW w:w="4780" w:type="dxa"/>
            <w:tcBorders>
              <w:top w:val="single" w:sz="2" w:space="0" w:color="000000"/>
              <w:left w:val="nil"/>
              <w:bottom w:val="single" w:sz="4" w:space="0" w:color="auto"/>
              <w:right w:val="single" w:sz="2" w:space="0" w:color="000000"/>
            </w:tcBorders>
            <w:vAlign w:val="center"/>
          </w:tcPr>
          <w:p w:rsidR="004F677F" w:rsidRPr="00F04176" w:rsidRDefault="004F677F" w:rsidP="0044703F">
            <w:pPr>
              <w:autoSpaceDE w:val="0"/>
              <w:autoSpaceDN w:val="0"/>
              <w:adjustRightInd w:val="0"/>
              <w:jc w:val="both"/>
            </w:pPr>
            <w:r w:rsidRPr="00F04176">
              <w:rPr>
                <w:bCs/>
                <w:iCs/>
              </w:rPr>
              <w:t>Выполнено верно 86-100 % заданий</w:t>
            </w:r>
          </w:p>
        </w:tc>
      </w:tr>
      <w:tr w:rsidR="004F677F" w:rsidRPr="00F04176" w:rsidTr="00E90186">
        <w:trPr>
          <w:gridAfter w:val="2"/>
          <w:wAfter w:w="241" w:type="dxa"/>
          <w:trHeight w:val="135"/>
        </w:trPr>
        <w:tc>
          <w:tcPr>
            <w:tcW w:w="548" w:type="dxa"/>
            <w:vMerge/>
            <w:tcBorders>
              <w:left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5</w:t>
            </w:r>
          </w:p>
        </w:tc>
        <w:tc>
          <w:tcPr>
            <w:tcW w:w="4780" w:type="dxa"/>
            <w:tcBorders>
              <w:top w:val="single" w:sz="4" w:space="0" w:color="auto"/>
              <w:left w:val="nil"/>
              <w:bottom w:val="single" w:sz="4" w:space="0" w:color="auto"/>
              <w:right w:val="single" w:sz="2" w:space="0" w:color="000000"/>
            </w:tcBorders>
            <w:vAlign w:val="center"/>
          </w:tcPr>
          <w:p w:rsidR="004F677F" w:rsidRPr="00F04176" w:rsidRDefault="004F677F" w:rsidP="0044703F">
            <w:pPr>
              <w:autoSpaceDE w:val="0"/>
              <w:autoSpaceDN w:val="0"/>
              <w:adjustRightInd w:val="0"/>
              <w:jc w:val="both"/>
            </w:pPr>
            <w:r w:rsidRPr="00F04176">
              <w:rPr>
                <w:bCs/>
                <w:iCs/>
              </w:rPr>
              <w:t>Выполнено верно 71-85 % заданий</w:t>
            </w:r>
          </w:p>
        </w:tc>
      </w:tr>
      <w:tr w:rsidR="004F677F" w:rsidRPr="00F04176" w:rsidTr="00E90186">
        <w:trPr>
          <w:gridAfter w:val="2"/>
          <w:wAfter w:w="241" w:type="dxa"/>
          <w:trHeight w:val="126"/>
        </w:trPr>
        <w:tc>
          <w:tcPr>
            <w:tcW w:w="548" w:type="dxa"/>
            <w:vMerge/>
            <w:tcBorders>
              <w:left w:val="single" w:sz="4" w:space="0" w:color="auto"/>
              <w:bottom w:val="single" w:sz="4" w:space="0" w:color="auto"/>
              <w:right w:val="single" w:sz="4" w:space="0" w:color="auto"/>
            </w:tcBorders>
            <w:vAlign w:val="center"/>
          </w:tcPr>
          <w:p w:rsidR="004F677F" w:rsidRDefault="004F677F" w:rsidP="0044703F"/>
        </w:tc>
        <w:tc>
          <w:tcPr>
            <w:tcW w:w="1544"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1983" w:type="dxa"/>
            <w:gridSpan w:val="2"/>
            <w:vMerge/>
            <w:tcBorders>
              <w:left w:val="single" w:sz="4" w:space="0" w:color="auto"/>
              <w:bottom w:val="single" w:sz="4" w:space="0" w:color="auto"/>
              <w:right w:val="single" w:sz="4" w:space="0" w:color="auto"/>
            </w:tcBorders>
            <w:vAlign w:val="center"/>
          </w:tcPr>
          <w:p w:rsidR="004F677F" w:rsidRDefault="004F677F"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4F677F" w:rsidRPr="00F04176" w:rsidRDefault="004852B4"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vAlign w:val="center"/>
          </w:tcPr>
          <w:p w:rsidR="004F677F" w:rsidRPr="00F04176" w:rsidRDefault="004F677F" w:rsidP="0044703F">
            <w:pPr>
              <w:jc w:val="both"/>
              <w:rPr>
                <w:bCs/>
                <w:iCs/>
              </w:rPr>
            </w:pPr>
            <w:r w:rsidRPr="00F04176">
              <w:rPr>
                <w:bCs/>
                <w:iCs/>
              </w:rPr>
              <w:t>Выполнено верно 55-70 % заданий</w:t>
            </w:r>
          </w:p>
          <w:p w:rsidR="004F677F" w:rsidRPr="00F04176" w:rsidRDefault="004F677F" w:rsidP="0044703F">
            <w:pPr>
              <w:autoSpaceDE w:val="0"/>
              <w:autoSpaceDN w:val="0"/>
              <w:adjustRightInd w:val="0"/>
              <w:jc w:val="both"/>
            </w:pPr>
          </w:p>
        </w:tc>
      </w:tr>
      <w:tr w:rsidR="00BF20F6" w:rsidRPr="00F04176" w:rsidTr="00E90186">
        <w:trPr>
          <w:gridAfter w:val="2"/>
          <w:wAfter w:w="241" w:type="dxa"/>
          <w:trHeight w:val="570"/>
        </w:trPr>
        <w:tc>
          <w:tcPr>
            <w:tcW w:w="548" w:type="dxa"/>
            <w:vMerge w:val="restart"/>
            <w:tcBorders>
              <w:left w:val="single" w:sz="4" w:space="0" w:color="auto"/>
              <w:right w:val="single" w:sz="4" w:space="0" w:color="auto"/>
            </w:tcBorders>
            <w:vAlign w:val="center"/>
          </w:tcPr>
          <w:p w:rsidR="00BF20F6" w:rsidRDefault="00B879D9" w:rsidP="0044703F">
            <w:r>
              <w:t>6</w:t>
            </w:r>
            <w:r w:rsidR="00D96188">
              <w:t>.</w:t>
            </w:r>
          </w:p>
        </w:tc>
        <w:tc>
          <w:tcPr>
            <w:tcW w:w="1544" w:type="dxa"/>
            <w:gridSpan w:val="2"/>
            <w:vMerge w:val="restart"/>
            <w:tcBorders>
              <w:left w:val="single" w:sz="4" w:space="0" w:color="auto"/>
              <w:right w:val="single" w:sz="4" w:space="0" w:color="auto"/>
            </w:tcBorders>
            <w:vAlign w:val="center"/>
          </w:tcPr>
          <w:p w:rsidR="00BF20F6" w:rsidRDefault="00F07D57" w:rsidP="0044703F">
            <w:r>
              <w:t>ОР</w:t>
            </w:r>
            <w:r w:rsidR="00AD1651">
              <w:t>.</w:t>
            </w:r>
            <w:r>
              <w:t>1</w:t>
            </w:r>
            <w:r w:rsidR="00AD1651">
              <w:t>-1-1</w:t>
            </w:r>
          </w:p>
        </w:tc>
        <w:tc>
          <w:tcPr>
            <w:tcW w:w="1983" w:type="dxa"/>
            <w:gridSpan w:val="2"/>
            <w:vMerge w:val="restart"/>
            <w:tcBorders>
              <w:left w:val="single" w:sz="4" w:space="0" w:color="auto"/>
              <w:right w:val="single" w:sz="4" w:space="0" w:color="auto"/>
            </w:tcBorders>
            <w:vAlign w:val="center"/>
          </w:tcPr>
          <w:p w:rsidR="00BF20F6" w:rsidRDefault="00BF20F6" w:rsidP="0044703F">
            <w:r>
              <w:t>Устное сообщение на семинаре</w:t>
            </w:r>
          </w:p>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BF20F6" w:rsidRPr="00F04176" w:rsidRDefault="00BF20F6"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BF20F6" w:rsidRPr="00F04176" w:rsidRDefault="00BF20F6" w:rsidP="0044703F">
            <w:pPr>
              <w:jc w:val="both"/>
              <w:rPr>
                <w:bCs/>
                <w:iCs/>
              </w:rPr>
            </w:pPr>
            <w:r w:rsidRPr="00F04176">
              <w:t>Студент демонстрирует глубокие знания учебного материала по изучаемой теме, умения устанавливать взаимосвязи основных событий и явлений, правильно отвечает на дополнительные вопросы.</w:t>
            </w:r>
          </w:p>
        </w:tc>
      </w:tr>
      <w:tr w:rsidR="00BF20F6" w:rsidRPr="00F04176" w:rsidTr="00E90186">
        <w:trPr>
          <w:gridAfter w:val="2"/>
          <w:wAfter w:w="241" w:type="dxa"/>
          <w:trHeight w:val="570"/>
        </w:trPr>
        <w:tc>
          <w:tcPr>
            <w:tcW w:w="548" w:type="dxa"/>
            <w:vMerge/>
            <w:tcBorders>
              <w:left w:val="single" w:sz="4" w:space="0" w:color="auto"/>
              <w:bottom w:val="single" w:sz="4" w:space="0" w:color="auto"/>
              <w:right w:val="single" w:sz="4" w:space="0" w:color="auto"/>
            </w:tcBorders>
            <w:vAlign w:val="center"/>
          </w:tcPr>
          <w:p w:rsidR="00BF20F6" w:rsidRDefault="00BF20F6" w:rsidP="0044703F"/>
        </w:tc>
        <w:tc>
          <w:tcPr>
            <w:tcW w:w="1544" w:type="dxa"/>
            <w:gridSpan w:val="2"/>
            <w:vMerge/>
            <w:tcBorders>
              <w:left w:val="single" w:sz="4" w:space="0" w:color="auto"/>
              <w:bottom w:val="single" w:sz="4" w:space="0" w:color="auto"/>
              <w:right w:val="single" w:sz="4" w:space="0" w:color="auto"/>
            </w:tcBorders>
            <w:vAlign w:val="center"/>
          </w:tcPr>
          <w:p w:rsidR="00BF20F6" w:rsidRDefault="00BF20F6" w:rsidP="0044703F"/>
        </w:tc>
        <w:tc>
          <w:tcPr>
            <w:tcW w:w="1983" w:type="dxa"/>
            <w:gridSpan w:val="2"/>
            <w:vMerge/>
            <w:tcBorders>
              <w:left w:val="single" w:sz="4" w:space="0" w:color="auto"/>
              <w:bottom w:val="single" w:sz="4" w:space="0" w:color="auto"/>
              <w:right w:val="single" w:sz="4" w:space="0" w:color="auto"/>
            </w:tcBorders>
            <w:vAlign w:val="center"/>
          </w:tcPr>
          <w:p w:rsidR="00BF20F6" w:rsidRDefault="00BF20F6" w:rsidP="0044703F"/>
        </w:tc>
        <w:tc>
          <w:tcPr>
            <w:tcW w:w="993" w:type="dxa"/>
            <w:tcBorders>
              <w:top w:val="single" w:sz="4" w:space="0" w:color="auto"/>
              <w:left w:val="single" w:sz="4" w:space="0" w:color="auto"/>
              <w:bottom w:val="single" w:sz="4" w:space="0" w:color="auto"/>
              <w:right w:val="single" w:sz="2" w:space="0" w:color="000000"/>
            </w:tcBorders>
            <w:shd w:val="clear" w:color="auto" w:fill="auto"/>
            <w:vAlign w:val="center"/>
          </w:tcPr>
          <w:p w:rsidR="00BF20F6" w:rsidRPr="00F04176" w:rsidRDefault="00BF20F6" w:rsidP="0044703F">
            <w:pPr>
              <w:autoSpaceDE w:val="0"/>
              <w:autoSpaceDN w:val="0"/>
              <w:adjustRightInd w:val="0"/>
              <w:jc w:val="center"/>
            </w:pPr>
            <w:r w:rsidRPr="00F04176">
              <w:t>2</w:t>
            </w:r>
          </w:p>
        </w:tc>
        <w:tc>
          <w:tcPr>
            <w:tcW w:w="4780" w:type="dxa"/>
            <w:tcBorders>
              <w:top w:val="single" w:sz="4" w:space="0" w:color="auto"/>
              <w:left w:val="nil"/>
              <w:bottom w:val="single" w:sz="4" w:space="0" w:color="auto"/>
              <w:right w:val="single" w:sz="2" w:space="0" w:color="000000"/>
            </w:tcBorders>
            <w:vAlign w:val="center"/>
          </w:tcPr>
          <w:p w:rsidR="00BF20F6" w:rsidRPr="00F04176" w:rsidRDefault="00BF20F6" w:rsidP="0044703F">
            <w:pPr>
              <w:jc w:val="both"/>
              <w:rPr>
                <w:bCs/>
                <w:iCs/>
              </w:rPr>
            </w:pPr>
            <w:r w:rsidRPr="00F04176">
              <w:t>Студент демонстрирует знание теоретического и практического материала по изучаемым темам, допуская незначительные неточности при ответах на вопросы.</w:t>
            </w:r>
          </w:p>
        </w:tc>
      </w:tr>
      <w:tr w:rsidR="00420CEC" w:rsidRPr="00F04176" w:rsidTr="00E90186">
        <w:trPr>
          <w:gridAfter w:val="2"/>
          <w:wAfter w:w="241" w:type="dxa"/>
          <w:trHeight w:val="405"/>
        </w:trPr>
        <w:tc>
          <w:tcPr>
            <w:tcW w:w="548" w:type="dxa"/>
            <w:vMerge w:val="restart"/>
            <w:tcBorders>
              <w:left w:val="single" w:sz="4" w:space="0" w:color="auto"/>
              <w:right w:val="single" w:sz="4" w:space="0" w:color="auto"/>
            </w:tcBorders>
            <w:vAlign w:val="center"/>
          </w:tcPr>
          <w:p w:rsidR="00420CEC" w:rsidRDefault="00D96188" w:rsidP="0044703F">
            <w:r>
              <w:t>8.</w:t>
            </w:r>
          </w:p>
        </w:tc>
        <w:tc>
          <w:tcPr>
            <w:tcW w:w="1544" w:type="dxa"/>
            <w:gridSpan w:val="2"/>
            <w:vMerge w:val="restart"/>
            <w:tcBorders>
              <w:left w:val="single" w:sz="4" w:space="0" w:color="auto"/>
              <w:right w:val="single" w:sz="4" w:space="0" w:color="auto"/>
            </w:tcBorders>
            <w:vAlign w:val="center"/>
          </w:tcPr>
          <w:p w:rsidR="00420CEC" w:rsidRDefault="00F07D57" w:rsidP="0044703F">
            <w:r>
              <w:t>ОР</w:t>
            </w:r>
            <w:r w:rsidR="00AD1651">
              <w:t>.</w:t>
            </w:r>
            <w:r>
              <w:t>1</w:t>
            </w:r>
            <w:r w:rsidR="00AD1651">
              <w:t>-1-1</w:t>
            </w:r>
          </w:p>
        </w:tc>
        <w:tc>
          <w:tcPr>
            <w:tcW w:w="1983" w:type="dxa"/>
            <w:gridSpan w:val="2"/>
            <w:vMerge w:val="restart"/>
            <w:tcBorders>
              <w:left w:val="single" w:sz="4" w:space="0" w:color="auto"/>
              <w:right w:val="single" w:sz="4" w:space="0" w:color="auto"/>
            </w:tcBorders>
            <w:vAlign w:val="center"/>
          </w:tcPr>
          <w:p w:rsidR="00420CEC" w:rsidRDefault="00420CEC" w:rsidP="0044703F">
            <w:r>
              <w:t xml:space="preserve">Терминологический диктант </w:t>
            </w:r>
          </w:p>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6</w:t>
            </w:r>
          </w:p>
        </w:tc>
        <w:tc>
          <w:tcPr>
            <w:tcW w:w="4780" w:type="dxa"/>
            <w:tcBorders>
              <w:top w:val="single" w:sz="4" w:space="0" w:color="auto"/>
              <w:left w:val="nil"/>
              <w:bottom w:val="single" w:sz="4" w:space="0" w:color="auto"/>
              <w:right w:val="single" w:sz="2" w:space="0" w:color="000000"/>
            </w:tcBorders>
            <w:vAlign w:val="center"/>
          </w:tcPr>
          <w:p w:rsidR="00420CEC" w:rsidRPr="00F04176" w:rsidRDefault="00420CEC" w:rsidP="0044703F">
            <w:pPr>
              <w:jc w:val="both"/>
            </w:pPr>
            <w:r w:rsidRPr="00F04176">
              <w:t>Студент знает все понятия</w:t>
            </w:r>
            <w:r w:rsidR="00F04176">
              <w:t xml:space="preserve"> (100%)</w:t>
            </w:r>
            <w:r w:rsidRPr="00F04176">
              <w:t xml:space="preserve"> и термины изучаемого периода, дает полное, развернутое объяснение по каждому из них.</w:t>
            </w:r>
          </w:p>
        </w:tc>
      </w:tr>
      <w:tr w:rsidR="00420CEC" w:rsidRPr="00F04176" w:rsidTr="00E90186">
        <w:trPr>
          <w:gridAfter w:val="2"/>
          <w:wAfter w:w="241" w:type="dxa"/>
          <w:trHeight w:val="900"/>
        </w:trPr>
        <w:tc>
          <w:tcPr>
            <w:tcW w:w="548" w:type="dxa"/>
            <w:vMerge/>
            <w:tcBorders>
              <w:left w:val="single" w:sz="4" w:space="0" w:color="auto"/>
              <w:right w:val="single" w:sz="4" w:space="0" w:color="auto"/>
            </w:tcBorders>
            <w:vAlign w:val="center"/>
          </w:tcPr>
          <w:p w:rsidR="00420CEC" w:rsidRDefault="00420CEC" w:rsidP="0044703F"/>
        </w:tc>
        <w:tc>
          <w:tcPr>
            <w:tcW w:w="1544" w:type="dxa"/>
            <w:gridSpan w:val="2"/>
            <w:vMerge/>
            <w:tcBorders>
              <w:left w:val="single" w:sz="4" w:space="0" w:color="auto"/>
              <w:right w:val="single" w:sz="4" w:space="0" w:color="auto"/>
            </w:tcBorders>
            <w:vAlign w:val="center"/>
          </w:tcPr>
          <w:p w:rsidR="00420CEC" w:rsidRDefault="00420CEC" w:rsidP="0044703F"/>
        </w:tc>
        <w:tc>
          <w:tcPr>
            <w:tcW w:w="1983" w:type="dxa"/>
            <w:gridSpan w:val="2"/>
            <w:vMerge/>
            <w:tcBorders>
              <w:left w:val="single" w:sz="4" w:space="0" w:color="auto"/>
              <w:right w:val="single" w:sz="4" w:space="0" w:color="auto"/>
            </w:tcBorders>
            <w:vAlign w:val="center"/>
          </w:tcPr>
          <w:p w:rsidR="00420CEC" w:rsidRDefault="00420CEC" w:rsidP="0044703F"/>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5</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420CEC" w:rsidP="00F04176">
            <w:pPr>
              <w:jc w:val="both"/>
            </w:pPr>
            <w:r w:rsidRPr="00F04176">
              <w:t xml:space="preserve">Студент знает </w:t>
            </w:r>
            <w:r w:rsidR="00F04176">
              <w:t>основные</w:t>
            </w:r>
            <w:r w:rsidRPr="00F04176">
              <w:t xml:space="preserve"> термины</w:t>
            </w:r>
            <w:r w:rsidR="00F04176">
              <w:t xml:space="preserve"> (90%)</w:t>
            </w:r>
            <w:r w:rsidRPr="00F04176">
              <w:t>, дает по каждому из них более краткое объяснение.</w:t>
            </w:r>
          </w:p>
        </w:tc>
      </w:tr>
      <w:tr w:rsidR="00EC149F" w:rsidRPr="00F04176" w:rsidTr="00E90186">
        <w:trPr>
          <w:gridAfter w:val="2"/>
          <w:wAfter w:w="241" w:type="dxa"/>
          <w:trHeight w:val="465"/>
        </w:trPr>
        <w:tc>
          <w:tcPr>
            <w:tcW w:w="548" w:type="dxa"/>
            <w:vMerge/>
            <w:tcBorders>
              <w:left w:val="single" w:sz="4" w:space="0" w:color="auto"/>
              <w:right w:val="single" w:sz="4" w:space="0" w:color="auto"/>
            </w:tcBorders>
            <w:vAlign w:val="center"/>
          </w:tcPr>
          <w:p w:rsidR="00EC149F" w:rsidRDefault="00EC149F" w:rsidP="0044703F"/>
        </w:tc>
        <w:tc>
          <w:tcPr>
            <w:tcW w:w="1544" w:type="dxa"/>
            <w:gridSpan w:val="2"/>
            <w:vMerge/>
            <w:tcBorders>
              <w:left w:val="single" w:sz="4" w:space="0" w:color="auto"/>
              <w:right w:val="single" w:sz="4" w:space="0" w:color="auto"/>
            </w:tcBorders>
            <w:vAlign w:val="center"/>
          </w:tcPr>
          <w:p w:rsidR="00EC149F" w:rsidRDefault="00EC149F" w:rsidP="0044703F"/>
        </w:tc>
        <w:tc>
          <w:tcPr>
            <w:tcW w:w="1983" w:type="dxa"/>
            <w:gridSpan w:val="2"/>
            <w:vMerge/>
            <w:tcBorders>
              <w:left w:val="single" w:sz="4" w:space="0" w:color="auto"/>
              <w:right w:val="single" w:sz="4" w:space="0" w:color="auto"/>
            </w:tcBorders>
            <w:vAlign w:val="center"/>
          </w:tcPr>
          <w:p w:rsidR="00EC149F" w:rsidRDefault="00EC149F" w:rsidP="0044703F"/>
        </w:tc>
        <w:tc>
          <w:tcPr>
            <w:tcW w:w="993" w:type="dxa"/>
            <w:tcBorders>
              <w:top w:val="single" w:sz="4" w:space="0" w:color="auto"/>
              <w:left w:val="single" w:sz="4" w:space="0" w:color="auto"/>
              <w:bottom w:val="single" w:sz="4" w:space="0" w:color="auto"/>
              <w:right w:val="single" w:sz="2" w:space="0" w:color="000000"/>
            </w:tcBorders>
            <w:vAlign w:val="center"/>
          </w:tcPr>
          <w:p w:rsidR="00EC149F" w:rsidRPr="00F04176" w:rsidRDefault="00F04176"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EC149F" w:rsidRPr="00F04176" w:rsidRDefault="00F04176" w:rsidP="0044703F">
            <w:pPr>
              <w:jc w:val="both"/>
            </w:pPr>
            <w:r>
              <w:t>Студент знает не более 75-85% проверяемых терминов и дает краткое объяснение каждому из них</w:t>
            </w:r>
          </w:p>
        </w:tc>
      </w:tr>
      <w:tr w:rsidR="00420CEC" w:rsidRPr="00F04176" w:rsidTr="00E90186">
        <w:trPr>
          <w:gridAfter w:val="2"/>
          <w:wAfter w:w="241" w:type="dxa"/>
          <w:trHeight w:val="168"/>
        </w:trPr>
        <w:tc>
          <w:tcPr>
            <w:tcW w:w="548" w:type="dxa"/>
            <w:vMerge/>
            <w:tcBorders>
              <w:left w:val="single" w:sz="4" w:space="0" w:color="auto"/>
              <w:bottom w:val="single" w:sz="4" w:space="0" w:color="auto"/>
              <w:right w:val="single" w:sz="4" w:space="0" w:color="auto"/>
            </w:tcBorders>
            <w:vAlign w:val="center"/>
          </w:tcPr>
          <w:p w:rsidR="00420CEC" w:rsidRDefault="00420CEC" w:rsidP="0044703F"/>
        </w:tc>
        <w:tc>
          <w:tcPr>
            <w:tcW w:w="1544" w:type="dxa"/>
            <w:gridSpan w:val="2"/>
            <w:vMerge/>
            <w:tcBorders>
              <w:left w:val="single" w:sz="4" w:space="0" w:color="auto"/>
              <w:bottom w:val="single" w:sz="4" w:space="0" w:color="auto"/>
              <w:right w:val="single" w:sz="4" w:space="0" w:color="auto"/>
            </w:tcBorders>
            <w:vAlign w:val="center"/>
          </w:tcPr>
          <w:p w:rsidR="00420CEC" w:rsidRDefault="00420CEC" w:rsidP="0044703F"/>
        </w:tc>
        <w:tc>
          <w:tcPr>
            <w:tcW w:w="1983" w:type="dxa"/>
            <w:gridSpan w:val="2"/>
            <w:vMerge/>
            <w:tcBorders>
              <w:left w:val="single" w:sz="4" w:space="0" w:color="auto"/>
              <w:bottom w:val="single" w:sz="4" w:space="0" w:color="auto"/>
              <w:right w:val="single" w:sz="4" w:space="0" w:color="auto"/>
            </w:tcBorders>
            <w:vAlign w:val="center"/>
          </w:tcPr>
          <w:p w:rsidR="00420CEC" w:rsidRDefault="00420CEC" w:rsidP="0044703F"/>
        </w:tc>
        <w:tc>
          <w:tcPr>
            <w:tcW w:w="993" w:type="dxa"/>
            <w:tcBorders>
              <w:top w:val="single" w:sz="4" w:space="0" w:color="auto"/>
              <w:left w:val="single" w:sz="4" w:space="0" w:color="auto"/>
              <w:bottom w:val="single" w:sz="4" w:space="0" w:color="auto"/>
              <w:right w:val="single" w:sz="2" w:space="0" w:color="000000"/>
            </w:tcBorders>
            <w:vAlign w:val="center"/>
          </w:tcPr>
          <w:p w:rsidR="00420CEC" w:rsidRPr="00F04176" w:rsidRDefault="00420CEC" w:rsidP="0044703F">
            <w:pPr>
              <w:autoSpaceDE w:val="0"/>
              <w:autoSpaceDN w:val="0"/>
              <w:adjustRightInd w:val="0"/>
              <w:jc w:val="center"/>
            </w:pPr>
            <w:r w:rsidRPr="00F04176">
              <w:t>3</w:t>
            </w:r>
          </w:p>
        </w:tc>
        <w:tc>
          <w:tcPr>
            <w:tcW w:w="4780" w:type="dxa"/>
            <w:tcBorders>
              <w:top w:val="single" w:sz="4" w:space="0" w:color="auto"/>
              <w:left w:val="nil"/>
              <w:bottom w:val="single" w:sz="4" w:space="0" w:color="auto"/>
              <w:right w:val="single" w:sz="2" w:space="0" w:color="000000"/>
            </w:tcBorders>
            <w:vAlign w:val="center"/>
          </w:tcPr>
          <w:p w:rsidR="00420CEC" w:rsidRPr="00F04176" w:rsidRDefault="00420CEC" w:rsidP="00574E83">
            <w:pPr>
              <w:jc w:val="both"/>
            </w:pPr>
            <w:r w:rsidRPr="00F04176">
              <w:t>С</w:t>
            </w:r>
            <w:r w:rsidR="00574E83">
              <w:t>тудент знает 50-70% всех т</w:t>
            </w:r>
            <w:r w:rsidRPr="00F04176">
              <w:t>ерминов и дает сжатое объяснение каждому из них.</w:t>
            </w:r>
          </w:p>
        </w:tc>
      </w:tr>
      <w:tr w:rsidR="008D2BC2" w:rsidRPr="00F04176" w:rsidTr="00E90186">
        <w:trPr>
          <w:gridAfter w:val="2"/>
          <w:wAfter w:w="241" w:type="dxa"/>
          <w:trHeight w:val="237"/>
        </w:trPr>
        <w:tc>
          <w:tcPr>
            <w:tcW w:w="548" w:type="dxa"/>
            <w:vMerge w:val="restart"/>
            <w:tcBorders>
              <w:left w:val="single" w:sz="4" w:space="0" w:color="auto"/>
              <w:right w:val="single" w:sz="4" w:space="0" w:color="auto"/>
            </w:tcBorders>
            <w:vAlign w:val="center"/>
          </w:tcPr>
          <w:p w:rsidR="008D2BC2" w:rsidRDefault="008D2BC2" w:rsidP="0044703F">
            <w:r>
              <w:t>9.</w:t>
            </w:r>
          </w:p>
        </w:tc>
        <w:tc>
          <w:tcPr>
            <w:tcW w:w="1544" w:type="dxa"/>
            <w:gridSpan w:val="2"/>
            <w:vMerge w:val="restart"/>
            <w:tcBorders>
              <w:left w:val="single" w:sz="4" w:space="0" w:color="auto"/>
              <w:right w:val="single" w:sz="4" w:space="0" w:color="auto"/>
            </w:tcBorders>
            <w:vAlign w:val="center"/>
          </w:tcPr>
          <w:p w:rsidR="008D2BC2" w:rsidRDefault="008D2BC2" w:rsidP="0044703F">
            <w:r>
              <w:t>ОР.1-1-1</w:t>
            </w:r>
          </w:p>
        </w:tc>
        <w:tc>
          <w:tcPr>
            <w:tcW w:w="1983" w:type="dxa"/>
            <w:gridSpan w:val="2"/>
            <w:vMerge w:val="restart"/>
            <w:tcBorders>
              <w:left w:val="single" w:sz="4" w:space="0" w:color="auto"/>
              <w:right w:val="single" w:sz="4" w:space="0" w:color="auto"/>
            </w:tcBorders>
            <w:vAlign w:val="center"/>
          </w:tcPr>
          <w:p w:rsidR="008D2BC2" w:rsidRDefault="008D2BC2" w:rsidP="0044703F">
            <w:r>
              <w:t>Контрольная работа</w:t>
            </w:r>
          </w:p>
          <w:p w:rsidR="008D2BC2" w:rsidRDefault="008D2BC2" w:rsidP="0044703F"/>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rsidRPr="00F04176">
              <w:t>8</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w:t>
            </w:r>
            <w:r>
              <w:t xml:space="preserve">отличные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свободно владеет терминами и понятиями изучаемого периода.</w:t>
            </w:r>
          </w:p>
        </w:tc>
      </w:tr>
      <w:tr w:rsidR="008D2BC2" w:rsidRPr="00F04176" w:rsidTr="00E90186">
        <w:trPr>
          <w:gridAfter w:val="2"/>
          <w:wAfter w:w="241" w:type="dxa"/>
          <w:trHeight w:val="18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7</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Студент д</w:t>
            </w:r>
            <w:r>
              <w:t>емонстрирует усвоение</w:t>
            </w:r>
            <w:r w:rsidRPr="00F04176">
              <w:t xml:space="preserve"> большей части учебного материала по заданной теме, навыки самостоятельного анализа и изложения материала.</w:t>
            </w:r>
          </w:p>
        </w:tc>
      </w:tr>
      <w:tr w:rsidR="008D2BC2" w:rsidRPr="00F04176" w:rsidTr="00E90186">
        <w:trPr>
          <w:gridAfter w:val="2"/>
          <w:wAfter w:w="241" w:type="dxa"/>
          <w:trHeight w:val="90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6</w:t>
            </w:r>
          </w:p>
          <w:p w:rsidR="008D2BC2" w:rsidRPr="00F04176" w:rsidRDefault="008D2BC2" w:rsidP="0044703F">
            <w:pPr>
              <w:autoSpaceDE w:val="0"/>
              <w:autoSpaceDN w:val="0"/>
              <w:adjustRightInd w:val="0"/>
              <w:jc w:val="center"/>
            </w:pP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частичное </w:t>
            </w:r>
            <w:r>
              <w:t>усвоение</w:t>
            </w:r>
            <w:r w:rsidRPr="00F04176">
              <w:t xml:space="preserve"> учебного матер</w:t>
            </w:r>
            <w:r>
              <w:t>иала по заданной теме, средние</w:t>
            </w:r>
            <w:r w:rsidRPr="00F04176">
              <w:t xml:space="preserve"> навыки самостоятельного анализа и изложения материала.</w:t>
            </w:r>
          </w:p>
        </w:tc>
      </w:tr>
      <w:tr w:rsidR="008D2BC2" w:rsidRPr="00F04176" w:rsidTr="00E90186">
        <w:trPr>
          <w:gridAfter w:val="2"/>
          <w:wAfter w:w="241" w:type="dxa"/>
          <w:trHeight w:val="966"/>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574E83">
            <w:pPr>
              <w:jc w:val="both"/>
            </w:pPr>
            <w:r w:rsidRPr="00F04176">
              <w:t xml:space="preserve">Студент демонстрирует </w:t>
            </w:r>
            <w:r>
              <w:t>элементарные знания</w:t>
            </w:r>
            <w:r w:rsidRPr="00F04176">
              <w:t xml:space="preserve"> учебного материала по заданной теме, </w:t>
            </w:r>
            <w:r>
              <w:t>элементарные</w:t>
            </w:r>
            <w:r w:rsidRPr="00F04176">
              <w:t xml:space="preserve"> навыки самостоятельного анализа и изложения материала.</w:t>
            </w:r>
          </w:p>
        </w:tc>
      </w:tr>
      <w:tr w:rsidR="008D2BC2" w:rsidRPr="00F04176" w:rsidTr="00E90186">
        <w:trPr>
          <w:gridAfter w:val="2"/>
          <w:wAfter w:w="241" w:type="dxa"/>
          <w:trHeight w:val="1275"/>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t xml:space="preserve">Студент демонстрирует плохое усвоение материала, слабые навыки </w:t>
            </w:r>
            <w:r w:rsidRPr="00F04176">
              <w:t>самостоятельного анализа и изложения материала.</w:t>
            </w:r>
          </w:p>
        </w:tc>
      </w:tr>
      <w:tr w:rsidR="008D2BC2" w:rsidRPr="00F04176" w:rsidTr="00E90186">
        <w:trPr>
          <w:gridAfter w:val="2"/>
          <w:wAfter w:w="241" w:type="dxa"/>
          <w:trHeight w:val="1299"/>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val="restart"/>
            <w:tcBorders>
              <w:top w:val="single" w:sz="4" w:space="0" w:color="auto"/>
              <w:left w:val="single" w:sz="4" w:space="0" w:color="auto"/>
              <w:right w:val="single" w:sz="4" w:space="0" w:color="auto"/>
            </w:tcBorders>
            <w:vAlign w:val="center"/>
          </w:tcPr>
          <w:p w:rsidR="008D2BC2" w:rsidRDefault="008D2BC2" w:rsidP="0044703F">
            <w:r>
              <w:t>Контрольная работа (2 семестр, 1 курс)</w:t>
            </w:r>
          </w:p>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6</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отличные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свободно владеет терминами и понятиями изучаемого периода.</w:t>
            </w:r>
          </w:p>
        </w:tc>
      </w:tr>
      <w:tr w:rsidR="008D2BC2" w:rsidRPr="00F04176" w:rsidTr="00E90186">
        <w:trPr>
          <w:gridAfter w:val="2"/>
          <w:wAfter w:w="241" w:type="dxa"/>
          <w:trHeight w:val="1050"/>
        </w:trPr>
        <w:tc>
          <w:tcPr>
            <w:tcW w:w="548" w:type="dxa"/>
            <w:vMerge/>
            <w:tcBorders>
              <w:left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хорошие </w:t>
            </w:r>
            <w:r w:rsidRPr="00F04176">
              <w:t>знани</w:t>
            </w:r>
            <w:r>
              <w:t>я</w:t>
            </w:r>
            <w:r w:rsidRPr="00F04176">
              <w:t xml:space="preserve"> всего учебного материала по заданной теме, навыки самостоятельного анализа и изложения материала, </w:t>
            </w:r>
            <w:r>
              <w:t>хорошо</w:t>
            </w:r>
            <w:r w:rsidRPr="00F04176">
              <w:t xml:space="preserve"> владеет терминами и понятиями изучаемого периода.</w:t>
            </w:r>
          </w:p>
        </w:tc>
      </w:tr>
      <w:tr w:rsidR="008D2BC2" w:rsidRPr="00F04176" w:rsidTr="00E90186">
        <w:trPr>
          <w:gridAfter w:val="2"/>
          <w:wAfter w:w="241" w:type="dxa"/>
          <w:trHeight w:val="1485"/>
        </w:trPr>
        <w:tc>
          <w:tcPr>
            <w:tcW w:w="548" w:type="dxa"/>
            <w:vMerge/>
            <w:tcBorders>
              <w:left w:val="single" w:sz="4" w:space="0" w:color="auto"/>
              <w:bottom w:val="single" w:sz="4" w:space="0" w:color="auto"/>
              <w:right w:val="single" w:sz="4" w:space="0" w:color="auto"/>
            </w:tcBorders>
            <w:vAlign w:val="center"/>
          </w:tcPr>
          <w:p w:rsidR="008D2BC2" w:rsidRDefault="008D2BC2" w:rsidP="0044703F"/>
        </w:tc>
        <w:tc>
          <w:tcPr>
            <w:tcW w:w="1544"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1983" w:type="dxa"/>
            <w:gridSpan w:val="2"/>
            <w:vMerge/>
            <w:tcBorders>
              <w:left w:val="single" w:sz="4" w:space="0" w:color="auto"/>
              <w:bottom w:val="single" w:sz="4" w:space="0" w:color="auto"/>
              <w:right w:val="single" w:sz="4" w:space="0" w:color="auto"/>
            </w:tcBorders>
            <w:vAlign w:val="center"/>
          </w:tcPr>
          <w:p w:rsidR="008D2BC2" w:rsidRDefault="008D2BC2" w:rsidP="0044703F"/>
        </w:tc>
        <w:tc>
          <w:tcPr>
            <w:tcW w:w="993" w:type="dxa"/>
            <w:tcBorders>
              <w:top w:val="single" w:sz="4" w:space="0" w:color="auto"/>
              <w:left w:val="single" w:sz="4" w:space="0" w:color="auto"/>
              <w:bottom w:val="single" w:sz="4" w:space="0" w:color="auto"/>
              <w:right w:val="single" w:sz="2" w:space="0" w:color="000000"/>
            </w:tcBorders>
            <w:vAlign w:val="center"/>
          </w:tcPr>
          <w:p w:rsidR="008D2BC2" w:rsidRPr="00F04176" w:rsidRDefault="008D2BC2" w:rsidP="0044703F">
            <w:pPr>
              <w:autoSpaceDE w:val="0"/>
              <w:autoSpaceDN w:val="0"/>
              <w:adjustRightInd w:val="0"/>
              <w:jc w:val="center"/>
            </w:pPr>
            <w:r>
              <w:t>4</w:t>
            </w:r>
          </w:p>
        </w:tc>
        <w:tc>
          <w:tcPr>
            <w:tcW w:w="4780" w:type="dxa"/>
            <w:tcBorders>
              <w:top w:val="single" w:sz="4" w:space="0" w:color="auto"/>
              <w:left w:val="nil"/>
              <w:bottom w:val="single" w:sz="4" w:space="0" w:color="auto"/>
              <w:right w:val="single" w:sz="2" w:space="0" w:color="000000"/>
            </w:tcBorders>
            <w:vAlign w:val="center"/>
          </w:tcPr>
          <w:p w:rsidR="008D2BC2" w:rsidRPr="00F04176" w:rsidRDefault="008D2BC2" w:rsidP="008D2BC2">
            <w:pPr>
              <w:jc w:val="both"/>
            </w:pPr>
            <w:r w:rsidRPr="00F04176">
              <w:t xml:space="preserve">Студент демонстрирует </w:t>
            </w:r>
            <w:r>
              <w:t xml:space="preserve">удовлетворительные </w:t>
            </w:r>
            <w:r w:rsidRPr="00F04176">
              <w:t>знани</w:t>
            </w:r>
            <w:r>
              <w:t>я</w:t>
            </w:r>
            <w:r w:rsidRPr="00F04176">
              <w:t xml:space="preserve"> всего учебного материала по заданной теме, </w:t>
            </w:r>
            <w:r>
              <w:t xml:space="preserve">удовлетворительные </w:t>
            </w:r>
            <w:r w:rsidRPr="00F04176">
              <w:t>навыки самостоятельного анализа и изложения материала.</w:t>
            </w:r>
          </w:p>
        </w:tc>
      </w:tr>
      <w:tr w:rsidR="00D02103" w:rsidRPr="00F04176" w:rsidTr="00E90186">
        <w:trPr>
          <w:gridAfter w:val="2"/>
          <w:wAfter w:w="241" w:type="dxa"/>
          <w:trHeight w:val="2205"/>
        </w:trPr>
        <w:tc>
          <w:tcPr>
            <w:tcW w:w="548" w:type="dxa"/>
            <w:vMerge w:val="restart"/>
            <w:tcBorders>
              <w:left w:val="single" w:sz="4" w:space="0" w:color="auto"/>
              <w:right w:val="single" w:sz="4" w:space="0" w:color="auto"/>
            </w:tcBorders>
            <w:vAlign w:val="center"/>
          </w:tcPr>
          <w:p w:rsidR="00D02103" w:rsidRDefault="00D02103" w:rsidP="0044703F">
            <w:r>
              <w:t>10.</w:t>
            </w:r>
          </w:p>
        </w:tc>
        <w:tc>
          <w:tcPr>
            <w:tcW w:w="1544" w:type="dxa"/>
            <w:gridSpan w:val="2"/>
            <w:vMerge w:val="restart"/>
            <w:tcBorders>
              <w:left w:val="single" w:sz="4" w:space="0" w:color="auto"/>
              <w:right w:val="single" w:sz="4" w:space="0" w:color="auto"/>
            </w:tcBorders>
            <w:vAlign w:val="center"/>
          </w:tcPr>
          <w:p w:rsidR="00D02103" w:rsidRDefault="00D02103" w:rsidP="0044703F">
            <w:r>
              <w:t>ОР.3-1-1</w:t>
            </w:r>
          </w:p>
        </w:tc>
        <w:tc>
          <w:tcPr>
            <w:tcW w:w="1983" w:type="dxa"/>
            <w:gridSpan w:val="2"/>
            <w:vMerge w:val="restart"/>
            <w:tcBorders>
              <w:left w:val="single" w:sz="4" w:space="0" w:color="auto"/>
              <w:right w:val="single" w:sz="4" w:space="0" w:color="auto"/>
            </w:tcBorders>
            <w:vAlign w:val="center"/>
          </w:tcPr>
          <w:p w:rsidR="00D02103" w:rsidRDefault="00D02103" w:rsidP="0044703F">
            <w:r>
              <w:t>Анализ научного фильма</w:t>
            </w:r>
          </w:p>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rsidRPr="00F04176">
              <w:t>8</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44703F">
            <w:pPr>
              <w:jc w:val="both"/>
            </w:pPr>
            <w:r w:rsidRPr="00F04176">
              <w:t>Студент критически осмысливает фильм (была ли раскрыта заявленная тема, логично ли изложена информация, приведенная в фильме, соответствует ли она современным данным науки), подтверждает свои выводы ссылками на источники и исследовательскую литературу.</w:t>
            </w:r>
          </w:p>
        </w:tc>
      </w:tr>
      <w:tr w:rsidR="00D02103" w:rsidRPr="00F04176" w:rsidTr="00E90186">
        <w:trPr>
          <w:gridAfter w:val="2"/>
          <w:wAfter w:w="241" w:type="dxa"/>
          <w:trHeight w:val="816"/>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7</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rsidRPr="00F04176">
              <w:t xml:space="preserve">Студент </w:t>
            </w:r>
            <w:r>
              <w:t>менее критично</w:t>
            </w:r>
            <w:r w:rsidRPr="00F04176">
              <w:t xml:space="preserve"> осмысливает фильм</w:t>
            </w:r>
            <w:r>
              <w:t>, не всегда</w:t>
            </w:r>
            <w:r w:rsidRPr="00F04176">
              <w:t xml:space="preserve"> подтверждает свои выводы ссылками на источники и исследовательскую литературу.</w:t>
            </w:r>
          </w:p>
        </w:tc>
      </w:tr>
      <w:tr w:rsidR="00D02103" w:rsidRPr="00F04176" w:rsidTr="00E90186">
        <w:trPr>
          <w:gridAfter w:val="2"/>
          <w:wAfter w:w="241" w:type="dxa"/>
          <w:trHeight w:val="132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6</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t xml:space="preserve">Студент </w:t>
            </w:r>
            <w:r w:rsidRPr="00F04176">
              <w:t>осмысливает фильм, однако не подтверждает свои выводы ссылками на источники и исследовательскую литературу.</w:t>
            </w:r>
          </w:p>
        </w:tc>
      </w:tr>
      <w:tr w:rsidR="00D02103" w:rsidRPr="00F04176" w:rsidTr="00E90186">
        <w:trPr>
          <w:gridAfter w:val="2"/>
          <w:wAfter w:w="241" w:type="dxa"/>
          <w:trHeight w:val="60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Default="00D02103" w:rsidP="0044703F">
            <w:pPr>
              <w:autoSpaceDE w:val="0"/>
              <w:autoSpaceDN w:val="0"/>
              <w:adjustRightInd w:val="0"/>
              <w:jc w:val="center"/>
            </w:pPr>
            <w:r>
              <w:t>5</w:t>
            </w:r>
          </w:p>
        </w:tc>
        <w:tc>
          <w:tcPr>
            <w:tcW w:w="4780" w:type="dxa"/>
            <w:tcBorders>
              <w:top w:val="single" w:sz="4" w:space="0" w:color="auto"/>
              <w:left w:val="nil"/>
              <w:bottom w:val="single" w:sz="4" w:space="0" w:color="auto"/>
              <w:right w:val="single" w:sz="2" w:space="0" w:color="000000"/>
            </w:tcBorders>
            <w:vAlign w:val="center"/>
          </w:tcPr>
          <w:p w:rsidR="00D02103" w:rsidRPr="00F04176" w:rsidRDefault="00D02103" w:rsidP="00D02103">
            <w:pPr>
              <w:jc w:val="both"/>
            </w:pPr>
            <w:r>
              <w:t>Студент не критически подходит к осмысливанию фильма, в анализе присутствует описательность, плохо</w:t>
            </w:r>
            <w:r w:rsidRPr="00F04176">
              <w:t xml:space="preserve"> соотносит изложенную в фильме информацию с данными исторической науки</w:t>
            </w:r>
            <w:r>
              <w:t>.</w:t>
            </w:r>
          </w:p>
        </w:tc>
      </w:tr>
      <w:tr w:rsidR="00D02103" w:rsidRPr="00F04176" w:rsidTr="00E90186">
        <w:trPr>
          <w:gridAfter w:val="2"/>
          <w:wAfter w:w="241" w:type="dxa"/>
          <w:trHeight w:val="1050"/>
        </w:trPr>
        <w:tc>
          <w:tcPr>
            <w:tcW w:w="548" w:type="dxa"/>
            <w:vMerge/>
            <w:tcBorders>
              <w:left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rsidRPr="00F04176">
              <w:t>4</w:t>
            </w:r>
          </w:p>
        </w:tc>
        <w:tc>
          <w:tcPr>
            <w:tcW w:w="4780" w:type="dxa"/>
            <w:tcBorders>
              <w:top w:val="single" w:sz="4" w:space="0" w:color="auto"/>
              <w:left w:val="nil"/>
              <w:bottom w:val="single" w:sz="4" w:space="0" w:color="auto"/>
              <w:right w:val="single" w:sz="2" w:space="0" w:color="000000"/>
            </w:tcBorders>
          </w:tcPr>
          <w:p w:rsidR="00D02103" w:rsidRPr="00F04176" w:rsidRDefault="00D02103" w:rsidP="00D02103">
            <w:pPr>
              <w:jc w:val="both"/>
            </w:pPr>
            <w:r w:rsidRPr="00F04176">
              <w:t xml:space="preserve">Студент не критически </w:t>
            </w:r>
            <w:r>
              <w:t>подходит к анализу</w:t>
            </w:r>
            <w:r w:rsidRPr="00F04176">
              <w:t xml:space="preserve"> фильм</w:t>
            </w:r>
            <w:r>
              <w:t>а</w:t>
            </w:r>
            <w:r w:rsidRPr="00F04176">
              <w:t xml:space="preserve">, </w:t>
            </w:r>
            <w:r w:rsidR="00D9323D">
              <w:t>практически</w:t>
            </w:r>
            <w:r>
              <w:t xml:space="preserve"> </w:t>
            </w:r>
            <w:r w:rsidRPr="00F04176">
              <w:t>не соотносит изложенную в фильме информацию с данными исторической науки</w:t>
            </w:r>
            <w:r>
              <w:t>.</w:t>
            </w:r>
          </w:p>
        </w:tc>
      </w:tr>
      <w:tr w:rsidR="00D02103" w:rsidRPr="00F04176" w:rsidTr="00E90186">
        <w:trPr>
          <w:gridAfter w:val="2"/>
          <w:wAfter w:w="241" w:type="dxa"/>
          <w:trHeight w:val="591"/>
        </w:trPr>
        <w:tc>
          <w:tcPr>
            <w:tcW w:w="548" w:type="dxa"/>
            <w:vMerge/>
            <w:tcBorders>
              <w:left w:val="single" w:sz="4" w:space="0" w:color="auto"/>
              <w:bottom w:val="single" w:sz="4" w:space="0" w:color="auto"/>
              <w:right w:val="single" w:sz="4" w:space="0" w:color="auto"/>
            </w:tcBorders>
            <w:vAlign w:val="center"/>
          </w:tcPr>
          <w:p w:rsidR="00D02103" w:rsidRDefault="00D02103" w:rsidP="0044703F"/>
        </w:tc>
        <w:tc>
          <w:tcPr>
            <w:tcW w:w="1544" w:type="dxa"/>
            <w:gridSpan w:val="2"/>
            <w:vMerge/>
            <w:tcBorders>
              <w:left w:val="single" w:sz="4" w:space="0" w:color="auto"/>
              <w:bottom w:val="single" w:sz="4" w:space="0" w:color="auto"/>
              <w:right w:val="single" w:sz="4" w:space="0" w:color="auto"/>
            </w:tcBorders>
            <w:vAlign w:val="center"/>
          </w:tcPr>
          <w:p w:rsidR="00D02103" w:rsidRDefault="00D02103" w:rsidP="0044703F"/>
        </w:tc>
        <w:tc>
          <w:tcPr>
            <w:tcW w:w="1983" w:type="dxa"/>
            <w:gridSpan w:val="2"/>
            <w:vMerge/>
            <w:tcBorders>
              <w:left w:val="single" w:sz="4" w:space="0" w:color="auto"/>
              <w:bottom w:val="single" w:sz="4" w:space="0" w:color="auto"/>
              <w:right w:val="single" w:sz="4" w:space="0" w:color="auto"/>
            </w:tcBorders>
            <w:vAlign w:val="center"/>
          </w:tcPr>
          <w:p w:rsidR="00D02103" w:rsidRDefault="00D02103" w:rsidP="0044703F"/>
        </w:tc>
        <w:tc>
          <w:tcPr>
            <w:tcW w:w="993" w:type="dxa"/>
            <w:tcBorders>
              <w:top w:val="single" w:sz="4" w:space="0" w:color="auto"/>
              <w:left w:val="single" w:sz="4" w:space="0" w:color="auto"/>
              <w:bottom w:val="single" w:sz="4" w:space="0" w:color="auto"/>
              <w:right w:val="single" w:sz="2" w:space="0" w:color="000000"/>
            </w:tcBorders>
            <w:vAlign w:val="center"/>
          </w:tcPr>
          <w:p w:rsidR="00D02103" w:rsidRPr="00F04176" w:rsidRDefault="00D02103" w:rsidP="0044703F">
            <w:pPr>
              <w:autoSpaceDE w:val="0"/>
              <w:autoSpaceDN w:val="0"/>
              <w:adjustRightInd w:val="0"/>
              <w:jc w:val="center"/>
            </w:pPr>
            <w:r>
              <w:t>3</w:t>
            </w:r>
          </w:p>
        </w:tc>
        <w:tc>
          <w:tcPr>
            <w:tcW w:w="4780" w:type="dxa"/>
            <w:tcBorders>
              <w:top w:val="single" w:sz="4" w:space="0" w:color="auto"/>
              <w:left w:val="nil"/>
              <w:bottom w:val="single" w:sz="4" w:space="0" w:color="auto"/>
              <w:right w:val="single" w:sz="2" w:space="0" w:color="000000"/>
            </w:tcBorders>
          </w:tcPr>
          <w:p w:rsidR="00D02103" w:rsidRPr="00F04176" w:rsidRDefault="00D02103" w:rsidP="00D9323D">
            <w:pPr>
              <w:jc w:val="both"/>
            </w:pPr>
            <w:r>
              <w:t>Студент конспектирует содержание фильма</w:t>
            </w:r>
            <w:r w:rsidR="00D9323D">
              <w:t>, не проводя исторического анализа.</w:t>
            </w:r>
          </w:p>
        </w:tc>
      </w:tr>
      <w:tr w:rsidR="00D9444C" w:rsidRPr="00F04176" w:rsidTr="00E90186">
        <w:trPr>
          <w:gridAfter w:val="2"/>
          <w:wAfter w:w="241" w:type="dxa"/>
          <w:trHeight w:val="234"/>
        </w:trPr>
        <w:tc>
          <w:tcPr>
            <w:tcW w:w="548" w:type="dxa"/>
            <w:vMerge w:val="restart"/>
            <w:tcBorders>
              <w:left w:val="single" w:sz="4" w:space="0" w:color="auto"/>
              <w:right w:val="single" w:sz="4" w:space="0" w:color="auto"/>
            </w:tcBorders>
            <w:vAlign w:val="center"/>
          </w:tcPr>
          <w:p w:rsidR="00D9444C" w:rsidRDefault="00F07D57" w:rsidP="0044703F">
            <w:r>
              <w:t>11.</w:t>
            </w:r>
          </w:p>
        </w:tc>
        <w:tc>
          <w:tcPr>
            <w:tcW w:w="1544" w:type="dxa"/>
            <w:gridSpan w:val="2"/>
            <w:vMerge w:val="restart"/>
            <w:tcBorders>
              <w:left w:val="single" w:sz="4" w:space="0" w:color="auto"/>
            </w:tcBorders>
            <w:vAlign w:val="center"/>
          </w:tcPr>
          <w:p w:rsidR="00D9444C" w:rsidRDefault="00F07D57" w:rsidP="0044703F">
            <w:r>
              <w:t>ОР</w:t>
            </w:r>
            <w:r w:rsidR="00AD1651">
              <w:t>.</w:t>
            </w:r>
            <w:r>
              <w:t>2</w:t>
            </w:r>
            <w:r w:rsidR="00AD1651">
              <w:t>-1-1</w:t>
            </w:r>
          </w:p>
        </w:tc>
        <w:tc>
          <w:tcPr>
            <w:tcW w:w="1983" w:type="dxa"/>
            <w:gridSpan w:val="2"/>
            <w:vMerge w:val="restart"/>
            <w:tcBorders>
              <w:left w:val="single" w:sz="4" w:space="0" w:color="auto"/>
              <w:right w:val="single" w:sz="4" w:space="0" w:color="auto"/>
            </w:tcBorders>
            <w:vAlign w:val="center"/>
          </w:tcPr>
          <w:p w:rsidR="00D9444C" w:rsidRDefault="00F07D57" w:rsidP="0044703F">
            <w:r>
              <w:t>Реферат</w:t>
            </w:r>
          </w:p>
        </w:tc>
        <w:tc>
          <w:tcPr>
            <w:tcW w:w="993" w:type="dxa"/>
            <w:tcBorders>
              <w:top w:val="single" w:sz="4" w:space="0" w:color="auto"/>
              <w:left w:val="single" w:sz="4" w:space="0" w:color="auto"/>
              <w:bottom w:val="single" w:sz="4" w:space="0" w:color="auto"/>
              <w:right w:val="single" w:sz="2" w:space="0" w:color="000000"/>
            </w:tcBorders>
            <w:vAlign w:val="center"/>
          </w:tcPr>
          <w:p w:rsidR="00D9444C" w:rsidRPr="00F04176" w:rsidRDefault="00021808" w:rsidP="0044703F">
            <w:pPr>
              <w:autoSpaceDE w:val="0"/>
              <w:autoSpaceDN w:val="0"/>
              <w:adjustRightInd w:val="0"/>
              <w:jc w:val="center"/>
            </w:pPr>
            <w:r w:rsidRPr="00F04176">
              <w:t>17</w:t>
            </w:r>
          </w:p>
        </w:tc>
        <w:tc>
          <w:tcPr>
            <w:tcW w:w="4780" w:type="dxa"/>
            <w:tcBorders>
              <w:top w:val="single" w:sz="4" w:space="0" w:color="auto"/>
              <w:left w:val="nil"/>
              <w:bottom w:val="single" w:sz="4" w:space="0" w:color="auto"/>
              <w:right w:val="single" w:sz="2" w:space="0" w:color="000000"/>
            </w:tcBorders>
          </w:tcPr>
          <w:p w:rsidR="00D9444C" w:rsidRPr="00F04176" w:rsidRDefault="006E3BC0" w:rsidP="0044703F">
            <w:pPr>
              <w:jc w:val="both"/>
            </w:pPr>
            <w:r w:rsidRPr="00F04176">
              <w:rPr>
                <w:bCs/>
                <w:iCs/>
                <w:color w:val="000000"/>
              </w:rPr>
              <w:t>В реферате четко сформулированы: актуальность, цель, задачи исследования, дана полная характеристика источников и литературы по заявленной проблеме. Студент владеет понятийно-терминологической базой и логикой исследования,</w:t>
            </w:r>
            <w:r w:rsidRPr="00F04176">
              <w:rPr>
                <w:color w:val="000000"/>
              </w:rPr>
              <w:t xml:space="preserve"> </w:t>
            </w:r>
            <w:r w:rsidRPr="00F04176">
              <w:t xml:space="preserve">умеет использовать современные </w:t>
            </w:r>
            <w:r w:rsidRPr="00F04176">
              <w:rPr>
                <w:color w:val="000000"/>
              </w:rPr>
              <w:t>информационные технологии для поиска и обработки научной информации</w:t>
            </w:r>
            <w:r w:rsidR="00CC0769" w:rsidRPr="00F04176">
              <w:rPr>
                <w:color w:val="000000"/>
              </w:rPr>
              <w:t>.</w:t>
            </w:r>
            <w:r w:rsidRPr="00F04176">
              <w:rPr>
                <w:color w:val="000000"/>
              </w:rPr>
              <w:t xml:space="preserve"> Выв</w:t>
            </w:r>
            <w:r w:rsidRPr="00F04176">
              <w:rPr>
                <w:bCs/>
                <w:iCs/>
                <w:color w:val="000000"/>
              </w:rPr>
              <w:t xml:space="preserve">оды реферата соответствуют поставленным задачам. </w:t>
            </w:r>
            <w:r w:rsidR="00021808" w:rsidRPr="00F04176">
              <w:rPr>
                <w:bCs/>
                <w:iCs/>
                <w:color w:val="000000"/>
              </w:rPr>
              <w:t xml:space="preserve">Реферат оформлен </w:t>
            </w:r>
            <w:r w:rsidRPr="00F04176">
              <w:rPr>
                <w:bCs/>
                <w:iCs/>
                <w:color w:val="000000"/>
              </w:rPr>
              <w:t xml:space="preserve">грамотно, </w:t>
            </w:r>
            <w:r w:rsidR="00021808" w:rsidRPr="00F04176">
              <w:rPr>
                <w:bCs/>
                <w:iCs/>
                <w:color w:val="000000"/>
              </w:rPr>
              <w:t xml:space="preserve">в соответствии со стандартом. </w:t>
            </w:r>
          </w:p>
        </w:tc>
      </w:tr>
      <w:tr w:rsidR="00CC0769" w:rsidRPr="00F04176" w:rsidTr="00E90186">
        <w:trPr>
          <w:gridAfter w:val="2"/>
          <w:wAfter w:w="241" w:type="dxa"/>
          <w:trHeight w:val="150"/>
        </w:trPr>
        <w:tc>
          <w:tcPr>
            <w:tcW w:w="548" w:type="dxa"/>
            <w:vMerge/>
            <w:tcBorders>
              <w:left w:val="single" w:sz="4" w:space="0" w:color="auto"/>
              <w:right w:val="single" w:sz="4" w:space="0" w:color="auto"/>
            </w:tcBorders>
            <w:vAlign w:val="center"/>
          </w:tcPr>
          <w:p w:rsidR="00CC0769" w:rsidRDefault="00CC0769" w:rsidP="0044703F"/>
        </w:tc>
        <w:tc>
          <w:tcPr>
            <w:tcW w:w="1544" w:type="dxa"/>
            <w:gridSpan w:val="2"/>
            <w:vMerge/>
            <w:tcBorders>
              <w:left w:val="single" w:sz="4" w:space="0" w:color="auto"/>
            </w:tcBorders>
            <w:vAlign w:val="center"/>
          </w:tcPr>
          <w:p w:rsidR="00CC0769" w:rsidRDefault="00CC0769" w:rsidP="0044703F"/>
        </w:tc>
        <w:tc>
          <w:tcPr>
            <w:tcW w:w="1983" w:type="dxa"/>
            <w:gridSpan w:val="2"/>
            <w:vMerge/>
            <w:tcBorders>
              <w:left w:val="single" w:sz="4" w:space="0" w:color="auto"/>
              <w:right w:val="single" w:sz="4" w:space="0" w:color="auto"/>
            </w:tcBorders>
            <w:vAlign w:val="center"/>
          </w:tcPr>
          <w:p w:rsidR="00CC0769" w:rsidRDefault="00CC0769" w:rsidP="0044703F"/>
        </w:tc>
        <w:tc>
          <w:tcPr>
            <w:tcW w:w="993" w:type="dxa"/>
            <w:tcBorders>
              <w:top w:val="single" w:sz="4" w:space="0" w:color="auto"/>
              <w:left w:val="single" w:sz="4" w:space="0" w:color="auto"/>
              <w:bottom w:val="single" w:sz="4" w:space="0" w:color="auto"/>
              <w:right w:val="single" w:sz="2" w:space="0" w:color="000000"/>
            </w:tcBorders>
            <w:vAlign w:val="center"/>
          </w:tcPr>
          <w:p w:rsidR="00CC0769" w:rsidRPr="00F04176" w:rsidRDefault="00CC0769" w:rsidP="0044703F">
            <w:pPr>
              <w:autoSpaceDE w:val="0"/>
              <w:autoSpaceDN w:val="0"/>
              <w:adjustRightInd w:val="0"/>
              <w:jc w:val="center"/>
            </w:pPr>
            <w:r w:rsidRPr="00F04176">
              <w:t>1</w:t>
            </w:r>
            <w:r w:rsidR="0044703F" w:rsidRPr="00F04176">
              <w:t>6</w:t>
            </w:r>
          </w:p>
        </w:tc>
        <w:tc>
          <w:tcPr>
            <w:tcW w:w="4780" w:type="dxa"/>
            <w:tcBorders>
              <w:top w:val="single" w:sz="4" w:space="0" w:color="auto"/>
              <w:left w:val="nil"/>
              <w:bottom w:val="single" w:sz="4" w:space="0" w:color="auto"/>
              <w:right w:val="single" w:sz="2" w:space="0" w:color="000000"/>
            </w:tcBorders>
          </w:tcPr>
          <w:p w:rsidR="00CC0769" w:rsidRPr="00F04176" w:rsidRDefault="00CC0769" w:rsidP="0044703F">
            <w:pPr>
              <w:jc w:val="both"/>
            </w:pPr>
            <w:r w:rsidRPr="00F04176">
              <w:rPr>
                <w:bCs/>
                <w:iCs/>
                <w:color w:val="000000"/>
              </w:rPr>
              <w:t>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не в полной мере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в целом соответствуют поставленным задачам. Реферат оформлен с небольшими неточностями. </w:t>
            </w:r>
          </w:p>
        </w:tc>
      </w:tr>
      <w:tr w:rsidR="00CC0769" w:rsidRPr="00F04176" w:rsidTr="00E90186">
        <w:trPr>
          <w:gridAfter w:val="2"/>
          <w:wAfter w:w="241" w:type="dxa"/>
          <w:trHeight w:val="150"/>
        </w:trPr>
        <w:tc>
          <w:tcPr>
            <w:tcW w:w="548" w:type="dxa"/>
            <w:vMerge/>
            <w:tcBorders>
              <w:left w:val="single" w:sz="4" w:space="0" w:color="auto"/>
              <w:right w:val="single" w:sz="4" w:space="0" w:color="auto"/>
            </w:tcBorders>
            <w:vAlign w:val="center"/>
          </w:tcPr>
          <w:p w:rsidR="00CC0769" w:rsidRDefault="00CC0769" w:rsidP="0044703F"/>
        </w:tc>
        <w:tc>
          <w:tcPr>
            <w:tcW w:w="1544" w:type="dxa"/>
            <w:gridSpan w:val="2"/>
            <w:vMerge/>
            <w:tcBorders>
              <w:left w:val="single" w:sz="4" w:space="0" w:color="auto"/>
            </w:tcBorders>
            <w:vAlign w:val="center"/>
          </w:tcPr>
          <w:p w:rsidR="00CC0769" w:rsidRDefault="00CC0769" w:rsidP="0044703F"/>
        </w:tc>
        <w:tc>
          <w:tcPr>
            <w:tcW w:w="1983" w:type="dxa"/>
            <w:gridSpan w:val="2"/>
            <w:vMerge/>
            <w:tcBorders>
              <w:left w:val="single" w:sz="4" w:space="0" w:color="auto"/>
              <w:right w:val="single" w:sz="4" w:space="0" w:color="auto"/>
            </w:tcBorders>
            <w:vAlign w:val="center"/>
          </w:tcPr>
          <w:p w:rsidR="00CC0769" w:rsidRDefault="00CC0769" w:rsidP="0044703F"/>
        </w:tc>
        <w:tc>
          <w:tcPr>
            <w:tcW w:w="993" w:type="dxa"/>
            <w:tcBorders>
              <w:top w:val="single" w:sz="4" w:space="0" w:color="auto"/>
              <w:left w:val="single" w:sz="4" w:space="0" w:color="auto"/>
              <w:bottom w:val="single" w:sz="4" w:space="0" w:color="auto"/>
              <w:right w:val="single" w:sz="2" w:space="0" w:color="000000"/>
            </w:tcBorders>
            <w:vAlign w:val="center"/>
          </w:tcPr>
          <w:p w:rsidR="00CC0769" w:rsidRPr="00F04176" w:rsidRDefault="00CC0769" w:rsidP="0044703F">
            <w:pPr>
              <w:autoSpaceDE w:val="0"/>
              <w:autoSpaceDN w:val="0"/>
              <w:adjustRightInd w:val="0"/>
              <w:jc w:val="center"/>
            </w:pPr>
            <w:r w:rsidRPr="00F04176">
              <w:t>1</w:t>
            </w:r>
            <w:r w:rsidR="0044703F" w:rsidRPr="00F04176">
              <w:t>5</w:t>
            </w:r>
          </w:p>
        </w:tc>
        <w:tc>
          <w:tcPr>
            <w:tcW w:w="4780" w:type="dxa"/>
            <w:tcBorders>
              <w:top w:val="single" w:sz="4" w:space="0" w:color="auto"/>
              <w:left w:val="nil"/>
              <w:bottom w:val="single" w:sz="4" w:space="0" w:color="auto"/>
              <w:right w:val="single" w:sz="2" w:space="0" w:color="000000"/>
            </w:tcBorders>
          </w:tcPr>
          <w:p w:rsidR="00CC0769" w:rsidRPr="00F04176" w:rsidRDefault="00CC0769" w:rsidP="0044703F">
            <w:pPr>
              <w:jc w:val="both"/>
            </w:pPr>
            <w:r w:rsidRPr="00F04176">
              <w:rPr>
                <w:bCs/>
                <w:iCs/>
                <w:color w:val="000000"/>
              </w:rPr>
              <w:t>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не в полной мере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в целом соответствуют поставленным задачам. Реферат оформлен с небольшими неточностями.</w:t>
            </w:r>
          </w:p>
        </w:tc>
      </w:tr>
      <w:tr w:rsidR="0044703F" w:rsidRPr="00F04176" w:rsidTr="00E90186">
        <w:trPr>
          <w:trHeight w:val="562"/>
        </w:trPr>
        <w:tc>
          <w:tcPr>
            <w:tcW w:w="548" w:type="dxa"/>
            <w:vMerge/>
            <w:tcBorders>
              <w:left w:val="single" w:sz="4" w:space="0" w:color="auto"/>
              <w:right w:val="single" w:sz="4" w:space="0" w:color="auto"/>
            </w:tcBorders>
            <w:vAlign w:val="center"/>
          </w:tcPr>
          <w:p w:rsidR="0044703F" w:rsidRDefault="0044703F" w:rsidP="0044703F"/>
        </w:tc>
        <w:tc>
          <w:tcPr>
            <w:tcW w:w="1544" w:type="dxa"/>
            <w:gridSpan w:val="2"/>
            <w:vMerge/>
            <w:tcBorders>
              <w:left w:val="single" w:sz="4" w:space="0" w:color="auto"/>
            </w:tcBorders>
            <w:vAlign w:val="center"/>
          </w:tcPr>
          <w:p w:rsidR="0044703F" w:rsidRDefault="0044703F" w:rsidP="0044703F"/>
        </w:tc>
        <w:tc>
          <w:tcPr>
            <w:tcW w:w="1983" w:type="dxa"/>
            <w:gridSpan w:val="2"/>
            <w:vMerge/>
            <w:tcBorders>
              <w:left w:val="single" w:sz="4" w:space="0" w:color="auto"/>
              <w:right w:val="single" w:sz="4" w:space="0" w:color="auto"/>
            </w:tcBorders>
            <w:vAlign w:val="center"/>
          </w:tcPr>
          <w:p w:rsidR="0044703F" w:rsidRDefault="0044703F" w:rsidP="0044703F"/>
        </w:tc>
        <w:tc>
          <w:tcPr>
            <w:tcW w:w="993" w:type="dxa"/>
            <w:tcBorders>
              <w:top w:val="single" w:sz="4" w:space="0" w:color="auto"/>
              <w:left w:val="single" w:sz="4" w:space="0" w:color="auto"/>
              <w:bottom w:val="single" w:sz="4" w:space="0" w:color="auto"/>
            </w:tcBorders>
            <w:vAlign w:val="center"/>
          </w:tcPr>
          <w:p w:rsidR="0044703F" w:rsidRPr="00F04176" w:rsidRDefault="0044703F" w:rsidP="0044703F">
            <w:pPr>
              <w:snapToGrid w:val="0"/>
              <w:jc w:val="center"/>
              <w:rPr>
                <w:color w:val="000000"/>
              </w:rPr>
            </w:pPr>
            <w:r w:rsidRPr="00F04176">
              <w:rPr>
                <w:color w:val="000000"/>
              </w:rPr>
              <w:t>14</w:t>
            </w:r>
          </w:p>
        </w:tc>
        <w:tc>
          <w:tcPr>
            <w:tcW w:w="4780" w:type="dxa"/>
            <w:tcBorders>
              <w:top w:val="single" w:sz="4" w:space="0" w:color="auto"/>
              <w:left w:val="single" w:sz="4" w:space="0" w:color="auto"/>
              <w:bottom w:val="single" w:sz="4" w:space="0" w:color="auto"/>
            </w:tcBorders>
            <w:vAlign w:val="center"/>
          </w:tcPr>
          <w:p w:rsidR="0044703F" w:rsidRPr="00F04176" w:rsidRDefault="0044703F" w:rsidP="0044703F">
            <w:pPr>
              <w:snapToGrid w:val="0"/>
              <w:jc w:val="both"/>
              <w:rPr>
                <w:color w:val="000000"/>
              </w:rPr>
            </w:pPr>
            <w:r w:rsidRPr="00F04176">
              <w:rPr>
                <w:bCs/>
                <w:iCs/>
                <w:color w:val="000000"/>
              </w:rPr>
              <w:t>В реферате не сформулированы некоторые методологические аспекты: актуальность, цель, задачи исследования, дана очень сжатая характеристика источников и литературы по заявленной проблеме. Студент плохо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не всегда соответствуют поставленным задачам. Реферат оформлен с ошибками.</w:t>
            </w:r>
          </w:p>
        </w:tc>
        <w:tc>
          <w:tcPr>
            <w:tcW w:w="241" w:type="dxa"/>
            <w:gridSpan w:val="2"/>
            <w:tcBorders>
              <w:left w:val="single" w:sz="4" w:space="0" w:color="auto"/>
              <w:bottom w:val="single" w:sz="4" w:space="0" w:color="auto"/>
            </w:tcBorders>
            <w:vAlign w:val="center"/>
          </w:tcPr>
          <w:p w:rsidR="0044703F" w:rsidRPr="00F04176" w:rsidRDefault="0044703F" w:rsidP="0044703F">
            <w:pPr>
              <w:snapToGrid w:val="0"/>
              <w:rPr>
                <w:color w:val="000000"/>
              </w:rPr>
            </w:pPr>
          </w:p>
        </w:tc>
      </w:tr>
      <w:tr w:rsidR="00E90186" w:rsidRPr="00F04176" w:rsidTr="00B550F4">
        <w:tblPrEx>
          <w:tblBorders>
            <w:top w:val="single" w:sz="4" w:space="0" w:color="auto"/>
          </w:tblBorders>
          <w:tblLook w:val="0000"/>
        </w:tblPrEx>
        <w:trPr>
          <w:gridAfter w:val="1"/>
          <w:wAfter w:w="178" w:type="dxa"/>
          <w:trHeight w:val="406"/>
        </w:trPr>
        <w:tc>
          <w:tcPr>
            <w:tcW w:w="570" w:type="dxa"/>
            <w:gridSpan w:val="2"/>
            <w:vMerge w:val="restart"/>
            <w:tcBorders>
              <w:top w:val="single" w:sz="4" w:space="0" w:color="auto"/>
              <w:left w:val="single" w:sz="4" w:space="0" w:color="auto"/>
            </w:tcBorders>
          </w:tcPr>
          <w:p w:rsidR="00E90186" w:rsidRDefault="00E90186" w:rsidP="0044703F">
            <w:pPr>
              <w:jc w:val="both"/>
            </w:pPr>
            <w:r>
              <w:t>12.</w:t>
            </w:r>
          </w:p>
          <w:p w:rsidR="00E90186" w:rsidRDefault="00E90186" w:rsidP="0044703F">
            <w:pPr>
              <w:jc w:val="both"/>
            </w:pPr>
          </w:p>
          <w:p w:rsidR="00E90186" w:rsidRDefault="00E90186" w:rsidP="0044703F">
            <w:pPr>
              <w:jc w:val="both"/>
            </w:pPr>
          </w:p>
          <w:p w:rsidR="00E90186" w:rsidRDefault="00E90186" w:rsidP="0044703F">
            <w:pPr>
              <w:jc w:val="both"/>
            </w:pPr>
          </w:p>
          <w:p w:rsidR="00E90186" w:rsidRDefault="00E90186" w:rsidP="0044703F">
            <w:pPr>
              <w:jc w:val="both"/>
            </w:pPr>
          </w:p>
        </w:tc>
        <w:tc>
          <w:tcPr>
            <w:tcW w:w="1560" w:type="dxa"/>
            <w:gridSpan w:val="2"/>
            <w:vMerge w:val="restart"/>
            <w:tcBorders>
              <w:top w:val="single" w:sz="4" w:space="0" w:color="auto"/>
              <w:left w:val="single" w:sz="4" w:space="0" w:color="auto"/>
            </w:tcBorders>
          </w:tcPr>
          <w:p w:rsidR="00E90186" w:rsidRDefault="00E90186">
            <w:r>
              <w:t>ОР.3-1-1</w:t>
            </w:r>
          </w:p>
          <w:p w:rsidR="00E90186" w:rsidRDefault="00E90186"/>
          <w:p w:rsidR="00E90186" w:rsidRDefault="00E90186"/>
          <w:p w:rsidR="00E90186" w:rsidRDefault="00E90186"/>
          <w:p w:rsidR="00E90186" w:rsidRDefault="00E90186" w:rsidP="00287186">
            <w:pPr>
              <w:jc w:val="both"/>
            </w:pPr>
          </w:p>
        </w:tc>
        <w:tc>
          <w:tcPr>
            <w:tcW w:w="1945" w:type="dxa"/>
            <w:vMerge w:val="restart"/>
            <w:tcBorders>
              <w:top w:val="single" w:sz="4" w:space="0" w:color="auto"/>
              <w:left w:val="single" w:sz="4" w:space="0" w:color="auto"/>
              <w:right w:val="single" w:sz="4" w:space="0" w:color="auto"/>
            </w:tcBorders>
          </w:tcPr>
          <w:p w:rsidR="00E90186" w:rsidRDefault="00E90186">
            <w:r>
              <w:t>Сравнительная таблица</w:t>
            </w:r>
          </w:p>
          <w:p w:rsidR="00E90186" w:rsidRDefault="00E90186"/>
          <w:p w:rsidR="00E90186" w:rsidRDefault="00E90186"/>
          <w:p w:rsidR="00E90186" w:rsidRDefault="00E90186"/>
          <w:p w:rsidR="00E90186" w:rsidRDefault="00E90186" w:rsidP="00287186">
            <w:pPr>
              <w:jc w:val="both"/>
            </w:pPr>
          </w:p>
        </w:tc>
        <w:tc>
          <w:tcPr>
            <w:tcW w:w="993" w:type="dxa"/>
            <w:tcBorders>
              <w:top w:val="single" w:sz="4" w:space="0" w:color="auto"/>
              <w:bottom w:val="single" w:sz="4" w:space="0" w:color="auto"/>
              <w:right w:val="single" w:sz="4" w:space="0" w:color="auto"/>
            </w:tcBorders>
            <w:shd w:val="clear" w:color="auto" w:fill="auto"/>
          </w:tcPr>
          <w:p w:rsidR="00E90186" w:rsidRPr="00F04176" w:rsidRDefault="00E90186">
            <w:r>
              <w:t>11</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sidRPr="00200A10">
              <w:rPr>
                <w:sz w:val="22"/>
                <w:szCs w:val="22"/>
                <w:lang w:eastAsia="en-US"/>
              </w:rPr>
              <w:t xml:space="preserve">В таблице очень подробно проанализированы основные критерии для сравнения, выявлены все значимые сходства и различия документов. Таблица грамотно оформлена, в конце сделан </w:t>
            </w:r>
            <w:r>
              <w:rPr>
                <w:sz w:val="22"/>
                <w:szCs w:val="22"/>
                <w:lang w:eastAsia="en-US"/>
              </w:rPr>
              <w:t xml:space="preserve">детальный и </w:t>
            </w:r>
            <w:r w:rsidRPr="00200A10">
              <w:rPr>
                <w:sz w:val="22"/>
                <w:szCs w:val="22"/>
                <w:lang w:eastAsia="en-US"/>
              </w:rPr>
              <w:t>пространный вывод.</w:t>
            </w:r>
          </w:p>
        </w:tc>
      </w:tr>
      <w:tr w:rsidR="00E90186" w:rsidRPr="00F04176" w:rsidTr="00B550F4">
        <w:tblPrEx>
          <w:tblBorders>
            <w:top w:val="single" w:sz="4" w:space="0" w:color="auto"/>
          </w:tblBorders>
          <w:tblLook w:val="0000"/>
        </w:tblPrEx>
        <w:trPr>
          <w:gridAfter w:val="1"/>
          <w:wAfter w:w="178" w:type="dxa"/>
          <w:trHeight w:val="36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10</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sz w:val="22"/>
                <w:szCs w:val="22"/>
                <w:lang w:eastAsia="en-US"/>
              </w:rPr>
              <w:t>В таблице</w:t>
            </w:r>
            <w:r w:rsidRPr="00200A10">
              <w:rPr>
                <w:sz w:val="22"/>
                <w:szCs w:val="22"/>
                <w:lang w:eastAsia="en-US"/>
              </w:rPr>
              <w:t xml:space="preserve"> подробно проанализированы основные критерии для сравнения, выявлены </w:t>
            </w:r>
            <w:r>
              <w:rPr>
                <w:sz w:val="22"/>
                <w:szCs w:val="22"/>
                <w:lang w:eastAsia="en-US"/>
              </w:rPr>
              <w:t>основные</w:t>
            </w:r>
            <w:r w:rsidRPr="00200A10">
              <w:rPr>
                <w:sz w:val="22"/>
                <w:szCs w:val="22"/>
                <w:lang w:eastAsia="en-US"/>
              </w:rPr>
              <w:t xml:space="preserve"> сходства и различия документов. Таблица грамотно оформл</w:t>
            </w:r>
            <w:r>
              <w:rPr>
                <w:sz w:val="22"/>
                <w:szCs w:val="22"/>
                <w:lang w:eastAsia="en-US"/>
              </w:rPr>
              <w:t xml:space="preserve">ена, в конце сделан детальный, однако небольшой </w:t>
            </w:r>
            <w:r w:rsidRPr="00200A10">
              <w:rPr>
                <w:sz w:val="22"/>
                <w:szCs w:val="22"/>
                <w:lang w:eastAsia="en-US"/>
              </w:rPr>
              <w:t>вывод.</w:t>
            </w:r>
          </w:p>
        </w:tc>
      </w:tr>
      <w:tr w:rsidR="00E90186" w:rsidRPr="00F04176" w:rsidTr="00B550F4">
        <w:tblPrEx>
          <w:tblBorders>
            <w:top w:val="single" w:sz="4" w:space="0" w:color="auto"/>
          </w:tblBorders>
          <w:tblLook w:val="0000"/>
        </w:tblPrEx>
        <w:trPr>
          <w:gridAfter w:val="1"/>
          <w:wAfter w:w="178" w:type="dxa"/>
          <w:trHeight w:val="33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9</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все основные критерии для сравнения, однако выявлены не все сходства и различия документов, в выводе имеются небольшие неточности.</w:t>
            </w:r>
          </w:p>
        </w:tc>
      </w:tr>
      <w:tr w:rsidR="00E90186" w:rsidRPr="00F04176" w:rsidTr="00B550F4">
        <w:tblPrEx>
          <w:tblBorders>
            <w:top w:val="single" w:sz="4" w:space="0" w:color="auto"/>
          </w:tblBorders>
          <w:tblLook w:val="0000"/>
        </w:tblPrEx>
        <w:trPr>
          <w:gridAfter w:val="1"/>
          <w:wAfter w:w="178" w:type="dxa"/>
          <w:trHeight w:val="270"/>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8</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только главные (4) позиции для сравнения, однако выявлено мало сходств и различий документов, в выводе имеются неточности</w:t>
            </w:r>
          </w:p>
        </w:tc>
      </w:tr>
      <w:tr w:rsidR="00E90186" w:rsidRPr="00F04176" w:rsidTr="00B550F4">
        <w:tblPrEx>
          <w:tblBorders>
            <w:top w:val="single" w:sz="4" w:space="0" w:color="auto"/>
          </w:tblBorders>
          <w:tblLook w:val="0000"/>
        </w:tblPrEx>
        <w:trPr>
          <w:gridAfter w:val="1"/>
          <w:wAfter w:w="178" w:type="dxa"/>
          <w:trHeight w:val="135"/>
        </w:trPr>
        <w:tc>
          <w:tcPr>
            <w:tcW w:w="570" w:type="dxa"/>
            <w:gridSpan w:val="2"/>
            <w:vMerge/>
            <w:tcBorders>
              <w:left w:val="single" w:sz="4" w:space="0" w:color="auto"/>
            </w:tcBorders>
          </w:tcPr>
          <w:p w:rsidR="00E90186" w:rsidRDefault="00E90186" w:rsidP="0044703F">
            <w:pPr>
              <w:jc w:val="both"/>
            </w:pPr>
          </w:p>
        </w:tc>
        <w:tc>
          <w:tcPr>
            <w:tcW w:w="1560" w:type="dxa"/>
            <w:gridSpan w:val="2"/>
            <w:vMerge/>
            <w:tcBorders>
              <w:left w:val="single" w:sz="4" w:space="0" w:color="auto"/>
            </w:tcBorders>
          </w:tcPr>
          <w:p w:rsidR="00E90186" w:rsidRDefault="00E90186"/>
        </w:tc>
        <w:tc>
          <w:tcPr>
            <w:tcW w:w="1945" w:type="dxa"/>
            <w:vMerge/>
            <w:tcBorders>
              <w:left w:val="single" w:sz="4" w:space="0" w:color="auto"/>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7</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В таблице проанализированы 3 позиции для сравнения, выявлено мало сходств и различий в документах, сделан неточный, краткий вывод</w:t>
            </w:r>
          </w:p>
        </w:tc>
      </w:tr>
      <w:tr w:rsidR="00E90186" w:rsidRPr="00F04176" w:rsidTr="00B550F4">
        <w:tblPrEx>
          <w:tblBorders>
            <w:top w:val="single" w:sz="4" w:space="0" w:color="auto"/>
          </w:tblBorders>
          <w:tblLook w:val="0000"/>
        </w:tblPrEx>
        <w:trPr>
          <w:gridAfter w:val="1"/>
          <w:wAfter w:w="178" w:type="dxa"/>
          <w:trHeight w:val="126"/>
        </w:trPr>
        <w:tc>
          <w:tcPr>
            <w:tcW w:w="570" w:type="dxa"/>
            <w:gridSpan w:val="2"/>
            <w:vMerge/>
            <w:tcBorders>
              <w:left w:val="single" w:sz="4" w:space="0" w:color="auto"/>
              <w:bottom w:val="nil"/>
            </w:tcBorders>
          </w:tcPr>
          <w:p w:rsidR="00E90186" w:rsidRDefault="00E90186" w:rsidP="0044703F">
            <w:pPr>
              <w:jc w:val="both"/>
            </w:pPr>
          </w:p>
        </w:tc>
        <w:tc>
          <w:tcPr>
            <w:tcW w:w="1560" w:type="dxa"/>
            <w:gridSpan w:val="2"/>
            <w:vMerge/>
            <w:tcBorders>
              <w:left w:val="single" w:sz="4" w:space="0" w:color="auto"/>
              <w:bottom w:val="nil"/>
            </w:tcBorders>
          </w:tcPr>
          <w:p w:rsidR="00E90186" w:rsidRDefault="00E90186"/>
        </w:tc>
        <w:tc>
          <w:tcPr>
            <w:tcW w:w="1945" w:type="dxa"/>
            <w:vMerge/>
            <w:tcBorders>
              <w:left w:val="single" w:sz="4" w:space="0" w:color="auto"/>
              <w:bottom w:val="nil"/>
              <w:right w:val="single" w:sz="4" w:space="0" w:color="auto"/>
            </w:tcBorders>
          </w:tcPr>
          <w:p w:rsidR="00E90186" w:rsidRDefault="00E90186"/>
        </w:tc>
        <w:tc>
          <w:tcPr>
            <w:tcW w:w="993" w:type="dxa"/>
            <w:tcBorders>
              <w:top w:val="single" w:sz="4" w:space="0" w:color="auto"/>
              <w:bottom w:val="single" w:sz="4" w:space="0" w:color="auto"/>
              <w:right w:val="single" w:sz="4" w:space="0" w:color="auto"/>
            </w:tcBorders>
            <w:shd w:val="clear" w:color="auto" w:fill="auto"/>
          </w:tcPr>
          <w:p w:rsidR="00E90186" w:rsidRDefault="00E90186" w:rsidP="00E90186">
            <w:r>
              <w:t>6</w:t>
            </w:r>
          </w:p>
        </w:tc>
        <w:tc>
          <w:tcPr>
            <w:tcW w:w="4843" w:type="dxa"/>
            <w:gridSpan w:val="2"/>
            <w:tcBorders>
              <w:top w:val="single" w:sz="4" w:space="0" w:color="auto"/>
              <w:bottom w:val="single" w:sz="4" w:space="0" w:color="auto"/>
              <w:right w:val="single" w:sz="4" w:space="0" w:color="auto"/>
            </w:tcBorders>
            <w:shd w:val="clear" w:color="auto" w:fill="auto"/>
          </w:tcPr>
          <w:p w:rsidR="00E90186" w:rsidRPr="00F04176" w:rsidRDefault="00E90186">
            <w:r>
              <w:rPr>
                <w:lang w:eastAsia="en-US"/>
              </w:rPr>
              <w:t xml:space="preserve">В таблице проанализированы 2-3 позиции для сравнения, практически </w:t>
            </w:r>
            <w:r w:rsidR="00EE5245">
              <w:rPr>
                <w:lang w:eastAsia="en-US"/>
              </w:rPr>
              <w:t xml:space="preserve">не </w:t>
            </w:r>
            <w:r>
              <w:rPr>
                <w:lang w:eastAsia="en-US"/>
              </w:rPr>
              <w:t>выявлено различий в документах, не сделан вывод</w:t>
            </w:r>
          </w:p>
        </w:tc>
      </w:tr>
    </w:tbl>
    <w:tbl>
      <w:tblPr>
        <w:tblStyle w:val="ab"/>
        <w:tblW w:w="9923" w:type="dxa"/>
        <w:tblInd w:w="108" w:type="dxa"/>
        <w:tblLayout w:type="fixed"/>
        <w:tblLook w:val="04A0"/>
      </w:tblPr>
      <w:tblGrid>
        <w:gridCol w:w="567"/>
        <w:gridCol w:w="1560"/>
        <w:gridCol w:w="1984"/>
        <w:gridCol w:w="992"/>
        <w:gridCol w:w="4820"/>
      </w:tblGrid>
      <w:tr w:rsidR="009D49D9" w:rsidTr="00287186">
        <w:trPr>
          <w:trHeight w:val="555"/>
        </w:trPr>
        <w:tc>
          <w:tcPr>
            <w:tcW w:w="567" w:type="dxa"/>
            <w:vMerge w:val="restart"/>
          </w:tcPr>
          <w:p w:rsidR="009D49D9" w:rsidRDefault="00287186" w:rsidP="00F83B99">
            <w:pPr>
              <w:jc w:val="both"/>
            </w:pPr>
            <w:r>
              <w:t>13</w:t>
            </w:r>
            <w:r w:rsidR="009D49D9">
              <w:t>.</w:t>
            </w:r>
          </w:p>
        </w:tc>
        <w:tc>
          <w:tcPr>
            <w:tcW w:w="1560" w:type="dxa"/>
            <w:vMerge w:val="restart"/>
          </w:tcPr>
          <w:p w:rsidR="009D49D9" w:rsidRDefault="009D49D9" w:rsidP="009D49D9">
            <w:pPr>
              <w:jc w:val="both"/>
            </w:pPr>
            <w:r>
              <w:t>ОР.1.-1-1</w:t>
            </w:r>
          </w:p>
        </w:tc>
        <w:tc>
          <w:tcPr>
            <w:tcW w:w="1984" w:type="dxa"/>
            <w:vMerge w:val="restart"/>
          </w:tcPr>
          <w:p w:rsidR="009D49D9" w:rsidRDefault="009D49D9" w:rsidP="00F83B99">
            <w:pPr>
              <w:jc w:val="both"/>
            </w:pPr>
            <w:r>
              <w:t>Коллоквиум</w:t>
            </w:r>
          </w:p>
        </w:tc>
        <w:tc>
          <w:tcPr>
            <w:tcW w:w="992" w:type="dxa"/>
          </w:tcPr>
          <w:p w:rsidR="009D49D9" w:rsidRDefault="009D49D9" w:rsidP="00F83B99">
            <w:pPr>
              <w:jc w:val="both"/>
            </w:pPr>
            <w:r>
              <w:t>30</w:t>
            </w:r>
          </w:p>
        </w:tc>
        <w:tc>
          <w:tcPr>
            <w:tcW w:w="4820" w:type="dxa"/>
          </w:tcPr>
          <w:p w:rsidR="009D49D9" w:rsidRDefault="009D49D9" w:rsidP="009D49D9">
            <w:pPr>
              <w:jc w:val="both"/>
            </w:pPr>
            <w:r>
              <w:t>Студент отвечает подробно и правильно на все вопросы по изученному материалу</w:t>
            </w:r>
          </w:p>
        </w:tc>
      </w:tr>
      <w:tr w:rsidR="009D49D9" w:rsidTr="00287186">
        <w:trPr>
          <w:trHeight w:val="420"/>
        </w:trPr>
        <w:tc>
          <w:tcPr>
            <w:tcW w:w="567" w:type="dxa"/>
            <w:vMerge/>
          </w:tcPr>
          <w:p w:rsidR="009D49D9" w:rsidRDefault="009D49D9" w:rsidP="00F83B99">
            <w:pPr>
              <w:jc w:val="both"/>
            </w:pPr>
          </w:p>
        </w:tc>
        <w:tc>
          <w:tcPr>
            <w:tcW w:w="1560" w:type="dxa"/>
            <w:vMerge/>
          </w:tcPr>
          <w:p w:rsidR="009D49D9" w:rsidRDefault="009D49D9" w:rsidP="009D49D9">
            <w:pPr>
              <w:jc w:val="both"/>
            </w:pPr>
          </w:p>
        </w:tc>
        <w:tc>
          <w:tcPr>
            <w:tcW w:w="1984" w:type="dxa"/>
            <w:vMerge/>
          </w:tcPr>
          <w:p w:rsidR="009D49D9" w:rsidRDefault="009D49D9" w:rsidP="00F83B99">
            <w:pPr>
              <w:jc w:val="both"/>
            </w:pPr>
          </w:p>
        </w:tc>
        <w:tc>
          <w:tcPr>
            <w:tcW w:w="992" w:type="dxa"/>
          </w:tcPr>
          <w:p w:rsidR="009D49D9" w:rsidRDefault="009D49D9" w:rsidP="00F83B99">
            <w:pPr>
              <w:jc w:val="both"/>
            </w:pPr>
            <w:r>
              <w:t>20</w:t>
            </w:r>
          </w:p>
        </w:tc>
        <w:tc>
          <w:tcPr>
            <w:tcW w:w="4820" w:type="dxa"/>
          </w:tcPr>
          <w:p w:rsidR="009D49D9" w:rsidRDefault="009D49D9" w:rsidP="009D49D9">
            <w:pPr>
              <w:jc w:val="both"/>
            </w:pPr>
            <w:r>
              <w:t>Студент отвечает менее подробно и не на все вопросы по изученному материалу</w:t>
            </w:r>
          </w:p>
        </w:tc>
      </w:tr>
      <w:tr w:rsidR="009D49D9" w:rsidTr="00287186">
        <w:trPr>
          <w:trHeight w:val="405"/>
        </w:trPr>
        <w:tc>
          <w:tcPr>
            <w:tcW w:w="567" w:type="dxa"/>
            <w:vMerge/>
          </w:tcPr>
          <w:p w:rsidR="009D49D9" w:rsidRDefault="009D49D9" w:rsidP="00F83B99">
            <w:pPr>
              <w:jc w:val="both"/>
            </w:pPr>
          </w:p>
        </w:tc>
        <w:tc>
          <w:tcPr>
            <w:tcW w:w="1560" w:type="dxa"/>
            <w:vMerge/>
          </w:tcPr>
          <w:p w:rsidR="009D49D9" w:rsidRDefault="009D49D9" w:rsidP="009D49D9">
            <w:pPr>
              <w:jc w:val="both"/>
            </w:pPr>
          </w:p>
        </w:tc>
        <w:tc>
          <w:tcPr>
            <w:tcW w:w="1984" w:type="dxa"/>
            <w:vMerge/>
          </w:tcPr>
          <w:p w:rsidR="009D49D9" w:rsidRDefault="009D49D9" w:rsidP="00F83B99">
            <w:pPr>
              <w:jc w:val="both"/>
            </w:pPr>
          </w:p>
        </w:tc>
        <w:tc>
          <w:tcPr>
            <w:tcW w:w="992" w:type="dxa"/>
          </w:tcPr>
          <w:p w:rsidR="009D49D9" w:rsidRDefault="009D49D9" w:rsidP="00F83B99">
            <w:pPr>
              <w:jc w:val="both"/>
            </w:pPr>
            <w:r>
              <w:t>10</w:t>
            </w:r>
          </w:p>
        </w:tc>
        <w:tc>
          <w:tcPr>
            <w:tcW w:w="4820" w:type="dxa"/>
          </w:tcPr>
          <w:p w:rsidR="009D49D9" w:rsidRDefault="009D49D9" w:rsidP="009D49D9">
            <w:pPr>
              <w:jc w:val="both"/>
            </w:pPr>
            <w:r>
              <w:t>Студент отвечает кратко и знает ответы на половину вопросов по изученному материалу</w:t>
            </w:r>
          </w:p>
        </w:tc>
      </w:tr>
    </w:tbl>
    <w:p w:rsidR="00895C5B" w:rsidRDefault="00895C5B" w:rsidP="00D9620E">
      <w:pPr>
        <w:autoSpaceDE w:val="0"/>
        <w:autoSpaceDN w:val="0"/>
        <w:adjustRightInd w:val="0"/>
        <w:spacing w:line="360" w:lineRule="auto"/>
        <w:ind w:firstLine="709"/>
        <w:jc w:val="both"/>
        <w:rPr>
          <w:b/>
          <w:bCs/>
          <w:i/>
        </w:rPr>
      </w:pPr>
    </w:p>
    <w:p w:rsidR="006023BA" w:rsidRPr="00415C7C" w:rsidRDefault="00EC4C3D" w:rsidP="00562B3D">
      <w:pPr>
        <w:autoSpaceDE w:val="0"/>
        <w:autoSpaceDN w:val="0"/>
        <w:adjustRightInd w:val="0"/>
        <w:spacing w:line="276" w:lineRule="auto"/>
        <w:ind w:firstLine="709"/>
        <w:jc w:val="center"/>
        <w:rPr>
          <w:b/>
          <w:bCs/>
        </w:rPr>
      </w:pPr>
      <w:r>
        <w:rPr>
          <w:b/>
          <w:bCs/>
        </w:rPr>
        <w:t>7</w:t>
      </w:r>
      <w:r w:rsidR="006023BA" w:rsidRPr="00415C7C">
        <w:rPr>
          <w:b/>
          <w:bCs/>
        </w:rPr>
        <w:t>. Учебно-методическое и информационное обеспечение</w:t>
      </w: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6023BA" w:rsidRPr="00415C7C">
        <w:rPr>
          <w:bCs/>
          <w:i/>
        </w:rPr>
        <w:t xml:space="preserve">.1. </w:t>
      </w:r>
      <w:r w:rsidR="006023BA" w:rsidRPr="00415C7C">
        <w:rPr>
          <w:bCs/>
          <w:i/>
          <w:iCs/>
        </w:rPr>
        <w:t>Основная литература</w:t>
      </w:r>
    </w:p>
    <w:p w:rsidR="003335BD" w:rsidRPr="00FE671A" w:rsidRDefault="003335BD" w:rsidP="003335BD">
      <w:pPr>
        <w:pStyle w:val="23"/>
        <w:numPr>
          <w:ilvl w:val="0"/>
          <w:numId w:val="40"/>
        </w:numPr>
        <w:spacing w:after="0" w:line="276" w:lineRule="auto"/>
        <w:jc w:val="both"/>
      </w:pPr>
      <w:r>
        <w:t>Павленко</w:t>
      </w:r>
      <w:r w:rsidRPr="0047045F">
        <w:t xml:space="preserve"> В.Г. Всеобщая история:</w:t>
      </w:r>
      <w:r>
        <w:t xml:space="preserve"> (Основы истории Средних веков)</w:t>
      </w:r>
      <w:r w:rsidRPr="0047045F">
        <w:t>: учебное посо</w:t>
      </w:r>
      <w:r>
        <w:t>бие. Кемерово</w:t>
      </w:r>
      <w:r w:rsidRPr="0047045F">
        <w:t>: КемГУКИ, 2010. - 118 с.; [Электронный ресурс]. - URL: </w:t>
      </w:r>
      <w:hyperlink r:id="rId11" w:history="1">
        <w:r w:rsidRPr="00FE671A">
          <w:rPr>
            <w:rStyle w:val="af"/>
            <w:color w:val="006CA1"/>
          </w:rPr>
          <w:t>http://biblioclub.ru/index.php?page=book&amp;id=227760</w:t>
        </w:r>
      </w:hyperlink>
    </w:p>
    <w:p w:rsidR="003335BD" w:rsidRPr="00FE671A" w:rsidRDefault="003335BD" w:rsidP="003335BD">
      <w:pPr>
        <w:pStyle w:val="23"/>
        <w:numPr>
          <w:ilvl w:val="0"/>
          <w:numId w:val="40"/>
        </w:numPr>
        <w:spacing w:after="0" w:line="276" w:lineRule="auto"/>
        <w:jc w:val="both"/>
      </w:pPr>
      <w:r>
        <w:t>Деопик</w:t>
      </w:r>
      <w:r w:rsidR="00CE4EA8">
        <w:t xml:space="preserve"> Д.В. История Древнего Востока</w:t>
      </w:r>
      <w:r w:rsidRPr="0047045F">
        <w:t>: учебное пособие</w:t>
      </w:r>
      <w:r>
        <w:t xml:space="preserve"> /</w:t>
      </w:r>
      <w:r w:rsidRPr="0047045F">
        <w:t xml:space="preserve"> Православный Свято-Тихоновский гуманитарный университет, Исторический факультет, Кафедра всеобщей истории. - 6-е изд. - Москва : ПСТГУ, 2016. - 304 с. : ил. - Библиогр.: с. 291-292. [Электронный ресурс]. </w:t>
      </w:r>
      <w:r w:rsidRPr="00FE671A">
        <w:rPr>
          <w:color w:val="454545"/>
        </w:rPr>
        <w:t>- URL: </w:t>
      </w:r>
      <w:hyperlink r:id="rId12" w:history="1">
        <w:r w:rsidRPr="00FE671A">
          <w:rPr>
            <w:rStyle w:val="af"/>
            <w:color w:val="006CA1"/>
          </w:rPr>
          <w:t>http://biblioclub.ru/index.php?page=book&amp;id=494956</w:t>
        </w:r>
      </w:hyperlink>
      <w:r w:rsidRPr="00FE671A">
        <w:rPr>
          <w:color w:val="454545"/>
        </w:rPr>
        <w:t> </w:t>
      </w:r>
    </w:p>
    <w:p w:rsidR="003335BD" w:rsidRPr="00FE671A" w:rsidRDefault="003335BD" w:rsidP="003335BD">
      <w:pPr>
        <w:pStyle w:val="23"/>
        <w:numPr>
          <w:ilvl w:val="0"/>
          <w:numId w:val="40"/>
        </w:numPr>
        <w:spacing w:after="0" w:line="276" w:lineRule="auto"/>
        <w:jc w:val="both"/>
      </w:pPr>
      <w:r w:rsidRPr="0047045F">
        <w:t>Сравнитель</w:t>
      </w:r>
      <w:r>
        <w:t>ная история мировых цивилизаций</w:t>
      </w:r>
      <w:r w:rsidRPr="0047045F">
        <w:t>: учебник / отв. ред. И.А. Красно</w:t>
      </w:r>
      <w:r>
        <w:t>ва, И.В. Крючков, С.А. Польская</w:t>
      </w:r>
      <w:r w:rsidRPr="0047045F">
        <w:t xml:space="preserve">; Федеральное государственное автономное образовательное учреждение высшего профессионального образования «Северо-Кавказский федеральный </w:t>
      </w:r>
      <w:r>
        <w:t>университет» и др. - Ставрополь</w:t>
      </w:r>
      <w:r w:rsidRPr="0047045F">
        <w:t xml:space="preserve">: СКФУ, 2015. - 296 с. - Библиогр. в кн. [Электронный ресурс]. </w:t>
      </w:r>
      <w:r w:rsidRPr="00FE671A">
        <w:rPr>
          <w:color w:val="454545"/>
        </w:rPr>
        <w:t>- URL: </w:t>
      </w:r>
      <w:hyperlink r:id="rId13" w:history="1">
        <w:r w:rsidRPr="00FE671A">
          <w:rPr>
            <w:rStyle w:val="af"/>
            <w:color w:val="006CA1"/>
          </w:rPr>
          <w:t>http://biblioclub.ru/index.php?page=book&amp;id=458320</w:t>
        </w:r>
      </w:hyperlink>
    </w:p>
    <w:p w:rsidR="003335BD" w:rsidRPr="00FE671A"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3335BD" w:rsidRPr="00FE671A"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E671A">
        <w:rPr>
          <w:bCs/>
          <w:i/>
          <w:iCs/>
        </w:rPr>
        <w:t>7.2. Дополнительная литература</w:t>
      </w:r>
    </w:p>
    <w:p w:rsidR="003335BD" w:rsidRPr="00FE671A" w:rsidRDefault="003335BD" w:rsidP="003335BD">
      <w:pPr>
        <w:pStyle w:val="23"/>
        <w:numPr>
          <w:ilvl w:val="0"/>
          <w:numId w:val="41"/>
        </w:numPr>
        <w:spacing w:after="0" w:line="276" w:lineRule="auto"/>
        <w:jc w:val="both"/>
      </w:pPr>
      <w:r w:rsidRPr="0047045F">
        <w:t>Куценков П.А. Психология первобытного и традицио</w:t>
      </w:r>
      <w:r>
        <w:t>нного искусства / отв. ред. Ш. Шукуров</w:t>
      </w:r>
      <w:r w:rsidRPr="0047045F">
        <w:t>; Отдел сравнительного культуроведения, Инстит</w:t>
      </w:r>
      <w:r>
        <w:t>ут востоковедения РАН. - Москва</w:t>
      </w:r>
      <w:r w:rsidRPr="0047045F">
        <w:t>: Пр</w:t>
      </w:r>
      <w:r>
        <w:t>огресс-Традиция, 2007. - 232 с.: ил. - Библиогр. в кн.</w:t>
      </w:r>
      <w:r w:rsidRPr="0047045F">
        <w:t xml:space="preserve"> [Электронный ресурс]. - URL: </w:t>
      </w:r>
      <w:hyperlink r:id="rId14" w:history="1">
        <w:r w:rsidRPr="00FE671A">
          <w:rPr>
            <w:rStyle w:val="af"/>
            <w:color w:val="006CA1"/>
          </w:rPr>
          <w:t>http://biblioclub.ru/index.php?page=book&amp;id=444251</w:t>
        </w:r>
      </w:hyperlink>
    </w:p>
    <w:p w:rsidR="003335BD" w:rsidRPr="00FE671A" w:rsidRDefault="003335BD" w:rsidP="003335BD">
      <w:pPr>
        <w:pStyle w:val="23"/>
        <w:numPr>
          <w:ilvl w:val="0"/>
          <w:numId w:val="41"/>
        </w:numPr>
        <w:spacing w:after="0" w:line="276" w:lineRule="auto"/>
        <w:jc w:val="both"/>
      </w:pPr>
      <w:r>
        <w:t>Рождественский</w:t>
      </w:r>
      <w:r w:rsidRPr="0047045F">
        <w:t xml:space="preserve"> П. Древний Восток при свете Божественног</w:t>
      </w:r>
      <w:r>
        <w:t>о откровения</w:t>
      </w:r>
      <w:r w:rsidRPr="0047045F">
        <w:t>.</w:t>
      </w:r>
      <w:r>
        <w:t xml:space="preserve"> </w:t>
      </w:r>
      <w:r w:rsidRPr="0047045F">
        <w:t>Киев: Типография Импе</w:t>
      </w:r>
      <w:r>
        <w:t>р</w:t>
      </w:r>
      <w:r w:rsidRPr="0047045F">
        <w:t>аторского Университета св. Владимира. Акционерного общества печати и издательского дела Н. Т. Корчак-Новицкого, 1898. - 680 с.; [Электронный ресурс]. - URL:</w:t>
      </w:r>
      <w:r w:rsidRPr="00FE671A">
        <w:rPr>
          <w:color w:val="454545"/>
        </w:rPr>
        <w:t> </w:t>
      </w:r>
      <w:hyperlink r:id="rId15" w:history="1">
        <w:r w:rsidRPr="00FE671A">
          <w:rPr>
            <w:rStyle w:val="af"/>
            <w:color w:val="006CA1"/>
          </w:rPr>
          <w:t>http://biblioclub.ru/index.php?page=book&amp;id=49607</w:t>
        </w:r>
      </w:hyperlink>
      <w:r w:rsidRPr="00FE671A">
        <w:rPr>
          <w:color w:val="454545"/>
        </w:rPr>
        <w:t> </w:t>
      </w:r>
    </w:p>
    <w:p w:rsidR="003335BD" w:rsidRPr="00FE671A" w:rsidRDefault="003335BD" w:rsidP="003335BD">
      <w:pPr>
        <w:pStyle w:val="23"/>
        <w:numPr>
          <w:ilvl w:val="0"/>
          <w:numId w:val="41"/>
        </w:numPr>
        <w:spacing w:after="0" w:line="276" w:lineRule="auto"/>
        <w:jc w:val="both"/>
      </w:pPr>
      <w:r w:rsidRPr="0047045F">
        <w:t xml:space="preserve">Гуревич Я.Г. История </w:t>
      </w:r>
      <w:r>
        <w:t>Греции и Рима / Репр. изд. 1894 г. Москва</w:t>
      </w:r>
      <w:r w:rsidRPr="0047045F">
        <w:t>: Директ-Медиа, 2014. - 295 с. [Электронный ресурс]. - URL: </w:t>
      </w:r>
      <w:hyperlink r:id="rId16" w:history="1">
        <w:r w:rsidRPr="00FE671A">
          <w:rPr>
            <w:rStyle w:val="af"/>
            <w:color w:val="006CA1"/>
          </w:rPr>
          <w:t>http://biblioclub.ru/index.php?page=book&amp;id=104364</w:t>
        </w:r>
      </w:hyperlink>
    </w:p>
    <w:p w:rsidR="003335BD" w:rsidRPr="00FE671A" w:rsidRDefault="003335BD" w:rsidP="003335BD">
      <w:pPr>
        <w:pStyle w:val="23"/>
        <w:numPr>
          <w:ilvl w:val="0"/>
          <w:numId w:val="41"/>
        </w:numPr>
        <w:spacing w:after="0" w:line="276" w:lineRule="auto"/>
        <w:jc w:val="both"/>
      </w:pPr>
      <w:r>
        <w:t>Мандель</w:t>
      </w:r>
      <w:r w:rsidRPr="0047045F">
        <w:t xml:space="preserve"> Б.Р. Всемирная литература: искусство слова Древн</w:t>
      </w:r>
      <w:r>
        <w:t>ей Греции, Рима, Востока и Азии</w:t>
      </w:r>
      <w:r w:rsidRPr="0047045F">
        <w:t>: илл</w:t>
      </w:r>
      <w:r>
        <w:t>юстрированное учебное пособие</w:t>
      </w:r>
      <w:r w:rsidRPr="0047045F">
        <w:t xml:space="preserve">. </w:t>
      </w:r>
      <w:r>
        <w:t>Москва; Берлин</w:t>
      </w:r>
      <w:r w:rsidRPr="0047045F">
        <w:t>: Директ-Медиа, 2014. - 378 с. [Электронный ресурс]. - URL: </w:t>
      </w:r>
      <w:hyperlink r:id="rId17" w:history="1">
        <w:r w:rsidRPr="00FE671A">
          <w:rPr>
            <w:rStyle w:val="af"/>
            <w:color w:val="006CA1"/>
          </w:rPr>
          <w:t>http://biblioclub.ru/index.php?page=book&amp;id=241083</w:t>
        </w:r>
      </w:hyperlink>
    </w:p>
    <w:p w:rsidR="003335BD" w:rsidRPr="00FE671A" w:rsidRDefault="003335BD" w:rsidP="003335BD">
      <w:pPr>
        <w:pStyle w:val="23"/>
        <w:numPr>
          <w:ilvl w:val="0"/>
          <w:numId w:val="41"/>
        </w:numPr>
        <w:spacing w:after="0" w:line="276" w:lineRule="auto"/>
        <w:jc w:val="both"/>
      </w:pPr>
      <w:r>
        <w:t>Кареев</w:t>
      </w:r>
      <w:r w:rsidRPr="0047045F">
        <w:t xml:space="preserve"> Н.</w:t>
      </w:r>
      <w:r>
        <w:t>И. Общий ход всемирной истории</w:t>
      </w:r>
      <w:r w:rsidRPr="0047045F">
        <w:t>.</w:t>
      </w:r>
      <w:r>
        <w:t xml:space="preserve"> Москва</w:t>
      </w:r>
      <w:r w:rsidRPr="0047045F">
        <w:t>: Директ-Медиа, 2014. - 468 с.; [Электронный ресурс]. - URL: </w:t>
      </w:r>
      <w:hyperlink r:id="rId18" w:history="1">
        <w:r w:rsidRPr="00FE671A">
          <w:rPr>
            <w:rStyle w:val="af"/>
            <w:color w:val="006CA1"/>
          </w:rPr>
          <w:t>http://biblioclub.ru/index.php?page=book&amp;id=99872</w:t>
        </w:r>
      </w:hyperlink>
    </w:p>
    <w:p w:rsidR="003335BD" w:rsidRPr="00FE671A" w:rsidRDefault="003335BD" w:rsidP="003335BD">
      <w:pPr>
        <w:pStyle w:val="23"/>
        <w:numPr>
          <w:ilvl w:val="0"/>
          <w:numId w:val="41"/>
        </w:numPr>
        <w:spacing w:after="0" w:line="276" w:lineRule="auto"/>
        <w:jc w:val="both"/>
      </w:pPr>
      <w:r w:rsidRPr="0047045F">
        <w:t xml:space="preserve">История зарубежных стран Нового и Новейшего времени. Сборник студенческих работ / ред. Т. Бухтина. </w:t>
      </w:r>
      <w:r>
        <w:t>Москва</w:t>
      </w:r>
      <w:r w:rsidRPr="0047045F">
        <w:t>: Студенческая наука, 2012. - 1776 с. - (Вузовская наука в помощь студенту). [Электронный ресурс].  URL:</w:t>
      </w:r>
      <w:r w:rsidRPr="00FE671A">
        <w:rPr>
          <w:color w:val="454545"/>
        </w:rPr>
        <w:t> </w:t>
      </w:r>
      <w:hyperlink r:id="rId19" w:history="1">
        <w:r w:rsidRPr="00FE671A">
          <w:rPr>
            <w:rStyle w:val="af"/>
            <w:color w:val="006CA1"/>
          </w:rPr>
          <w:t>http://biblioclub.ru/index.php?page=book&amp;id=227905</w:t>
        </w:r>
      </w:hyperlink>
    </w:p>
    <w:p w:rsidR="003335BD" w:rsidRPr="00FE671A" w:rsidRDefault="003335BD" w:rsidP="003335BD">
      <w:pPr>
        <w:pStyle w:val="23"/>
        <w:numPr>
          <w:ilvl w:val="0"/>
          <w:numId w:val="41"/>
        </w:numPr>
        <w:spacing w:after="0" w:line="276" w:lineRule="auto"/>
        <w:jc w:val="both"/>
      </w:pPr>
      <w:r>
        <w:t xml:space="preserve">Зинченко </w:t>
      </w:r>
      <w:r w:rsidRPr="0047045F">
        <w:t>С.А. Введение в основы искусства Дре</w:t>
      </w:r>
      <w:r w:rsidR="00CE4EA8">
        <w:t>вней Греции</w:t>
      </w:r>
      <w:r>
        <w:t>: учебное пособие.</w:t>
      </w:r>
      <w:r w:rsidRPr="0047045F">
        <w:t xml:space="preserve"> </w:t>
      </w:r>
      <w:r>
        <w:t>Москва</w:t>
      </w:r>
      <w:r w:rsidRPr="0047045F">
        <w:t>; Берлин</w:t>
      </w:r>
      <w:r>
        <w:t xml:space="preserve"> : Директ-Медиа, 2014. - 714 с.</w:t>
      </w:r>
      <w:r w:rsidRPr="0047045F">
        <w:t>: ил. - Библиогр. в кн.; [Электронный ресурс]. - URL: </w:t>
      </w:r>
      <w:hyperlink r:id="rId20" w:history="1">
        <w:r w:rsidRPr="00FE671A">
          <w:rPr>
            <w:rStyle w:val="af"/>
            <w:color w:val="006CA1"/>
          </w:rPr>
          <w:t>http://biblioclub.ru/index.php?page=book&amp;id=275616</w:t>
        </w:r>
      </w:hyperlink>
    </w:p>
    <w:p w:rsidR="003335BD" w:rsidRPr="00FE671A" w:rsidRDefault="003335BD" w:rsidP="003335BD">
      <w:pPr>
        <w:pStyle w:val="23"/>
        <w:numPr>
          <w:ilvl w:val="0"/>
          <w:numId w:val="41"/>
        </w:numPr>
        <w:spacing w:after="0" w:line="276" w:lineRule="auto"/>
        <w:jc w:val="both"/>
      </w:pPr>
      <w:r w:rsidRPr="0047045F">
        <w:t>Человек и общество в древнем мире гла</w:t>
      </w:r>
      <w:r>
        <w:t>зами современников и историков</w:t>
      </w:r>
      <w:r w:rsidRPr="0047045F">
        <w:t xml:space="preserve">: учебное пособие / Е.С. Богословский, </w:t>
      </w:r>
      <w:r>
        <w:t>Е.Б. Вагнер, А.А. Вигасин и др.</w:t>
      </w:r>
      <w:r w:rsidRPr="0047045F">
        <w:t>; п</w:t>
      </w:r>
      <w:r>
        <w:t>од ред. А.В. Голубева. Москва</w:t>
      </w:r>
      <w:r w:rsidRPr="0047045F">
        <w:t>; Берлин : Директ-Медиа, 2019. - 527 с.; [Электронный ресурс]. - URL: </w:t>
      </w:r>
      <w:hyperlink r:id="rId21" w:history="1">
        <w:r w:rsidRPr="00FE671A">
          <w:rPr>
            <w:rStyle w:val="af"/>
            <w:color w:val="006CA1"/>
          </w:rPr>
          <w:t>http://biblioclub.ru/index.php?page=book&amp;id=501112</w:t>
        </w:r>
      </w:hyperlink>
    </w:p>
    <w:p w:rsidR="003335BD" w:rsidRPr="00FE671A" w:rsidRDefault="003335BD" w:rsidP="003335BD">
      <w:pPr>
        <w:pStyle w:val="23"/>
        <w:numPr>
          <w:ilvl w:val="0"/>
          <w:numId w:val="41"/>
        </w:numPr>
        <w:spacing w:after="0" w:line="276" w:lineRule="auto"/>
        <w:jc w:val="both"/>
      </w:pPr>
      <w:r>
        <w:t xml:space="preserve">Девлетов </w:t>
      </w:r>
      <w:r w:rsidRPr="00433C7E">
        <w:t>О.У. История Европы с дре</w:t>
      </w:r>
      <w:r>
        <w:t>внейших времён до конца XV века</w:t>
      </w:r>
      <w:r w:rsidRPr="00433C7E">
        <w:t>: учебно</w:t>
      </w:r>
      <w:r>
        <w:t>е пособие для студентов вузов. - 2-е изд. - Москва; Берлин: Директ-Медиа, 2015. - 526 с.</w:t>
      </w:r>
      <w:r w:rsidRPr="00433C7E">
        <w:t>: ил. - Библиогр. в кн. [Электронный ресурс]. - URL: </w:t>
      </w:r>
      <w:hyperlink r:id="rId22" w:history="1">
        <w:r w:rsidRPr="00FE671A">
          <w:rPr>
            <w:rStyle w:val="af"/>
            <w:color w:val="006CA1"/>
          </w:rPr>
          <w:t>http://biblioclub.ru/index.php?page=book&amp;id=256592</w:t>
        </w:r>
      </w:hyperlink>
    </w:p>
    <w:p w:rsidR="003335BD" w:rsidRPr="00713D45"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sz w:val="28"/>
          <w:szCs w:val="28"/>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 xml:space="preserve">7.3. </w:t>
      </w:r>
      <w:r w:rsidRPr="00415C7C">
        <w:rPr>
          <w:bCs/>
          <w:i/>
          <w:iCs/>
        </w:rPr>
        <w:t>Перечень учебно-методического обеспечения для самостоятельной работы обучающихся по дисциплине</w:t>
      </w:r>
    </w:p>
    <w:p w:rsidR="003335BD" w:rsidRPr="00C41B9F" w:rsidRDefault="003335BD" w:rsidP="003335BD">
      <w:pPr>
        <w:spacing w:line="276" w:lineRule="auto"/>
        <w:ind w:firstLine="709"/>
        <w:jc w:val="both"/>
      </w:pPr>
      <w:r w:rsidRPr="00C41B9F">
        <w:t>1. Доманина С.А., Лукоянов В.В., Хазина А.В. История древней Греции и древнего Рима: учебно-методическое пособие. Н. Новгород: НГПУ им. К. Минина, 2012. – 67с.</w:t>
      </w:r>
    </w:p>
    <w:p w:rsidR="003335BD" w:rsidRDefault="003335BD" w:rsidP="003335BD">
      <w:pPr>
        <w:spacing w:line="276" w:lineRule="auto"/>
        <w:ind w:firstLine="709"/>
        <w:jc w:val="both"/>
      </w:pPr>
      <w:r w:rsidRPr="00C41B9F">
        <w:t>2. Воденисова Э. Г., Чугунова Т. Г. История Нового времени стран Западной Европы и Америки (1870- 1918): Учебно-методическое пособие. Н. Новгород: НГПУ, 2010. –</w:t>
      </w:r>
      <w:r>
        <w:t xml:space="preserve"> </w:t>
      </w:r>
      <w:r w:rsidRPr="00C41B9F">
        <w:t>58 с.</w:t>
      </w:r>
      <w:r>
        <w:t xml:space="preserve"> </w:t>
      </w:r>
    </w:p>
    <w:p w:rsidR="003335BD" w:rsidRPr="00C41B9F" w:rsidRDefault="003335BD" w:rsidP="003335BD">
      <w:pPr>
        <w:spacing w:line="276" w:lineRule="auto"/>
        <w:ind w:firstLine="709"/>
        <w:jc w:val="both"/>
      </w:pPr>
      <w:r w:rsidRPr="00C41B9F">
        <w:t>3. Методические указания для практических занятий по курсу истории новейшего времени стран Европы и Америки. Ч. 1-2. Н. Новгород: НГПУ, 2007. –</w:t>
      </w:r>
      <w:r>
        <w:t xml:space="preserve"> </w:t>
      </w:r>
      <w:r w:rsidRPr="00C41B9F">
        <w:t xml:space="preserve">24 </w:t>
      </w:r>
      <w:r w:rsidRPr="00C41B9F">
        <w:rPr>
          <w:lang w:val="en-US"/>
        </w:rPr>
        <w:t>c</w:t>
      </w:r>
      <w:r w:rsidRPr="00C41B9F">
        <w:t>.</w:t>
      </w:r>
    </w:p>
    <w:p w:rsidR="003335BD" w:rsidRPr="00C41B9F" w:rsidRDefault="003335BD" w:rsidP="003335BD">
      <w:pPr>
        <w:spacing w:line="276" w:lineRule="auto"/>
        <w:ind w:firstLine="709"/>
        <w:jc w:val="both"/>
      </w:pPr>
      <w:r w:rsidRPr="00C41B9F">
        <w:t>4. Практические занятия по истории средних веков: Метод. пособие. Ч. 1: Раннее и развитое средневековье / Нижегор. гос. пед. ун-т. Сост.: В.В.</w:t>
      </w:r>
      <w:r>
        <w:t xml:space="preserve"> </w:t>
      </w:r>
      <w:r w:rsidRPr="00C41B9F">
        <w:t>Лукоянов, Л.В.</w:t>
      </w:r>
      <w:r>
        <w:t xml:space="preserve"> </w:t>
      </w:r>
      <w:r w:rsidRPr="00C41B9F">
        <w:t>Софронова.- Н.</w:t>
      </w:r>
      <w:r>
        <w:t xml:space="preserve"> </w:t>
      </w:r>
      <w:r w:rsidRPr="00C41B9F">
        <w:t>Новгород: НГПУ, 2007. – 34 с.</w:t>
      </w:r>
    </w:p>
    <w:p w:rsidR="003335BD" w:rsidRPr="00C41B9F" w:rsidRDefault="003335BD" w:rsidP="003335BD">
      <w:pPr>
        <w:spacing w:line="276" w:lineRule="auto"/>
        <w:ind w:firstLine="709"/>
        <w:jc w:val="both"/>
      </w:pPr>
      <w:r w:rsidRPr="00C41B9F">
        <w:t>5. Хазина А.В., Чугунова Т.Г. История первобытного общества и Древнего</w:t>
      </w:r>
      <w:r>
        <w:t xml:space="preserve"> Востока. Н.</w:t>
      </w:r>
      <w:r w:rsidRPr="00C41B9F">
        <w:t xml:space="preserve"> Новгород: НГПУ им. К. Минина, 2012. – 67 с.</w:t>
      </w:r>
    </w:p>
    <w:p w:rsidR="003335BD" w:rsidRDefault="003335BD" w:rsidP="003335BD">
      <w:pPr>
        <w:spacing w:line="276" w:lineRule="auto"/>
        <w:ind w:firstLine="709"/>
        <w:jc w:val="both"/>
      </w:pPr>
      <w:r w:rsidRPr="00C41B9F">
        <w:t>6. Чугунова Т.Г. История Нового времени стран Западной Европы и Америки (</w:t>
      </w:r>
      <w:r w:rsidRPr="00C41B9F">
        <w:rPr>
          <w:lang w:val="en-US"/>
        </w:rPr>
        <w:t>XVII</w:t>
      </w:r>
      <w:r w:rsidRPr="00C41B9F">
        <w:t xml:space="preserve"> – первая половина </w:t>
      </w:r>
      <w:r w:rsidRPr="00C41B9F">
        <w:rPr>
          <w:lang w:val="en-US"/>
        </w:rPr>
        <w:t>XIX</w:t>
      </w:r>
      <w:r w:rsidRPr="00C41B9F">
        <w:t xml:space="preserve"> в.): учебно-методическое пособие. Н. Новгород: НГПУ им. К. Минина, 2014. – 86</w:t>
      </w:r>
      <w:r>
        <w:t xml:space="preserve"> </w:t>
      </w:r>
      <w:r w:rsidRPr="00C41B9F">
        <w:t>с.</w:t>
      </w:r>
    </w:p>
    <w:p w:rsidR="003335BD" w:rsidRPr="00C41B9F" w:rsidRDefault="003335BD" w:rsidP="003335BD">
      <w:pPr>
        <w:spacing w:line="276" w:lineRule="auto"/>
        <w:ind w:firstLine="709"/>
        <w:jc w:val="both"/>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Pr="00415C7C">
        <w:rPr>
          <w:bCs/>
          <w:i/>
          <w:iCs/>
        </w:rPr>
        <w:t>.4. Перечень ресурсов информационно-телекоммуникационной сети «Интернет», необходимых для освоения дисциплины</w:t>
      </w:r>
    </w:p>
    <w:p w:rsidR="003335BD" w:rsidRPr="00C41B9F" w:rsidRDefault="003335BD" w:rsidP="003335BD">
      <w:pPr>
        <w:spacing w:line="276" w:lineRule="auto"/>
        <w:ind w:firstLine="709"/>
        <w:jc w:val="both"/>
        <w:rPr>
          <w:bdr w:val="none" w:sz="0" w:space="0" w:color="auto" w:frame="1"/>
        </w:rPr>
      </w:pPr>
      <w:r>
        <w:t>1</w:t>
      </w:r>
      <w:r w:rsidRPr="00C41B9F">
        <w:t xml:space="preserve">. История Древней Греции: учебник для вузов / под ред. В.И. Кузищина.– 3-е изд., перераб. и доп. – М.: Высшая школа, 2005. – 399 с. </w:t>
      </w:r>
      <w:r w:rsidRPr="00C41B9F">
        <w:rPr>
          <w:bdr w:val="none" w:sz="0" w:space="0" w:color="auto" w:frame="1"/>
        </w:rPr>
        <w:t xml:space="preserve">[Электронный ресурс]. </w:t>
      </w:r>
      <w:r w:rsidRPr="00C41B9F">
        <w:rPr>
          <w:bdr w:val="none" w:sz="0" w:space="0" w:color="auto" w:frame="1"/>
          <w:lang w:val="en-US"/>
        </w:rPr>
        <w:t>URL</w:t>
      </w:r>
      <w:r w:rsidRPr="00C41B9F">
        <w:rPr>
          <w:bdr w:val="none" w:sz="0" w:space="0" w:color="auto" w:frame="1"/>
        </w:rPr>
        <w:t>:</w:t>
      </w:r>
      <w:r w:rsidRPr="00C41B9F">
        <w:t xml:space="preserve"> </w:t>
      </w:r>
      <w:hyperlink r:id="rId23" w:history="1">
        <w:r w:rsidRPr="00C41B9F">
          <w:rPr>
            <w:rStyle w:val="af"/>
            <w:lang w:val="en-US"/>
          </w:rPr>
          <w:t>http</w:t>
        </w:r>
        <w:r w:rsidRPr="00C41B9F">
          <w:rPr>
            <w:rStyle w:val="af"/>
          </w:rPr>
          <w:t>://</w:t>
        </w:r>
        <w:r w:rsidRPr="00C41B9F">
          <w:rPr>
            <w:rStyle w:val="af"/>
            <w:lang w:val="en-US"/>
          </w:rPr>
          <w:t>www</w:t>
        </w:r>
        <w:r w:rsidRPr="00C41B9F">
          <w:rPr>
            <w:rStyle w:val="af"/>
          </w:rPr>
          <w:t>.</w:t>
        </w:r>
        <w:r w:rsidRPr="00C41B9F">
          <w:rPr>
            <w:rStyle w:val="af"/>
            <w:lang w:val="en-US"/>
          </w:rPr>
          <w:t>alleng</w:t>
        </w:r>
        <w:r w:rsidRPr="00C41B9F">
          <w:rPr>
            <w:rStyle w:val="af"/>
          </w:rPr>
          <w:t>.</w:t>
        </w:r>
        <w:r w:rsidRPr="00C41B9F">
          <w:rPr>
            <w:rStyle w:val="af"/>
            <w:lang w:val="en-US"/>
          </w:rPr>
          <w:t>ru</w:t>
        </w:r>
        <w:r w:rsidRPr="00C41B9F">
          <w:rPr>
            <w:rStyle w:val="af"/>
          </w:rPr>
          <w:t>/</w:t>
        </w:r>
        <w:r w:rsidRPr="00C41B9F">
          <w:rPr>
            <w:rStyle w:val="af"/>
            <w:lang w:val="en-US"/>
          </w:rPr>
          <w:t>d</w:t>
        </w:r>
        <w:r w:rsidRPr="00C41B9F">
          <w:rPr>
            <w:rStyle w:val="af"/>
          </w:rPr>
          <w:t>/</w:t>
        </w:r>
        <w:r w:rsidRPr="00C41B9F">
          <w:rPr>
            <w:rStyle w:val="af"/>
            <w:lang w:val="en-US"/>
          </w:rPr>
          <w:t>hist</w:t>
        </w:r>
        <w:r w:rsidRPr="00C41B9F">
          <w:rPr>
            <w:rStyle w:val="af"/>
          </w:rPr>
          <w:t>_</w:t>
        </w:r>
        <w:r w:rsidRPr="00C41B9F">
          <w:rPr>
            <w:rStyle w:val="af"/>
            <w:lang w:val="en-US"/>
          </w:rPr>
          <w:t>vm</w:t>
        </w:r>
        <w:r w:rsidRPr="00C41B9F">
          <w:rPr>
            <w:rStyle w:val="af"/>
          </w:rPr>
          <w:t>/</w:t>
        </w:r>
        <w:r w:rsidRPr="00C41B9F">
          <w:rPr>
            <w:rStyle w:val="af"/>
            <w:lang w:val="en-US"/>
          </w:rPr>
          <w:t>hist</w:t>
        </w:r>
        <w:r w:rsidRPr="00C41B9F">
          <w:rPr>
            <w:rStyle w:val="af"/>
          </w:rPr>
          <w:t>071.</w:t>
        </w:r>
        <w:r w:rsidRPr="00C41B9F">
          <w:rPr>
            <w:rStyle w:val="af"/>
            <w:lang w:val="en-US"/>
          </w:rPr>
          <w:t>htm</w:t>
        </w:r>
      </w:hyperlink>
      <w:r w:rsidRPr="00C41B9F">
        <w:t xml:space="preserve"> </w:t>
      </w:r>
    </w:p>
    <w:p w:rsidR="003335BD" w:rsidRPr="004C5978" w:rsidRDefault="003335BD" w:rsidP="003335BD">
      <w:pPr>
        <w:widowControl w:val="0"/>
        <w:shd w:val="clear" w:color="auto" w:fill="FFFFFF"/>
        <w:tabs>
          <w:tab w:val="left" w:pos="0"/>
        </w:tabs>
        <w:autoSpaceDE w:val="0"/>
        <w:autoSpaceDN w:val="0"/>
        <w:adjustRightInd w:val="0"/>
        <w:spacing w:line="276" w:lineRule="auto"/>
        <w:ind w:right="282" w:firstLine="709"/>
        <w:jc w:val="both"/>
        <w:rPr>
          <w:bdr w:val="none" w:sz="0" w:space="0" w:color="auto" w:frame="1"/>
          <w:lang w:val="en-US"/>
        </w:rPr>
      </w:pPr>
      <w:r>
        <w:t>2</w:t>
      </w:r>
      <w:r w:rsidRPr="00C41B9F">
        <w:t>. История Древнего Рима: учебник для вузов / под ред. В.И.</w:t>
      </w:r>
      <w:r>
        <w:t xml:space="preserve"> </w:t>
      </w:r>
      <w:r w:rsidRPr="00C41B9F">
        <w:t>Кузищина.– 4-е изд., перераб. и доп. – М.: Высшая школа, 2002. – 383с.</w:t>
      </w:r>
      <w:r>
        <w:t xml:space="preserve"> </w:t>
      </w:r>
      <w:r w:rsidRPr="00C41B9F">
        <w:rPr>
          <w:bdr w:val="none" w:sz="0" w:space="0" w:color="auto" w:frame="1"/>
        </w:rPr>
        <w:t xml:space="preserve">[Электронный ресурс]. </w:t>
      </w:r>
      <w:r w:rsidRPr="00C41B9F">
        <w:rPr>
          <w:bdr w:val="none" w:sz="0" w:space="0" w:color="auto" w:frame="1"/>
          <w:lang w:val="en-US"/>
        </w:rPr>
        <w:t>URL</w:t>
      </w:r>
      <w:r w:rsidRPr="004C5978">
        <w:rPr>
          <w:bdr w:val="none" w:sz="0" w:space="0" w:color="auto" w:frame="1"/>
          <w:lang w:val="en-US"/>
        </w:rPr>
        <w:t>:</w:t>
      </w:r>
      <w:r w:rsidRPr="004C5978">
        <w:rPr>
          <w:lang w:val="en-US"/>
        </w:rPr>
        <w:t xml:space="preserve"> </w:t>
      </w:r>
      <w:hyperlink r:id="rId24" w:history="1">
        <w:r w:rsidRPr="00C41B9F">
          <w:rPr>
            <w:rStyle w:val="af"/>
            <w:bdr w:val="none" w:sz="0" w:space="0" w:color="auto" w:frame="1"/>
            <w:lang w:val="en-US"/>
          </w:rPr>
          <w:t>http</w:t>
        </w:r>
        <w:r w:rsidRPr="004C5978">
          <w:rPr>
            <w:rStyle w:val="af"/>
            <w:bdr w:val="none" w:sz="0" w:space="0" w:color="auto" w:frame="1"/>
            <w:lang w:val="en-US"/>
          </w:rPr>
          <w:t>://</w:t>
        </w:r>
        <w:r w:rsidRPr="00C41B9F">
          <w:rPr>
            <w:rStyle w:val="af"/>
            <w:bdr w:val="none" w:sz="0" w:space="0" w:color="auto" w:frame="1"/>
            <w:lang w:val="en-US"/>
          </w:rPr>
          <w:t>yanko</w:t>
        </w:r>
        <w:r w:rsidRPr="004C5978">
          <w:rPr>
            <w:rStyle w:val="af"/>
            <w:bdr w:val="none" w:sz="0" w:space="0" w:color="auto" w:frame="1"/>
            <w:lang w:val="en-US"/>
          </w:rPr>
          <w:t>.</w:t>
        </w:r>
        <w:r w:rsidRPr="00C41B9F">
          <w:rPr>
            <w:rStyle w:val="af"/>
            <w:bdr w:val="none" w:sz="0" w:space="0" w:color="auto" w:frame="1"/>
            <w:lang w:val="en-US"/>
          </w:rPr>
          <w:t>lib</w:t>
        </w:r>
        <w:r w:rsidRPr="004C5978">
          <w:rPr>
            <w:rStyle w:val="af"/>
            <w:bdr w:val="none" w:sz="0" w:space="0" w:color="auto" w:frame="1"/>
            <w:lang w:val="en-US"/>
          </w:rPr>
          <w:t>.</w:t>
        </w:r>
        <w:r w:rsidRPr="00C41B9F">
          <w:rPr>
            <w:rStyle w:val="af"/>
            <w:bdr w:val="none" w:sz="0" w:space="0" w:color="auto" w:frame="1"/>
            <w:lang w:val="en-US"/>
          </w:rPr>
          <w:t>ru</w:t>
        </w:r>
        <w:r w:rsidRPr="004C5978">
          <w:rPr>
            <w:rStyle w:val="af"/>
            <w:bdr w:val="none" w:sz="0" w:space="0" w:color="auto" w:frame="1"/>
            <w:lang w:val="en-US"/>
          </w:rPr>
          <w:t>/</w:t>
        </w:r>
        <w:r w:rsidRPr="00C41B9F">
          <w:rPr>
            <w:rStyle w:val="af"/>
            <w:bdr w:val="none" w:sz="0" w:space="0" w:color="auto" w:frame="1"/>
            <w:lang w:val="en-US"/>
          </w:rPr>
          <w:t>books</w:t>
        </w:r>
        <w:r w:rsidRPr="004C5978">
          <w:rPr>
            <w:rStyle w:val="af"/>
            <w:bdr w:val="none" w:sz="0" w:space="0" w:color="auto" w:frame="1"/>
            <w:lang w:val="en-US"/>
          </w:rPr>
          <w:t>/</w:t>
        </w:r>
        <w:r w:rsidRPr="00C41B9F">
          <w:rPr>
            <w:rStyle w:val="af"/>
            <w:bdr w:val="none" w:sz="0" w:space="0" w:color="auto" w:frame="1"/>
            <w:lang w:val="en-US"/>
          </w:rPr>
          <w:t>hist</w:t>
        </w:r>
        <w:r w:rsidRPr="004C5978">
          <w:rPr>
            <w:rStyle w:val="af"/>
            <w:bdr w:val="none" w:sz="0" w:space="0" w:color="auto" w:frame="1"/>
            <w:lang w:val="en-US"/>
          </w:rPr>
          <w:t>/</w:t>
        </w:r>
        <w:r w:rsidRPr="00C41B9F">
          <w:rPr>
            <w:rStyle w:val="af"/>
            <w:bdr w:val="none" w:sz="0" w:space="0" w:color="auto" w:frame="1"/>
            <w:lang w:val="en-US"/>
          </w:rPr>
          <w:t>hist</w:t>
        </w:r>
        <w:r w:rsidRPr="004C5978">
          <w:rPr>
            <w:rStyle w:val="af"/>
            <w:bdr w:val="none" w:sz="0" w:space="0" w:color="auto" w:frame="1"/>
            <w:lang w:val="en-US"/>
          </w:rPr>
          <w:t>_</w:t>
        </w:r>
        <w:r w:rsidRPr="00C41B9F">
          <w:rPr>
            <w:rStyle w:val="af"/>
            <w:bdr w:val="none" w:sz="0" w:space="0" w:color="auto" w:frame="1"/>
            <w:lang w:val="en-US"/>
          </w:rPr>
          <w:t>anc</w:t>
        </w:r>
        <w:r w:rsidRPr="004C5978">
          <w:rPr>
            <w:rStyle w:val="af"/>
            <w:bdr w:val="none" w:sz="0" w:space="0" w:color="auto" w:frame="1"/>
            <w:lang w:val="en-US"/>
          </w:rPr>
          <w:t>_</w:t>
        </w:r>
        <w:r w:rsidRPr="00C41B9F">
          <w:rPr>
            <w:rStyle w:val="af"/>
            <w:bdr w:val="none" w:sz="0" w:space="0" w:color="auto" w:frame="1"/>
            <w:lang w:val="en-US"/>
          </w:rPr>
          <w:t>roma</w:t>
        </w:r>
        <w:r w:rsidRPr="004C5978">
          <w:rPr>
            <w:rStyle w:val="af"/>
            <w:bdr w:val="none" w:sz="0" w:space="0" w:color="auto" w:frame="1"/>
            <w:lang w:val="en-US"/>
          </w:rPr>
          <w:t>-</w:t>
        </w:r>
        <w:r w:rsidRPr="00C41B9F">
          <w:rPr>
            <w:rStyle w:val="af"/>
            <w:bdr w:val="none" w:sz="0" w:space="0" w:color="auto" w:frame="1"/>
            <w:lang w:val="en-US"/>
          </w:rPr>
          <w:t>kuz</w:t>
        </w:r>
        <w:r w:rsidRPr="004C5978">
          <w:rPr>
            <w:rStyle w:val="af"/>
            <w:bdr w:val="none" w:sz="0" w:space="0" w:color="auto" w:frame="1"/>
            <w:lang w:val="en-US"/>
          </w:rPr>
          <w:t>-2002-</w:t>
        </w:r>
        <w:r w:rsidRPr="00C41B9F">
          <w:rPr>
            <w:rStyle w:val="af"/>
            <w:bdr w:val="none" w:sz="0" w:space="0" w:color="auto" w:frame="1"/>
            <w:lang w:val="en-US"/>
          </w:rPr>
          <w:t>a</w:t>
        </w:r>
        <w:r w:rsidRPr="004C5978">
          <w:rPr>
            <w:rStyle w:val="af"/>
            <w:bdr w:val="none" w:sz="0" w:space="0" w:color="auto" w:frame="1"/>
            <w:lang w:val="en-US"/>
          </w:rPr>
          <w:t>.</w:t>
        </w:r>
        <w:r w:rsidRPr="00C41B9F">
          <w:rPr>
            <w:rStyle w:val="af"/>
            <w:bdr w:val="none" w:sz="0" w:space="0" w:color="auto" w:frame="1"/>
            <w:lang w:val="en-US"/>
          </w:rPr>
          <w:t>htm</w:t>
        </w:r>
      </w:hyperlink>
    </w:p>
    <w:p w:rsidR="004F3577" w:rsidRPr="004C5978" w:rsidRDefault="004F3577"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lang w:val="en-US"/>
        </w:rPr>
      </w:pPr>
    </w:p>
    <w:p w:rsidR="00F45207" w:rsidRPr="00415C7C" w:rsidRDefault="00EC4C3D" w:rsidP="00562B3D">
      <w:pPr>
        <w:autoSpaceDE w:val="0"/>
        <w:autoSpaceDN w:val="0"/>
        <w:adjustRightInd w:val="0"/>
        <w:spacing w:line="276" w:lineRule="auto"/>
        <w:ind w:firstLine="709"/>
        <w:jc w:val="center"/>
        <w:rPr>
          <w:b/>
          <w:bCs/>
        </w:rPr>
      </w:pPr>
      <w:r>
        <w:rPr>
          <w:b/>
          <w:bCs/>
        </w:rPr>
        <w:t>8</w:t>
      </w:r>
      <w:r w:rsidR="000D05D3" w:rsidRPr="00415C7C">
        <w:rPr>
          <w:b/>
          <w:bCs/>
        </w:rPr>
        <w:t>. Фонды оценочных средств</w:t>
      </w:r>
    </w:p>
    <w:p w:rsidR="00357B74" w:rsidRDefault="00CD37D9" w:rsidP="00DE288F">
      <w:pPr>
        <w:spacing w:line="276" w:lineRule="auto"/>
        <w:ind w:firstLine="709"/>
        <w:jc w:val="both"/>
        <w:rPr>
          <w:spacing w:val="-4"/>
        </w:rPr>
      </w:pPr>
      <w:r w:rsidRPr="00CD37D9">
        <w:rPr>
          <w:spacing w:val="-4"/>
        </w:rPr>
        <w:t>Фонд оценочных средств представлен в Приложении 1.</w:t>
      </w:r>
    </w:p>
    <w:p w:rsidR="00F37B20" w:rsidRPr="00357B74" w:rsidRDefault="00F37B20" w:rsidP="00DE288F">
      <w:pPr>
        <w:spacing w:line="276" w:lineRule="auto"/>
        <w:ind w:firstLine="709"/>
        <w:jc w:val="both"/>
        <w:rPr>
          <w:spacing w:val="-4"/>
        </w:rPr>
      </w:pPr>
    </w:p>
    <w:p w:rsidR="0021081C" w:rsidRDefault="00EC4C3D" w:rsidP="00562B3D">
      <w:pPr>
        <w:autoSpaceDE w:val="0"/>
        <w:autoSpaceDN w:val="0"/>
        <w:adjustRightInd w:val="0"/>
        <w:spacing w:line="276" w:lineRule="auto"/>
        <w:ind w:firstLine="709"/>
        <w:jc w:val="center"/>
        <w:rPr>
          <w:b/>
          <w:bCs/>
        </w:rPr>
      </w:pPr>
      <w:r>
        <w:rPr>
          <w:b/>
          <w:bCs/>
        </w:rPr>
        <w:t>9</w:t>
      </w:r>
      <w:r w:rsidR="0021081C" w:rsidRPr="00415C7C">
        <w:rPr>
          <w:b/>
          <w:bCs/>
        </w:rPr>
        <w:t>.</w:t>
      </w:r>
      <w:r w:rsidR="005238A4">
        <w:rPr>
          <w:b/>
          <w:bCs/>
        </w:rPr>
        <w:t xml:space="preserve"> </w:t>
      </w:r>
      <w:r w:rsidR="0021081C" w:rsidRPr="00415C7C">
        <w:rPr>
          <w:b/>
          <w:bCs/>
        </w:rPr>
        <w:t>Материально-техничес</w:t>
      </w:r>
      <w:r w:rsidR="000E2412" w:rsidRPr="00415C7C">
        <w:rPr>
          <w:b/>
          <w:bCs/>
        </w:rPr>
        <w:t>к</w:t>
      </w:r>
      <w:r w:rsidR="0021081C" w:rsidRPr="00415C7C">
        <w:rPr>
          <w:b/>
          <w:bCs/>
        </w:rPr>
        <w:t>ое обеспечение образовательного процесса по дисциплине</w:t>
      </w:r>
    </w:p>
    <w:p w:rsidR="00061507" w:rsidRDefault="00357B74" w:rsidP="00562B3D">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357B74" w:rsidRPr="00C41B9F" w:rsidRDefault="00357B74" w:rsidP="00562B3D">
      <w:pPr>
        <w:autoSpaceDE w:val="0"/>
        <w:autoSpaceDN w:val="0"/>
        <w:adjustRightInd w:val="0"/>
        <w:spacing w:line="276" w:lineRule="auto"/>
        <w:jc w:val="both"/>
        <w:rPr>
          <w:bCs/>
        </w:rPr>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.1. Описание материально-технической базы</w:t>
      </w:r>
    </w:p>
    <w:p w:rsidR="00357B74" w:rsidRDefault="00357B74" w:rsidP="00562B3D">
      <w:pPr>
        <w:autoSpaceDE w:val="0"/>
        <w:autoSpaceDN w:val="0"/>
        <w:adjustRightInd w:val="0"/>
        <w:spacing w:line="276" w:lineRule="auto"/>
        <w:jc w:val="both"/>
      </w:pPr>
      <w:r w:rsidRPr="00C41B9F">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DE288F" w:rsidRPr="00DE288F" w:rsidRDefault="00DE288F" w:rsidP="00562B3D">
      <w:pPr>
        <w:autoSpaceDE w:val="0"/>
        <w:autoSpaceDN w:val="0"/>
        <w:adjustRightInd w:val="0"/>
        <w:spacing w:line="276" w:lineRule="auto"/>
        <w:jc w:val="both"/>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.2. Перечень информационных технологий для образовательного процесса, включая перечень программного обеспечения и информационных</w:t>
      </w:r>
      <w:r w:rsidR="00FA1736" w:rsidRPr="00415C7C">
        <w:rPr>
          <w:bCs/>
          <w:i/>
        </w:rPr>
        <w:t xml:space="preserve"> справочных систем</w:t>
      </w:r>
    </w:p>
    <w:p w:rsidR="007C3A25" w:rsidRDefault="007C3A25" w:rsidP="00562B3D">
      <w:pPr>
        <w:autoSpaceDE w:val="0"/>
        <w:autoSpaceDN w:val="0"/>
        <w:adjustRightInd w:val="0"/>
        <w:spacing w:line="276" w:lineRule="auto"/>
        <w:ind w:firstLine="709"/>
        <w:jc w:val="both"/>
        <w:rPr>
          <w:bCs/>
          <w:i/>
        </w:rPr>
      </w:pPr>
    </w:p>
    <w:p w:rsidR="00086E9C" w:rsidRPr="007C3A25" w:rsidRDefault="007B0E9E" w:rsidP="00562B3D">
      <w:pPr>
        <w:autoSpaceDE w:val="0"/>
        <w:autoSpaceDN w:val="0"/>
        <w:adjustRightInd w:val="0"/>
        <w:spacing w:line="276" w:lineRule="auto"/>
        <w:jc w:val="both"/>
      </w:pPr>
      <w:hyperlink r:id="rId25" w:history="1">
        <w:r w:rsidR="00086E9C" w:rsidRPr="007C3A25">
          <w:rPr>
            <w:rStyle w:val="af"/>
            <w:lang w:val="en-US"/>
          </w:rPr>
          <w:t>www</w:t>
        </w:r>
        <w:r w:rsidR="00086E9C" w:rsidRPr="007C3A25">
          <w:rPr>
            <w:rStyle w:val="af"/>
          </w:rPr>
          <w:t>.</w:t>
        </w:r>
        <w:r w:rsidR="00086E9C" w:rsidRPr="007C3A25">
          <w:rPr>
            <w:rStyle w:val="af"/>
            <w:lang w:val="en-US"/>
          </w:rPr>
          <w:t>biblioclub</w:t>
        </w:r>
        <w:r w:rsidR="00086E9C" w:rsidRPr="007C3A25">
          <w:rPr>
            <w:rStyle w:val="af"/>
          </w:rPr>
          <w:t>.</w:t>
        </w:r>
        <w:r w:rsidR="00086E9C" w:rsidRPr="007C3A25">
          <w:rPr>
            <w:rStyle w:val="af"/>
            <w:lang w:val="en-US"/>
          </w:rPr>
          <w:t>ru</w:t>
        </w:r>
      </w:hyperlink>
      <w:r w:rsidR="00086E9C" w:rsidRPr="007C3A25">
        <w:t xml:space="preserve"> </w:t>
      </w:r>
      <w:r w:rsidR="00855882" w:rsidRPr="007C3A25">
        <w:t xml:space="preserve">– </w:t>
      </w:r>
      <w:r w:rsidR="00086E9C" w:rsidRPr="007C3A25">
        <w:t>ЭБС «Университетская библиотека онлайн»</w:t>
      </w:r>
    </w:p>
    <w:p w:rsidR="00086E9C" w:rsidRPr="007C3A25" w:rsidRDefault="007B0E9E" w:rsidP="00562B3D">
      <w:pPr>
        <w:autoSpaceDE w:val="0"/>
        <w:autoSpaceDN w:val="0"/>
        <w:adjustRightInd w:val="0"/>
        <w:spacing w:line="276" w:lineRule="auto"/>
        <w:jc w:val="both"/>
      </w:pPr>
      <w:hyperlink r:id="rId26" w:history="1">
        <w:r w:rsidR="00086E9C" w:rsidRPr="007C3A25">
          <w:rPr>
            <w:rStyle w:val="af"/>
            <w:lang w:val="en-US"/>
          </w:rPr>
          <w:t>www</w:t>
        </w:r>
        <w:r w:rsidR="00086E9C" w:rsidRPr="007C3A25">
          <w:rPr>
            <w:rStyle w:val="af"/>
          </w:rPr>
          <w:t>.</w:t>
        </w:r>
        <w:r w:rsidR="00086E9C" w:rsidRPr="007C3A25">
          <w:rPr>
            <w:rStyle w:val="af"/>
            <w:lang w:val="en-US"/>
          </w:rPr>
          <w:t>elibrary</w:t>
        </w:r>
        <w:r w:rsidR="00086E9C" w:rsidRPr="007C3A25">
          <w:rPr>
            <w:rStyle w:val="af"/>
          </w:rPr>
          <w:t>.</w:t>
        </w:r>
        <w:r w:rsidR="00086E9C" w:rsidRPr="007C3A25">
          <w:rPr>
            <w:rStyle w:val="af"/>
            <w:lang w:val="en-US"/>
          </w:rPr>
          <w:t>ru</w:t>
        </w:r>
      </w:hyperlink>
      <w:r w:rsidR="00086E9C" w:rsidRPr="007C3A25">
        <w:t xml:space="preserve"> </w:t>
      </w:r>
      <w:r w:rsidR="00855882" w:rsidRPr="007C3A25">
        <w:t>– н</w:t>
      </w:r>
      <w:r w:rsidR="00086E9C" w:rsidRPr="007C3A25">
        <w:t>аучная электронная библиотека</w:t>
      </w:r>
    </w:p>
    <w:p w:rsidR="00086E9C" w:rsidRPr="007C3A25" w:rsidRDefault="007B0E9E" w:rsidP="00562B3D">
      <w:pPr>
        <w:autoSpaceDE w:val="0"/>
        <w:autoSpaceDN w:val="0"/>
        <w:adjustRightInd w:val="0"/>
        <w:spacing w:line="276" w:lineRule="auto"/>
        <w:jc w:val="both"/>
      </w:pPr>
      <w:hyperlink r:id="rId27" w:history="1">
        <w:r w:rsidR="00086E9C" w:rsidRPr="007C3A25">
          <w:rPr>
            <w:rStyle w:val="af"/>
          </w:rPr>
          <w:t>www.hist.msu.ru/ER/Etext/index.html</w:t>
        </w:r>
      </w:hyperlink>
      <w:r w:rsidR="00086E9C" w:rsidRPr="007C3A25">
        <w:t xml:space="preserve"> </w:t>
      </w:r>
      <w:r w:rsidR="00855882" w:rsidRPr="007C3A25">
        <w:t xml:space="preserve">– </w:t>
      </w:r>
      <w:r w:rsidR="00086E9C" w:rsidRPr="007C3A25">
        <w:t>электронная библиотека ист.</w:t>
      </w:r>
      <w:r w:rsidR="00C22241" w:rsidRPr="007C3A25">
        <w:t xml:space="preserve"> </w:t>
      </w:r>
      <w:r w:rsidR="00086E9C" w:rsidRPr="007C3A25">
        <w:t>фак-та МГУ</w:t>
      </w:r>
    </w:p>
    <w:p w:rsidR="007B4427" w:rsidRPr="007C3A25" w:rsidRDefault="007B0E9E" w:rsidP="00562B3D">
      <w:pPr>
        <w:widowControl w:val="0"/>
        <w:autoSpaceDE w:val="0"/>
        <w:autoSpaceDN w:val="0"/>
        <w:adjustRightInd w:val="0"/>
        <w:spacing w:line="276" w:lineRule="auto"/>
        <w:jc w:val="both"/>
        <w:rPr>
          <w:bCs/>
        </w:rPr>
      </w:pPr>
      <w:hyperlink r:id="rId28" w:history="1">
        <w:r w:rsidR="007B4427" w:rsidRPr="007C3A25">
          <w:rPr>
            <w:color w:val="0000FF"/>
            <w:u w:val="single"/>
          </w:rPr>
          <w:t>www.worldhist.ru</w:t>
        </w:r>
      </w:hyperlink>
      <w:r w:rsidR="007B4427" w:rsidRPr="007C3A25">
        <w:rPr>
          <w:b/>
          <w:bCs/>
          <w:color w:val="365F91"/>
        </w:rPr>
        <w:t xml:space="preserve"> – </w:t>
      </w:r>
      <w:r w:rsidR="007B4427" w:rsidRPr="007C3A25">
        <w:rPr>
          <w:bCs/>
        </w:rPr>
        <w:t>Всемирная история: Единое научно-образовательное пространство</w:t>
      </w:r>
    </w:p>
    <w:p w:rsidR="00061507" w:rsidRPr="007C3A25" w:rsidRDefault="007B0E9E"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29" w:history="1">
        <w:r w:rsidR="006E131F" w:rsidRPr="007C3A25">
          <w:rPr>
            <w:rStyle w:val="af"/>
          </w:rPr>
          <w:t>http://ya.mininuniver.ru/sdo</w:t>
        </w:r>
      </w:hyperlink>
      <w:r w:rsidR="006E131F" w:rsidRPr="007C3A25">
        <w:rPr>
          <w:rStyle w:val="af"/>
        </w:rPr>
        <w:t xml:space="preserve"> </w:t>
      </w:r>
      <w:r w:rsidR="00855882" w:rsidRPr="007C3A25">
        <w:t xml:space="preserve">– </w:t>
      </w:r>
      <w:r w:rsidR="006E131F" w:rsidRPr="007C3A25">
        <w:rPr>
          <w:rStyle w:val="af"/>
          <w:color w:val="auto"/>
          <w:u w:val="none"/>
        </w:rPr>
        <w:t>электронная университетская сред</w:t>
      </w:r>
      <w:r w:rsidR="006F5D38" w:rsidRPr="007C3A25">
        <w:rPr>
          <w:rStyle w:val="af"/>
          <w:color w:val="auto"/>
          <w:u w:val="none"/>
        </w:rPr>
        <w:t>а</w:t>
      </w:r>
    </w:p>
    <w:p w:rsidR="004F3577" w:rsidRPr="007C3A25" w:rsidRDefault="007B0E9E" w:rsidP="004F3577">
      <w:pPr>
        <w:autoSpaceDE w:val="0"/>
        <w:autoSpaceDN w:val="0"/>
        <w:adjustRightInd w:val="0"/>
        <w:spacing w:line="276" w:lineRule="auto"/>
        <w:jc w:val="both"/>
      </w:pPr>
      <w:hyperlink r:id="rId30" w:history="1">
        <w:r w:rsidR="004F3577" w:rsidRPr="007C3A25">
          <w:rPr>
            <w:rStyle w:val="af"/>
          </w:rPr>
          <w:t>http://anthropology.ru/ru/index.html</w:t>
        </w:r>
      </w:hyperlink>
      <w:r w:rsidR="004F3577" w:rsidRPr="007C3A25">
        <w:t xml:space="preserve"> - сайт «Антропология»</w:t>
      </w:r>
    </w:p>
    <w:p w:rsidR="004F3577" w:rsidRPr="007C3A25" w:rsidRDefault="007B0E9E" w:rsidP="004F3577">
      <w:pPr>
        <w:autoSpaceDE w:val="0"/>
        <w:autoSpaceDN w:val="0"/>
        <w:adjustRightInd w:val="0"/>
        <w:spacing w:line="276" w:lineRule="auto"/>
        <w:jc w:val="both"/>
      </w:pPr>
      <w:hyperlink r:id="rId31" w:history="1">
        <w:r w:rsidR="004F3577" w:rsidRPr="007C3A25">
          <w:rPr>
            <w:rStyle w:val="af"/>
          </w:rPr>
          <w:t>http://ellada.spb.ru</w:t>
        </w:r>
      </w:hyperlink>
      <w:r w:rsidR="004F3577" w:rsidRPr="007C3A25">
        <w:t xml:space="preserve"> – сайт «Древняя Греция»</w:t>
      </w:r>
    </w:p>
    <w:p w:rsidR="004F3577" w:rsidRPr="007C3A25" w:rsidRDefault="007B0E9E" w:rsidP="004F3577">
      <w:pPr>
        <w:autoSpaceDE w:val="0"/>
        <w:autoSpaceDN w:val="0"/>
        <w:adjustRightInd w:val="0"/>
        <w:spacing w:line="276" w:lineRule="auto"/>
        <w:jc w:val="both"/>
      </w:pPr>
      <w:hyperlink r:id="rId32" w:history="1">
        <w:r w:rsidR="004F3577" w:rsidRPr="007C3A25">
          <w:rPr>
            <w:rStyle w:val="af"/>
          </w:rPr>
          <w:t>http://ancientrome.ru</w:t>
        </w:r>
      </w:hyperlink>
      <w:r w:rsidR="00A27BB2">
        <w:t xml:space="preserve"> – сайт «История Д</w:t>
      </w:r>
      <w:r w:rsidR="004F3577" w:rsidRPr="007C3A25">
        <w:t>ревнего Рима»</w:t>
      </w:r>
    </w:p>
    <w:p w:rsidR="004F3577" w:rsidRPr="007C3A25" w:rsidRDefault="007B0E9E" w:rsidP="004F3577">
      <w:pPr>
        <w:pStyle w:val="Noeeu1"/>
        <w:spacing w:before="0" w:line="276" w:lineRule="auto"/>
        <w:rPr>
          <w:rFonts w:ascii="Times New Roman" w:hAnsi="Times New Roman"/>
          <w:sz w:val="24"/>
          <w:szCs w:val="24"/>
          <w:lang w:val="ru-RU"/>
        </w:rPr>
      </w:pPr>
      <w:hyperlink r:id="rId33"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www</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vostlit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info</w:t>
        </w:r>
        <w:r w:rsidR="004F3577" w:rsidRPr="00B76158">
          <w:rPr>
            <w:rStyle w:val="af"/>
            <w:rFonts w:ascii="Times New Roman" w:hAnsi="Times New Roman"/>
            <w:sz w:val="24"/>
            <w:szCs w:val="24"/>
            <w:lang w:val="ru-RU"/>
          </w:rPr>
          <w:t>/</w:t>
        </w:r>
      </w:hyperlink>
      <w:r w:rsidR="004F3577" w:rsidRPr="007C3A25">
        <w:rPr>
          <w:rFonts w:ascii="Times New Roman" w:hAnsi="Times New Roman"/>
          <w:sz w:val="24"/>
          <w:szCs w:val="24"/>
          <w:lang w:val="ru-RU"/>
        </w:rPr>
        <w:t xml:space="preserve"> - собрание средневековых источников.</w:t>
      </w:r>
    </w:p>
    <w:p w:rsidR="004F3577" w:rsidRPr="007C3A25" w:rsidRDefault="007B0E9E" w:rsidP="004F3577">
      <w:pPr>
        <w:pStyle w:val="Noeeu1"/>
        <w:spacing w:before="0" w:line="276" w:lineRule="auto"/>
        <w:rPr>
          <w:rFonts w:ascii="Times New Roman" w:hAnsi="Times New Roman"/>
          <w:sz w:val="24"/>
          <w:szCs w:val="24"/>
          <w:lang w:val="ru-RU"/>
        </w:rPr>
      </w:pPr>
      <w:hyperlink r:id="rId34"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religioved</w:t>
        </w:r>
        <w:r w:rsidR="004F3577" w:rsidRPr="00B76158">
          <w:rPr>
            <w:rStyle w:val="af"/>
            <w:rFonts w:ascii="Times New Roman" w:hAnsi="Times New Roman"/>
            <w:sz w:val="24"/>
            <w:szCs w:val="24"/>
            <w:lang w:val="ru-RU"/>
          </w:rPr>
          <w:t>2002.</w:t>
        </w:r>
        <w:r w:rsidR="004F3577" w:rsidRPr="007C3A25">
          <w:rPr>
            <w:rStyle w:val="af"/>
            <w:rFonts w:ascii="Times New Roman" w:hAnsi="Times New Roman"/>
            <w:sz w:val="24"/>
            <w:szCs w:val="24"/>
          </w:rPr>
          <w:t>narod</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libxrist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сайт по истории христианства, римско-католической церкви, средневековой культуры.</w:t>
      </w:r>
    </w:p>
    <w:p w:rsidR="004F3577" w:rsidRPr="007C3A25" w:rsidRDefault="007B0E9E" w:rsidP="004F3577">
      <w:pPr>
        <w:pStyle w:val="Noeeu1"/>
        <w:spacing w:before="0" w:line="276" w:lineRule="auto"/>
        <w:rPr>
          <w:rFonts w:ascii="Times New Roman" w:hAnsi="Times New Roman"/>
          <w:sz w:val="24"/>
          <w:szCs w:val="24"/>
          <w:lang w:val="ru-RU"/>
        </w:rPr>
      </w:pPr>
      <w:hyperlink r:id="rId35"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antology</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rchgi</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spb</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autor</w:t>
        </w:r>
        <w:r w:rsidR="004F3577" w:rsidRPr="00B76158">
          <w:rPr>
            <w:rStyle w:val="af"/>
            <w:rFonts w:ascii="Times New Roman" w:hAnsi="Times New Roman"/>
            <w:sz w:val="24"/>
            <w:szCs w:val="24"/>
            <w:lang w:val="ru-RU"/>
          </w:rPr>
          <w:t>_</w:t>
        </w:r>
        <w:r w:rsidR="004F3577" w:rsidRPr="007C3A25">
          <w:rPr>
            <w:rStyle w:val="af"/>
            <w:rFonts w:ascii="Times New Roman" w:hAnsi="Times New Roman"/>
            <w:sz w:val="24"/>
            <w:szCs w:val="24"/>
          </w:rPr>
          <w:t>list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rus</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антология средневековой литературы</w:t>
      </w:r>
    </w:p>
    <w:p w:rsidR="004F3577" w:rsidRPr="007C3A25" w:rsidRDefault="007B0E9E" w:rsidP="004F3577">
      <w:pPr>
        <w:widowControl w:val="0"/>
        <w:autoSpaceDE w:val="0"/>
        <w:autoSpaceDN w:val="0"/>
        <w:adjustRightInd w:val="0"/>
        <w:spacing w:line="276" w:lineRule="auto"/>
        <w:jc w:val="both"/>
        <w:rPr>
          <w:bCs/>
        </w:rPr>
      </w:pPr>
      <w:hyperlink r:id="rId36" w:history="1">
        <w:r w:rsidR="004F3577" w:rsidRPr="007C3A25">
          <w:rPr>
            <w:bCs/>
            <w:color w:val="0000FF"/>
            <w:u w:val="single"/>
          </w:rPr>
          <w:t>http://history.rin.ru/</w:t>
        </w:r>
      </w:hyperlink>
      <w:r w:rsidR="004F3577" w:rsidRPr="007C3A25">
        <w:rPr>
          <w:b/>
          <w:bCs/>
          <w:color w:val="365F91"/>
        </w:rPr>
        <w:t xml:space="preserve"> - </w:t>
      </w:r>
      <w:r w:rsidR="004F3577" w:rsidRPr="007C3A25">
        <w:rPr>
          <w:bCs/>
        </w:rPr>
        <w:t>сайт по всемирной истории с картами и датами</w:t>
      </w:r>
    </w:p>
    <w:p w:rsidR="004F3577" w:rsidRPr="007C3A25" w:rsidRDefault="007B0E9E" w:rsidP="004F3577">
      <w:pPr>
        <w:widowControl w:val="0"/>
        <w:autoSpaceDE w:val="0"/>
        <w:autoSpaceDN w:val="0"/>
        <w:adjustRightInd w:val="0"/>
        <w:spacing w:line="276" w:lineRule="auto"/>
        <w:ind w:right="-284"/>
        <w:jc w:val="both"/>
      </w:pPr>
      <w:hyperlink r:id="rId37" w:history="1">
        <w:r w:rsidR="004F3577" w:rsidRPr="007C3A25">
          <w:rPr>
            <w:color w:val="0000FF"/>
            <w:u w:val="single"/>
          </w:rPr>
          <w:t>http://rikonti-khalsivar.narod.ru/</w:t>
        </w:r>
      </w:hyperlink>
      <w:r w:rsidR="004F3577" w:rsidRPr="007C3A25">
        <w:t xml:space="preserve"> - исторический портал (научно-популярные статьи </w:t>
      </w:r>
    </w:p>
    <w:p w:rsidR="004F3577" w:rsidRPr="007C3A25" w:rsidRDefault="004F3577" w:rsidP="004F3577">
      <w:pPr>
        <w:widowControl w:val="0"/>
        <w:autoSpaceDE w:val="0"/>
        <w:autoSpaceDN w:val="0"/>
        <w:adjustRightInd w:val="0"/>
        <w:spacing w:line="276" w:lineRule="auto"/>
        <w:ind w:right="-284"/>
        <w:jc w:val="both"/>
        <w:rPr>
          <w:rStyle w:val="af"/>
          <w:color w:val="auto"/>
          <w:u w:val="none"/>
        </w:rPr>
      </w:pPr>
      <w:r w:rsidRPr="007C3A25">
        <w:t>по всемирной истории</w:t>
      </w:r>
    </w:p>
    <w:p w:rsidR="004719E1" w:rsidRPr="00895C5B" w:rsidRDefault="00061507" w:rsidP="00F37B20">
      <w:pPr>
        <w:jc w:val="center"/>
        <w:rPr>
          <w:sz w:val="28"/>
          <w:szCs w:val="28"/>
        </w:rPr>
      </w:pPr>
      <w:r w:rsidRPr="007C3A25">
        <w:rPr>
          <w:rStyle w:val="af"/>
          <w:color w:val="auto"/>
          <w:u w:val="none"/>
        </w:rPr>
        <w:br w:type="page"/>
      </w:r>
      <w:r w:rsidR="00415C7C" w:rsidRPr="00895C5B">
        <w:rPr>
          <w:b/>
          <w:sz w:val="28"/>
          <w:szCs w:val="28"/>
        </w:rPr>
        <w:t xml:space="preserve">5.2. </w:t>
      </w:r>
      <w:r w:rsidR="004719E1" w:rsidRPr="00895C5B">
        <w:rPr>
          <w:b/>
          <w:bCs/>
          <w:sz w:val="28"/>
          <w:szCs w:val="28"/>
        </w:rPr>
        <w:t>ПРОГРАММА ДИСЦИПЛИНЫ</w:t>
      </w:r>
    </w:p>
    <w:p w:rsidR="004719E1" w:rsidRPr="00656BB0" w:rsidRDefault="004719E1" w:rsidP="004719E1">
      <w:pPr>
        <w:jc w:val="center"/>
        <w:rPr>
          <w:b/>
          <w:bCs/>
        </w:rPr>
      </w:pPr>
      <w:r w:rsidRPr="00656BB0">
        <w:rPr>
          <w:b/>
          <w:bCs/>
        </w:rPr>
        <w:t>«Археология»</w:t>
      </w:r>
    </w:p>
    <w:p w:rsidR="004719E1" w:rsidRPr="00656BB0" w:rsidRDefault="004719E1" w:rsidP="004719E1">
      <w:pPr>
        <w:jc w:val="center"/>
        <w:rPr>
          <w:b/>
          <w:bCs/>
        </w:rPr>
      </w:pPr>
    </w:p>
    <w:p w:rsidR="004719E1" w:rsidRPr="00656BB0" w:rsidRDefault="004719E1" w:rsidP="004719E1">
      <w:pPr>
        <w:jc w:val="center"/>
      </w:pPr>
      <w:r w:rsidRPr="00656BB0">
        <w:rPr>
          <w:b/>
          <w:bCs/>
        </w:rPr>
        <w:t>1. Пояснительная записка</w:t>
      </w:r>
    </w:p>
    <w:p w:rsidR="004719E1" w:rsidRPr="00656BB0" w:rsidRDefault="004719E1" w:rsidP="00802ABE">
      <w:pPr>
        <w:ind w:firstLine="720"/>
        <w:jc w:val="both"/>
      </w:pPr>
      <w:r w:rsidRPr="00656BB0">
        <w:t>Программа дисциплины «Археология»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основам археологии реализуется в процессе полевой практики.</w:t>
      </w:r>
    </w:p>
    <w:p w:rsidR="004719E1" w:rsidRPr="00656BB0" w:rsidRDefault="004719E1" w:rsidP="00802ABE">
      <w:pPr>
        <w:ind w:firstLine="720"/>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2. Место в структуре модуля</w:t>
      </w:r>
    </w:p>
    <w:p w:rsidR="004719E1" w:rsidRPr="00656BB0" w:rsidRDefault="004719E1" w:rsidP="004719E1">
      <w:pPr>
        <w:ind w:firstLine="720"/>
        <w:jc w:val="both"/>
      </w:pPr>
      <w:r w:rsidRPr="00656BB0">
        <w:t>Освоение дисциплины «Археология» происходит параллельно с дисциплиной «Мировой исторический процесс». Изучение истории первобытного общества, Древнего мира, Средневековья невозможно без привлечения вещественных исторических источников. Представления о материальной культуре основных эпох способствуют пониманию  специфики  различных этапов развития  человечества. Дисциплина «Археология» является необходимой основой для последующего освоения курса «Источниковедение» и предшествует изучению дисциплины «Исторический процесс в России».</w:t>
      </w:r>
    </w:p>
    <w:p w:rsidR="004719E1" w:rsidRPr="00656BB0" w:rsidRDefault="004719E1" w:rsidP="004719E1">
      <w:pPr>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3. Цели и задачи</w:t>
      </w:r>
    </w:p>
    <w:p w:rsidR="004719E1" w:rsidRPr="00656BB0" w:rsidRDefault="004719E1" w:rsidP="004719E1">
      <w:pPr>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Pr="00656BB0">
        <w:t xml:space="preserve"> понимание специфики археологических эпох и основных закономерностей развития человеческого общества от его возникновения до становления древнейших государств на основе</w:t>
      </w:r>
      <w:r w:rsidRPr="00656BB0">
        <w:rPr>
          <w:b/>
        </w:rPr>
        <w:t xml:space="preserve"> </w:t>
      </w:r>
      <w:r w:rsidRPr="00656BB0">
        <w:t xml:space="preserve">вещественных источников. </w:t>
      </w:r>
    </w:p>
    <w:p w:rsidR="004719E1" w:rsidRPr="00656BB0" w:rsidRDefault="004719E1" w:rsidP="004719E1">
      <w:pPr>
        <w:jc w:val="both"/>
      </w:pPr>
    </w:p>
    <w:p w:rsidR="004719E1" w:rsidRPr="00656BB0" w:rsidRDefault="004719E1" w:rsidP="004719E1">
      <w:pPr>
        <w:jc w:val="both"/>
        <w:rPr>
          <w:b/>
          <w:i/>
          <w:iCs/>
        </w:rPr>
      </w:pPr>
      <w:r w:rsidRPr="00656BB0">
        <w:rPr>
          <w:i/>
          <w:iCs/>
        </w:rPr>
        <w:t>Задачи дисциплины</w:t>
      </w:r>
      <w:r w:rsidRPr="00656BB0">
        <w:rPr>
          <w:b/>
          <w:i/>
          <w:iCs/>
        </w:rPr>
        <w:t>:</w:t>
      </w:r>
    </w:p>
    <w:p w:rsidR="004719E1" w:rsidRPr="00656BB0" w:rsidRDefault="004719E1" w:rsidP="004719E1">
      <w:pPr>
        <w:jc w:val="both"/>
        <w:rPr>
          <w:i/>
          <w:iCs/>
        </w:rPr>
      </w:pPr>
      <w:r w:rsidRPr="00656BB0">
        <w:t xml:space="preserve">1) </w:t>
      </w:r>
      <w:r w:rsidR="00D9323D">
        <w:t>оз</w:t>
      </w:r>
      <w:r w:rsidRPr="00656BB0">
        <w:t>наком</w:t>
      </w:r>
      <w:r w:rsidR="00D9323D">
        <w:t>ить</w:t>
      </w:r>
      <w:r w:rsidRPr="00656BB0">
        <w:t xml:space="preserve"> с историей археологической науки;</w:t>
      </w:r>
    </w:p>
    <w:p w:rsidR="004719E1" w:rsidRPr="00656BB0" w:rsidRDefault="004719E1" w:rsidP="004719E1">
      <w:pPr>
        <w:jc w:val="both"/>
      </w:pPr>
      <w:r w:rsidRPr="00656BB0">
        <w:rPr>
          <w:iCs/>
        </w:rPr>
        <w:t xml:space="preserve">2) </w:t>
      </w:r>
      <w:r w:rsidR="00D9323D">
        <w:rPr>
          <w:iCs/>
        </w:rPr>
        <w:t xml:space="preserve">научить </w:t>
      </w:r>
      <w:r w:rsidRPr="00656BB0">
        <w:rPr>
          <w:iCs/>
        </w:rPr>
        <w:t>свободно</w:t>
      </w:r>
      <w:r w:rsidR="00D9323D">
        <w:rPr>
          <w:iCs/>
        </w:rPr>
        <w:t>му</w:t>
      </w:r>
      <w:r w:rsidRPr="00656BB0">
        <w:rPr>
          <w:iCs/>
        </w:rPr>
        <w:t xml:space="preserve"> владени</w:t>
      </w:r>
      <w:r w:rsidR="00D9323D">
        <w:rPr>
          <w:iCs/>
        </w:rPr>
        <w:t>ю</w:t>
      </w:r>
      <w:r w:rsidRPr="00656BB0">
        <w:rPr>
          <w:iCs/>
        </w:rPr>
        <w:t xml:space="preserve"> </w:t>
      </w:r>
      <w:r w:rsidRPr="00656BB0">
        <w:t xml:space="preserve">археологическими понятиями и терминами; </w:t>
      </w:r>
    </w:p>
    <w:p w:rsidR="004719E1" w:rsidRPr="00656BB0" w:rsidRDefault="004719E1" w:rsidP="004719E1">
      <w:pPr>
        <w:jc w:val="both"/>
      </w:pPr>
      <w:r w:rsidRPr="00656BB0">
        <w:t xml:space="preserve">3) </w:t>
      </w:r>
      <w:r w:rsidR="00D9323D">
        <w:t>содействовать пониманию</w:t>
      </w:r>
      <w:r w:rsidRPr="00656BB0">
        <w:t xml:space="preserve"> особенностей основных археологических культур, их хронологии и ареалов;</w:t>
      </w:r>
    </w:p>
    <w:p w:rsidR="004719E1" w:rsidRPr="00656BB0" w:rsidRDefault="004719E1" w:rsidP="004719E1">
      <w:pPr>
        <w:jc w:val="both"/>
      </w:pPr>
      <w:r w:rsidRPr="00656BB0">
        <w:t>4) изуч</w:t>
      </w:r>
      <w:r w:rsidR="00D9323D">
        <w:t>ить специфику</w:t>
      </w:r>
      <w:r w:rsidRPr="00656BB0">
        <w:t xml:space="preserve"> археологических источников, археологических эпох, культур, памятников и возможности восстановления по ним истории древних обществ.</w:t>
      </w:r>
    </w:p>
    <w:p w:rsidR="004719E1" w:rsidRPr="00656BB0" w:rsidRDefault="004719E1" w:rsidP="004719E1">
      <w:pPr>
        <w:jc w:val="both"/>
      </w:pPr>
    </w:p>
    <w:p w:rsidR="004719E1" w:rsidRPr="00656BB0" w:rsidRDefault="004719E1" w:rsidP="004719E1">
      <w:pPr>
        <w:jc w:val="both"/>
      </w:pPr>
    </w:p>
    <w:p w:rsidR="004719E1" w:rsidRPr="004719E1" w:rsidRDefault="004719E1" w:rsidP="004719E1">
      <w:pPr>
        <w:pStyle w:val="a9"/>
        <w:numPr>
          <w:ilvl w:val="0"/>
          <w:numId w:val="7"/>
        </w:numPr>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961"/>
        <w:gridCol w:w="2124"/>
        <w:gridCol w:w="1276"/>
        <w:gridCol w:w="2115"/>
        <w:gridCol w:w="1565"/>
        <w:gridCol w:w="1670"/>
      </w:tblGrid>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модуля</w:t>
            </w:r>
          </w:p>
        </w:tc>
        <w:tc>
          <w:tcPr>
            <w:tcW w:w="2124"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suppressAutoHyphens/>
              <w:rPr>
                <w:color w:val="000000"/>
              </w:rPr>
            </w:pPr>
            <w:r w:rsidRPr="00562B3D">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дисциплины</w:t>
            </w:r>
          </w:p>
        </w:tc>
        <w:tc>
          <w:tcPr>
            <w:tcW w:w="211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 xml:space="preserve">Средства оценивания </w:t>
            </w:r>
            <w:r>
              <w:rPr>
                <w:color w:val="000000"/>
              </w:rPr>
              <w:t>ОР</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w:t>
            </w:r>
            <w:r w:rsidR="00A27BB2">
              <w:rPr>
                <w:color w:val="000000"/>
              </w:rPr>
              <w:t>, умения</w:t>
            </w:r>
            <w:r w:rsidRPr="00656BB0">
              <w:rPr>
                <w:color w:val="000000"/>
              </w:rPr>
              <w:t xml:space="preserve"> и навыки анализа исторических событий и хронологии древних, средневековых и современных обществ и государств</w:t>
            </w:r>
            <w:r>
              <w:rPr>
                <w:color w:val="000000"/>
              </w:rPr>
              <w:t>, в т.ч. Российского</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 и</w:t>
            </w:r>
            <w:r w:rsidRPr="00656BB0">
              <w:t xml:space="preserve"> представления об археологических памятниках и закономерностях формирования материальной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Pr>
                <w:color w:val="000000"/>
              </w:rPr>
              <w:t>ОК-2</w:t>
            </w: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Default="004719E1" w:rsidP="004719E1">
            <w:r w:rsidRPr="00656BB0">
              <w:t>Доклад</w:t>
            </w:r>
          </w:p>
          <w:p w:rsidR="004719E1" w:rsidRPr="00656BB0" w:rsidRDefault="004719E1" w:rsidP="004719E1">
            <w:r>
              <w:t>Устное сообщение</w:t>
            </w:r>
          </w:p>
          <w:p w:rsidR="004719E1" w:rsidRPr="00656BB0" w:rsidRDefault="004719E1" w:rsidP="004719E1">
            <w:pPr>
              <w:ind w:firstLine="17"/>
              <w:rPr>
                <w:color w:val="000000"/>
              </w:rPr>
            </w:pPr>
            <w:r w:rsidRPr="00656BB0">
              <w:rPr>
                <w:color w:val="000000"/>
              </w:rPr>
              <w:t>Реферат</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вещественными историческими источниками, научной литературой, основными археологическими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4719E1" w:rsidRDefault="004719E1" w:rsidP="004719E1">
            <w:pPr>
              <w:ind w:firstLine="17"/>
              <w:rPr>
                <w:color w:val="000000"/>
              </w:rPr>
            </w:pPr>
            <w:r>
              <w:rPr>
                <w:color w:val="000000"/>
              </w:rPr>
              <w:t>ПК-11</w:t>
            </w:r>
          </w:p>
          <w:p w:rsidR="009532FF" w:rsidRPr="00656BB0" w:rsidRDefault="009532FF" w:rsidP="004719E1">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 xml:space="preserve">Составление глоссария </w:t>
            </w:r>
          </w:p>
          <w:p w:rsidR="004719E1" w:rsidRPr="00656BB0" w:rsidRDefault="004719E1" w:rsidP="004719E1">
            <w:pPr>
              <w:ind w:firstLine="17"/>
              <w:rPr>
                <w:color w:val="000000"/>
              </w:rPr>
            </w:pPr>
            <w:r w:rsidRPr="00656BB0">
              <w:rPr>
                <w:color w:val="000000"/>
              </w:rPr>
              <w:t>Доклад</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color w:val="000000"/>
              </w:rPr>
            </w:pPr>
            <w:r w:rsidRPr="00656BB0">
              <w:rPr>
                <w:bCs/>
              </w:rPr>
              <w:t>Зна</w:t>
            </w:r>
            <w:r>
              <w:rPr>
                <w:bCs/>
              </w:rPr>
              <w:t>ет</w:t>
            </w:r>
            <w:r w:rsidRPr="00656BB0">
              <w:rPr>
                <w:bCs/>
              </w:rPr>
              <w:t xml:space="preserve"> </w:t>
            </w:r>
            <w:r w:rsidRPr="00656BB0">
              <w:t>основны</w:t>
            </w:r>
            <w:r>
              <w:t>е критерии</w:t>
            </w:r>
            <w:r w:rsidRPr="00656BB0">
              <w:t xml:space="preserve"> определения культурных различий древнейших обществ, изучаемых с помощью архе</w:t>
            </w:r>
            <w:r>
              <w:t>ологических источников, у</w:t>
            </w:r>
            <w:r>
              <w:rPr>
                <w:bCs/>
              </w:rPr>
              <w:t>меет</w:t>
            </w:r>
            <w:r w:rsidRPr="00656BB0">
              <w:rPr>
                <w:bCs/>
              </w:rPr>
              <w:t xml:space="preserve"> </w:t>
            </w:r>
            <w:r w:rsidRPr="00656BB0">
              <w:t>выделять специфику археологических куль</w:t>
            </w:r>
            <w:r>
              <w:t>тур, относящихся к одной эпохе</w:t>
            </w:r>
          </w:p>
        </w:tc>
        <w:tc>
          <w:tcPr>
            <w:tcW w:w="1565" w:type="dxa"/>
            <w:tcBorders>
              <w:top w:val="single" w:sz="8" w:space="0" w:color="auto"/>
              <w:left w:val="single" w:sz="8" w:space="0" w:color="auto"/>
              <w:bottom w:val="single" w:sz="8" w:space="0" w:color="auto"/>
              <w:right w:val="single" w:sz="8" w:space="0" w:color="auto"/>
            </w:tcBorders>
          </w:tcPr>
          <w:p w:rsidR="004719E1" w:rsidRPr="00D9323D" w:rsidRDefault="008E64D5" w:rsidP="004719E1">
            <w:pPr>
              <w:ind w:firstLine="17"/>
              <w:rPr>
                <w:color w:val="000000"/>
              </w:rPr>
            </w:pPr>
            <w:r>
              <w:rPr>
                <w:color w:val="000000"/>
              </w:rPr>
              <w:t>ОК-2</w:t>
            </w:r>
          </w:p>
          <w:p w:rsidR="004719E1" w:rsidRPr="00E3168D" w:rsidRDefault="00E3168D" w:rsidP="00D9323D">
            <w:pPr>
              <w:rPr>
                <w:color w:val="000000"/>
              </w:rPr>
            </w:pPr>
            <w:r w:rsidRPr="00E3168D">
              <w:rPr>
                <w:color w:val="000000"/>
              </w:rPr>
              <w:t>ПК-11</w:t>
            </w:r>
          </w:p>
          <w:p w:rsidR="00D9323D" w:rsidRPr="00E3168D" w:rsidRDefault="00D9323D" w:rsidP="004719E1">
            <w:pPr>
              <w:ind w:firstLine="17"/>
              <w:rPr>
                <w:color w:val="000000"/>
                <w:highlight w:val="yellow"/>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Pr="00656BB0" w:rsidRDefault="004719E1" w:rsidP="004719E1">
            <w:pPr>
              <w:ind w:firstLine="17"/>
              <w:rPr>
                <w:color w:val="000000"/>
              </w:rPr>
            </w:pPr>
            <w:r w:rsidRPr="00656BB0">
              <w:rPr>
                <w:color w:val="000000"/>
              </w:rPr>
              <w:t>Доклад</w:t>
            </w:r>
          </w:p>
          <w:p w:rsidR="004719E1" w:rsidRPr="00656BB0" w:rsidRDefault="004719E1" w:rsidP="004719E1">
            <w:pPr>
              <w:ind w:firstLine="17"/>
              <w:rPr>
                <w:color w:val="000000"/>
              </w:rPr>
            </w:pPr>
            <w:r w:rsidRPr="00656BB0">
              <w:rPr>
                <w:color w:val="000000"/>
              </w:rPr>
              <w:t>Коллоквиум</w:t>
            </w:r>
          </w:p>
        </w:tc>
      </w:tr>
    </w:tbl>
    <w:p w:rsidR="004719E1" w:rsidRPr="00656BB0" w:rsidRDefault="004719E1" w:rsidP="004719E1">
      <w:pPr>
        <w:spacing w:line="360" w:lineRule="auto"/>
        <w:rPr>
          <w:b/>
        </w:rPr>
      </w:pPr>
    </w:p>
    <w:p w:rsidR="004719E1" w:rsidRPr="00656BB0" w:rsidRDefault="004719E1" w:rsidP="004719E1">
      <w:pPr>
        <w:autoSpaceDE w:val="0"/>
        <w:autoSpaceDN w:val="0"/>
        <w:adjustRightInd w:val="0"/>
        <w:spacing w:line="360" w:lineRule="auto"/>
        <w:ind w:firstLine="709"/>
        <w:jc w:val="center"/>
        <w:rPr>
          <w:b/>
          <w:bCs/>
        </w:rPr>
      </w:pPr>
      <w:r w:rsidRPr="00656BB0">
        <w:rPr>
          <w:b/>
          <w:bCs/>
        </w:rPr>
        <w:t>5. Содержание дисциплины</w:t>
      </w:r>
    </w:p>
    <w:p w:rsidR="004719E1" w:rsidRPr="00895C5B" w:rsidRDefault="004719E1" w:rsidP="004719E1">
      <w:pPr>
        <w:autoSpaceDE w:val="0"/>
        <w:autoSpaceDN w:val="0"/>
        <w:adjustRightInd w:val="0"/>
        <w:spacing w:line="360" w:lineRule="auto"/>
        <w:ind w:firstLine="709"/>
        <w:jc w:val="both"/>
        <w:rPr>
          <w:b/>
          <w:bCs/>
          <w:i/>
        </w:rPr>
      </w:pPr>
      <w:r w:rsidRPr="00895C5B">
        <w:rPr>
          <w:b/>
          <w:bCs/>
          <w:i/>
        </w:rPr>
        <w:t>5.1. Тематический план (1 курс: 1 семестр)</w:t>
      </w:r>
    </w:p>
    <w:tbl>
      <w:tblPr>
        <w:tblW w:w="5000" w:type="pct"/>
        <w:tblLayout w:type="fixed"/>
        <w:tblLook w:val="0000"/>
      </w:tblPr>
      <w:tblGrid>
        <w:gridCol w:w="545"/>
        <w:gridCol w:w="4088"/>
        <w:gridCol w:w="854"/>
        <w:gridCol w:w="853"/>
        <w:gridCol w:w="1418"/>
        <w:gridCol w:w="1238"/>
        <w:gridCol w:w="857"/>
      </w:tblGrid>
      <w:tr w:rsidR="004719E1" w:rsidRPr="00656BB0" w:rsidTr="004719E1">
        <w:trPr>
          <w:trHeight w:val="203"/>
        </w:trPr>
        <w:tc>
          <w:tcPr>
            <w:tcW w:w="529"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 п/п</w:t>
            </w:r>
          </w:p>
        </w:tc>
        <w:tc>
          <w:tcPr>
            <w:tcW w:w="3971"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Контактная работа</w:t>
            </w:r>
          </w:p>
        </w:tc>
        <w:tc>
          <w:tcPr>
            <w:tcW w:w="1203"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r w:rsidRPr="00656BB0">
              <w:t>Всего часов по дисциплине</w:t>
            </w:r>
          </w:p>
        </w:tc>
      </w:tr>
      <w:tr w:rsidR="004719E1" w:rsidRPr="00656BB0" w:rsidTr="004719E1">
        <w:trPr>
          <w:trHeight w:val="533"/>
        </w:trPr>
        <w:tc>
          <w:tcPr>
            <w:tcW w:w="529"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3971"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tabs>
                <w:tab w:val="left" w:pos="814"/>
              </w:tabs>
              <w:jc w:val="center"/>
            </w:pPr>
            <w:r>
              <w:t xml:space="preserve">Контроль </w:t>
            </w:r>
            <w:r w:rsidRPr="00656BB0">
              <w:t>СР</w:t>
            </w:r>
          </w:p>
          <w:p w:rsidR="004719E1" w:rsidRPr="00656BB0" w:rsidRDefault="004719E1" w:rsidP="004719E1">
            <w:pPr>
              <w:tabs>
                <w:tab w:val="left" w:pos="814"/>
              </w:tabs>
              <w:jc w:val="center"/>
            </w:pPr>
            <w:r w:rsidRPr="00656BB0">
              <w:t xml:space="preserve"> (в т.ч. </w:t>
            </w:r>
          </w:p>
          <w:p w:rsidR="004719E1" w:rsidRPr="00656BB0" w:rsidRDefault="004719E1" w:rsidP="004719E1">
            <w:pPr>
              <w:autoSpaceDE w:val="0"/>
              <w:autoSpaceDN w:val="0"/>
              <w:adjustRightInd w:val="0"/>
              <w:jc w:val="center"/>
            </w:pPr>
            <w:r w:rsidRPr="00656BB0">
              <w:t>в ЭИОС)</w:t>
            </w:r>
          </w:p>
        </w:tc>
        <w:tc>
          <w:tcPr>
            <w:tcW w:w="1203"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Лекции</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jc w:val="both"/>
            </w:pPr>
            <w:r w:rsidRPr="00656BB0">
              <w:rPr>
                <w:bCs/>
              </w:rPr>
              <w:t xml:space="preserve">Раздел 1. </w:t>
            </w:r>
            <w:r w:rsidRPr="00656BB0">
              <w:rPr>
                <w:b/>
              </w:rPr>
              <w:t>Основы теоретической археологии</w:t>
            </w:r>
          </w:p>
          <w:p w:rsidR="004719E1" w:rsidRPr="00656BB0" w:rsidRDefault="004719E1" w:rsidP="004719E1">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15</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r w:rsidRPr="00656BB0">
              <w:t>Тема 1.1 Предмет и задачи археологии; основные археологические понятия и термины</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rPr>
                <w:bCs/>
              </w:rPr>
            </w:pPr>
            <w:r w:rsidRPr="00656BB0">
              <w:rPr>
                <w:b/>
              </w:rPr>
              <w:t>Раздел 2.</w:t>
            </w:r>
            <w:r w:rsidRPr="00656BB0">
              <w:t xml:space="preserve"> </w:t>
            </w:r>
            <w:r w:rsidRPr="00656BB0">
              <w:rPr>
                <w:b/>
              </w:rPr>
              <w:t>Эпоха камня</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27</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rPr>
                <w:b/>
              </w:rPr>
            </w:pPr>
            <w:r w:rsidRPr="00656BB0">
              <w:t>Тема 2.1. Палеолит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2.2. Мезолит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2.3. Неолит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3.</w:t>
            </w:r>
            <w:r w:rsidRPr="00656BB0">
              <w:t xml:space="preserve"> </w:t>
            </w:r>
            <w:r w:rsidRPr="00656BB0">
              <w:rPr>
                <w:b/>
              </w:rPr>
              <w:t>Энеолит и эпоха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3.1. Общая характеристика и археологические признаки энеолита.</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 Тема 3.2. Раннеземледельческие культуры - Триполье и Анау.</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3.3. Общая характеристика и археологические признаки эпохи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11.</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3.4. Культуры бронзового века Восточной Европы, Кавказа и Средней Азии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12.</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4.</w:t>
            </w:r>
            <w:r w:rsidRPr="00656BB0">
              <w:t xml:space="preserve"> </w:t>
            </w:r>
            <w:r w:rsidRPr="00656BB0">
              <w:rPr>
                <w:b/>
              </w:rPr>
              <w:t xml:space="preserve">Эпоха железа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13.</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Тема 4.1. Общая характеристика и археологические признаки раннего железного века.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4.2.Ранний железный век Кавказа и причерноморских степей</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4.3. Античные государства Северного Причерноморья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4.4</w:t>
            </w:r>
            <w:r w:rsidRPr="00656BB0">
              <w:rPr>
                <w:b/>
              </w:rPr>
              <w:t xml:space="preserve">. </w:t>
            </w:r>
            <w:r w:rsidRPr="00656BB0">
              <w:t>Ранний железный век лесной полосы  восточной Европы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4.5. Археология древних славян: этногенез и культуры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4.6. Археология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4.7. Степи восточной Европы в эпоху средневековья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20.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4.8. Археологические памятники Нижегородского Поволжья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4719E1" w:rsidRPr="00F37B20" w:rsidRDefault="004719E1" w:rsidP="004719E1">
            <w:pPr>
              <w:autoSpaceDE w:val="0"/>
              <w:autoSpaceDN w:val="0"/>
              <w:adjustRightInd w:val="0"/>
              <w:jc w:val="right"/>
              <w:rPr>
                <w:b/>
              </w:rPr>
            </w:pPr>
            <w:r w:rsidRPr="00F37B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4719E1" w:rsidRPr="00F37B20" w:rsidRDefault="004719E1" w:rsidP="004719E1">
            <w:pPr>
              <w:rPr>
                <w:b/>
              </w:rPr>
            </w:pPr>
            <w:r w:rsidRPr="00F37B20">
              <w:rPr>
                <w:b/>
              </w:rPr>
              <w:t>8</w:t>
            </w:r>
          </w:p>
        </w:tc>
        <w:tc>
          <w:tcPr>
            <w:tcW w:w="829" w:type="dxa"/>
            <w:tcBorders>
              <w:top w:val="single" w:sz="2" w:space="0" w:color="000000"/>
              <w:left w:val="single" w:sz="2" w:space="0" w:color="000000"/>
              <w:bottom w:val="single" w:sz="2" w:space="0" w:color="000000"/>
              <w:right w:val="single" w:sz="2" w:space="0" w:color="000000"/>
            </w:tcBorders>
          </w:tcPr>
          <w:p w:rsidR="004719E1" w:rsidRPr="004719E1" w:rsidRDefault="004719E1" w:rsidP="004719E1">
            <w:pPr>
              <w:jc w:val="center"/>
              <w:rPr>
                <w:b/>
              </w:rPr>
            </w:pPr>
            <w:r w:rsidRPr="004719E1">
              <w:rPr>
                <w:b/>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B953C5" w:rsidRDefault="004719E1" w:rsidP="004719E1">
            <w:pPr>
              <w:jc w:val="center"/>
              <w:rPr>
                <w:b/>
              </w:rPr>
            </w:pPr>
            <w:r w:rsidRPr="00B953C5">
              <w:rPr>
                <w:b/>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sidRPr="00656BB0">
              <w:rPr>
                <w:b/>
              </w:rPr>
              <w:t>108</w:t>
            </w:r>
          </w:p>
        </w:tc>
      </w:tr>
    </w:tbl>
    <w:p w:rsidR="004719E1" w:rsidRPr="00656BB0" w:rsidRDefault="004719E1" w:rsidP="004719E1">
      <w:pPr>
        <w:autoSpaceDE w:val="0"/>
        <w:autoSpaceDN w:val="0"/>
        <w:adjustRightInd w:val="0"/>
        <w:spacing w:line="360" w:lineRule="auto"/>
        <w:jc w:val="both"/>
        <w:rPr>
          <w:b/>
          <w:bCs/>
        </w:rPr>
      </w:pPr>
    </w:p>
    <w:p w:rsidR="00804533" w:rsidRDefault="00804533" w:rsidP="00804533">
      <w:pPr>
        <w:autoSpaceDE w:val="0"/>
        <w:autoSpaceDN w:val="0"/>
        <w:adjustRightInd w:val="0"/>
        <w:spacing w:line="360" w:lineRule="auto"/>
        <w:ind w:firstLine="709"/>
        <w:jc w:val="center"/>
        <w:rPr>
          <w:b/>
          <w:bCs/>
        </w:rPr>
      </w:pPr>
      <w:r w:rsidRPr="00656BB0">
        <w:rPr>
          <w:b/>
          <w:bCs/>
        </w:rPr>
        <w:t>6. Технологическая карта дисциплины</w:t>
      </w:r>
    </w:p>
    <w:p w:rsidR="00804533" w:rsidRDefault="00804533" w:rsidP="00804533">
      <w:pPr>
        <w:autoSpaceDE w:val="0"/>
        <w:autoSpaceDN w:val="0"/>
        <w:adjustRightInd w:val="0"/>
        <w:spacing w:line="360" w:lineRule="auto"/>
        <w:ind w:firstLine="709"/>
        <w:jc w:val="both"/>
        <w:rPr>
          <w:bCs/>
          <w:i/>
        </w:rPr>
      </w:pPr>
      <w:r w:rsidRPr="00656BB0">
        <w:rPr>
          <w:bCs/>
          <w:i/>
        </w:rPr>
        <w:t>6.1. Рейтинг-план(1 год обучения, 1 семестр)</w:t>
      </w:r>
    </w:p>
    <w:tbl>
      <w:tblPr>
        <w:tblW w:w="5000" w:type="pct"/>
        <w:tblLayout w:type="fixed"/>
        <w:tblLook w:val="0000"/>
      </w:tblPr>
      <w:tblGrid>
        <w:gridCol w:w="493"/>
        <w:gridCol w:w="1836"/>
        <w:gridCol w:w="1309"/>
        <w:gridCol w:w="1690"/>
        <w:gridCol w:w="1159"/>
        <w:gridCol w:w="1134"/>
        <w:gridCol w:w="1102"/>
        <w:gridCol w:w="1130"/>
      </w:tblGrid>
      <w:tr w:rsidR="004F3577" w:rsidRPr="00656BB0" w:rsidTr="004F3577">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F3577" w:rsidRPr="00656BB0" w:rsidRDefault="004F3577" w:rsidP="00804533">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4F3577" w:rsidRPr="00656BB0" w:rsidRDefault="004F3577" w:rsidP="004F3577">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Виды учебной деятельности</w:t>
            </w:r>
          </w:p>
          <w:p w:rsidR="004F3577" w:rsidRPr="00656BB0" w:rsidRDefault="004F3577" w:rsidP="00804533">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Баллы</w:t>
            </w:r>
          </w:p>
        </w:tc>
      </w:tr>
      <w:tr w:rsidR="004F3577" w:rsidRPr="00656BB0" w:rsidTr="004F3577">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02"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Максимальный</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Тестирование</w:t>
            </w:r>
          </w:p>
          <w:p w:rsidR="004F3577" w:rsidRPr="00656BB0" w:rsidRDefault="004F3577" w:rsidP="00804533">
            <w:pPr>
              <w:ind w:firstLine="17"/>
              <w:rPr>
                <w:color w:val="000000"/>
              </w:rPr>
            </w:pP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13093C" w:rsidP="0013093C">
            <w:r>
              <w:t>Тестирование в ЭОС (и</w:t>
            </w:r>
            <w:r w:rsidR="004F3577"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Default="009B11E9" w:rsidP="00804533">
            <w:pPr>
              <w:autoSpaceDE w:val="0"/>
              <w:autoSpaceDN w:val="0"/>
              <w:adjustRightInd w:val="0"/>
            </w:pPr>
            <w:r>
              <w:t>5-8</w:t>
            </w:r>
          </w:p>
          <w:p w:rsidR="00B953C5" w:rsidRPr="00656BB0" w:rsidRDefault="00B953C5" w:rsidP="00804533">
            <w:pPr>
              <w:autoSpaceDE w:val="0"/>
              <w:autoSpaceDN w:val="0"/>
              <w:adjustRightInd w:val="0"/>
            </w:pPr>
            <w:r>
              <w:t>(0,16-0,26 баллов за вопрос)</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r w:rsidR="00B953C5">
              <w:t xml:space="preserve"> тест (30 вопросов)</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6A78A9" w:rsidP="002A31DE">
            <w:pPr>
              <w:autoSpaceDE w:val="0"/>
              <w:autoSpaceDN w:val="0"/>
              <w:adjustRightInd w:val="0"/>
              <w:jc w:val="center"/>
            </w:pPr>
            <w:r>
              <w:t>5</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8</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Выступление с докладом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доклада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C96BF4" w:rsidRDefault="006A78A9" w:rsidP="002A31DE">
            <w:pPr>
              <w:autoSpaceDE w:val="0"/>
              <w:autoSpaceDN w:val="0"/>
              <w:adjustRightInd w:val="0"/>
              <w:jc w:val="center"/>
              <w:rPr>
                <w:highlight w:val="yellow"/>
              </w:rP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rPr>
                <w:color w:val="000000"/>
              </w:rPr>
            </w:pPr>
            <w:r w:rsidRPr="00656BB0">
              <w:t>Работа с контурными картами;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работы с картами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8-10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w:t>
            </w:r>
            <w:r w:rsidR="009B11E9">
              <w:t>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 xml:space="preserve">Составление глоссария </w:t>
            </w: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глоссария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7-9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9B11E9" w:rsidP="00804533">
            <w:pPr>
              <w:autoSpaceDE w:val="0"/>
              <w:autoSpaceDN w:val="0"/>
              <w:adjustRightInd w:val="0"/>
              <w:jc w:val="center"/>
            </w:pPr>
            <w:r>
              <w:t>9</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rPr>
                <w:color w:val="000000"/>
              </w:rPr>
            </w:pPr>
            <w:r>
              <w:rPr>
                <w:color w:val="000000"/>
              </w:rPr>
              <w:t>О</w:t>
            </w:r>
            <w:r w:rsidRPr="00656BB0">
              <w:rPr>
                <w:color w:val="000000"/>
              </w:rPr>
              <w:t>Р.3</w:t>
            </w:r>
            <w:r>
              <w:rPr>
                <w:color w:val="000000"/>
              </w:rP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8-13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rsidRPr="00656BB0">
              <w:t>1</w:t>
            </w:r>
            <w:r w:rsidR="009B11E9">
              <w:t>3</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6</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bCs/>
              </w:rPr>
            </w:pPr>
            <w:r>
              <w:rPr>
                <w:bCs/>
              </w:rPr>
              <w:t>ОР.3-2-1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both"/>
            </w:pPr>
            <w:r w:rsidRPr="00656BB0">
              <w:t>Устное сообщение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5</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4F3577" w:rsidP="002A31DE">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t>20</w:t>
            </w:r>
          </w:p>
        </w:tc>
      </w:tr>
      <w:tr w:rsidR="004F3577"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6A78A9" w:rsidP="00804533">
            <w:pPr>
              <w:autoSpaceDE w:val="0"/>
              <w:autoSpaceDN w:val="0"/>
              <w:adjustRightInd w:val="0"/>
              <w:jc w:val="center"/>
              <w:rPr>
                <w:b/>
              </w:rPr>
            </w:pPr>
            <w:r>
              <w:rPr>
                <w:b/>
              </w:rPr>
              <w:t>Экзамен</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10</w:t>
            </w:r>
          </w:p>
        </w:tc>
        <w:tc>
          <w:tcPr>
            <w:tcW w:w="1130"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30</w:t>
            </w:r>
          </w:p>
        </w:tc>
      </w:tr>
      <w:tr w:rsidR="006A78A9"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6A78A9">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100</w:t>
            </w:r>
          </w:p>
        </w:tc>
      </w:tr>
    </w:tbl>
    <w:p w:rsidR="00804533" w:rsidRPr="00804533" w:rsidRDefault="00804533" w:rsidP="00804533">
      <w:pPr>
        <w:autoSpaceDE w:val="0"/>
        <w:autoSpaceDN w:val="0"/>
        <w:adjustRightInd w:val="0"/>
        <w:spacing w:line="360" w:lineRule="auto"/>
        <w:ind w:firstLine="709"/>
        <w:jc w:val="both"/>
        <w:rPr>
          <w:b/>
          <w:bCs/>
          <w:i/>
        </w:rPr>
      </w:pPr>
    </w:p>
    <w:p w:rsidR="00C62900" w:rsidRPr="00D573FA" w:rsidRDefault="00C62900" w:rsidP="00C62900">
      <w:pPr>
        <w:autoSpaceDE w:val="0"/>
        <w:autoSpaceDN w:val="0"/>
        <w:adjustRightInd w:val="0"/>
        <w:spacing w:line="360" w:lineRule="auto"/>
        <w:ind w:firstLine="709"/>
        <w:jc w:val="center"/>
        <w:rPr>
          <w:b/>
          <w:bCs/>
        </w:rPr>
      </w:pPr>
      <w:r w:rsidRPr="00D573FA">
        <w:rPr>
          <w:b/>
          <w:bCs/>
        </w:rPr>
        <w:t>6.2. Критерии аттестации</w:t>
      </w:r>
    </w:p>
    <w:tbl>
      <w:tblPr>
        <w:tblW w:w="5000" w:type="pct"/>
        <w:tblLayout w:type="fixed"/>
        <w:tblLook w:val="0000"/>
      </w:tblPr>
      <w:tblGrid>
        <w:gridCol w:w="674"/>
        <w:gridCol w:w="1271"/>
        <w:gridCol w:w="1696"/>
        <w:gridCol w:w="1134"/>
        <w:gridCol w:w="11"/>
        <w:gridCol w:w="5067"/>
      </w:tblGrid>
      <w:tr w:rsidR="00C62900" w:rsidRPr="00656BB0" w:rsidTr="00C62900">
        <w:trPr>
          <w:trHeight w:val="855"/>
        </w:trPr>
        <w:tc>
          <w:tcPr>
            <w:tcW w:w="674" w:type="dxa"/>
            <w:tcBorders>
              <w:top w:val="single" w:sz="2" w:space="0" w:color="000000"/>
              <w:left w:val="single" w:sz="2" w:space="0" w:color="000000"/>
              <w:bottom w:val="single" w:sz="2" w:space="0" w:color="000000"/>
              <w:right w:val="single" w:sz="4" w:space="0" w:color="auto"/>
            </w:tcBorders>
          </w:tcPr>
          <w:p w:rsidR="00C62900" w:rsidRPr="00656BB0" w:rsidRDefault="00C62900" w:rsidP="00E93EA8">
            <w:pPr>
              <w:autoSpaceDE w:val="0"/>
              <w:autoSpaceDN w:val="0"/>
              <w:adjustRightInd w:val="0"/>
              <w:jc w:val="center"/>
            </w:pPr>
            <w:r w:rsidRPr="00656BB0">
              <w:rPr>
                <w:color w:val="000000"/>
              </w:rPr>
              <w:t>№ п/п</w:t>
            </w:r>
          </w:p>
        </w:tc>
        <w:tc>
          <w:tcPr>
            <w:tcW w:w="1271" w:type="dxa"/>
            <w:tcBorders>
              <w:top w:val="single" w:sz="4" w:space="0" w:color="auto"/>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r>
              <w:rPr>
                <w:color w:val="000000"/>
              </w:rPr>
              <w:t>Код ОР дисциплины</w:t>
            </w:r>
          </w:p>
        </w:tc>
        <w:tc>
          <w:tcPr>
            <w:tcW w:w="1696" w:type="dxa"/>
            <w:tcBorders>
              <w:top w:val="single" w:sz="4" w:space="0" w:color="auto"/>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jc w:val="center"/>
            </w:pPr>
            <w:r w:rsidRPr="00656BB0">
              <w:rPr>
                <w:color w:val="000000"/>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C62900" w:rsidRPr="00E3168D" w:rsidRDefault="00C62900" w:rsidP="00E93EA8">
            <w:pPr>
              <w:autoSpaceDE w:val="0"/>
              <w:autoSpaceDN w:val="0"/>
              <w:adjustRightInd w:val="0"/>
              <w:jc w:val="center"/>
            </w:pPr>
            <w:r w:rsidRPr="00E3168D">
              <w:t>Шкала</w:t>
            </w:r>
          </w:p>
        </w:tc>
        <w:tc>
          <w:tcPr>
            <w:tcW w:w="5078" w:type="dxa"/>
            <w:gridSpan w:val="2"/>
            <w:tcBorders>
              <w:top w:val="single" w:sz="2" w:space="0" w:color="000000"/>
              <w:left w:val="nil"/>
              <w:bottom w:val="single" w:sz="2" w:space="0" w:color="000000"/>
              <w:right w:val="single" w:sz="2" w:space="0" w:color="000000"/>
            </w:tcBorders>
          </w:tcPr>
          <w:p w:rsidR="00C62900" w:rsidRPr="00656BB0" w:rsidRDefault="00C62900" w:rsidP="00E93EA8">
            <w:pPr>
              <w:autoSpaceDE w:val="0"/>
              <w:autoSpaceDN w:val="0"/>
              <w:adjustRightInd w:val="0"/>
              <w:jc w:val="center"/>
            </w:pPr>
            <w:r w:rsidRPr="00656BB0">
              <w:rPr>
                <w:color w:val="000000"/>
              </w:rPr>
              <w:t>Индикаторы оценки</w:t>
            </w:r>
          </w:p>
        </w:tc>
      </w:tr>
      <w:tr w:rsidR="00E3168D" w:rsidRPr="00656BB0" w:rsidTr="00BC78A7">
        <w:trPr>
          <w:trHeight w:val="309"/>
        </w:trPr>
        <w:tc>
          <w:tcPr>
            <w:tcW w:w="674" w:type="dxa"/>
            <w:vMerge w:val="restart"/>
            <w:tcBorders>
              <w:top w:val="single" w:sz="2" w:space="0" w:color="000000"/>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r w:rsidRPr="00656BB0">
              <w:rPr>
                <w:color w:val="000000"/>
              </w:rPr>
              <w:t>1</w:t>
            </w:r>
          </w:p>
        </w:tc>
        <w:tc>
          <w:tcPr>
            <w:tcW w:w="1271" w:type="dxa"/>
            <w:vMerge w:val="restart"/>
            <w:tcBorders>
              <w:top w:val="single" w:sz="4" w:space="0" w:color="auto"/>
              <w:left w:val="single" w:sz="4" w:space="0" w:color="auto"/>
              <w:right w:val="single" w:sz="4" w:space="0" w:color="auto"/>
            </w:tcBorders>
          </w:tcPr>
          <w:p w:rsidR="00E3168D" w:rsidRPr="00656BB0" w:rsidRDefault="00E3168D" w:rsidP="00E93EA8">
            <w:pPr>
              <w:autoSpaceDE w:val="0"/>
              <w:autoSpaceDN w:val="0"/>
              <w:adjustRightInd w:val="0"/>
              <w:jc w:val="both"/>
            </w:pPr>
            <w:r>
              <w:t>ОР.1-2-1</w:t>
            </w:r>
          </w:p>
        </w:tc>
        <w:tc>
          <w:tcPr>
            <w:tcW w:w="1696" w:type="dxa"/>
            <w:vMerge w:val="restart"/>
            <w:tcBorders>
              <w:top w:val="single" w:sz="4" w:space="0" w:color="auto"/>
              <w:left w:val="single" w:sz="4" w:space="0" w:color="auto"/>
              <w:right w:val="single" w:sz="4" w:space="0" w:color="auto"/>
            </w:tcBorders>
            <w:vAlign w:val="center"/>
          </w:tcPr>
          <w:p w:rsidR="00E3168D" w:rsidRPr="00656BB0" w:rsidRDefault="00E3168D" w:rsidP="00E93EA8">
            <w:pPr>
              <w:ind w:firstLine="17"/>
              <w:rPr>
                <w:color w:val="000000"/>
              </w:rPr>
            </w:pPr>
            <w:r w:rsidRPr="00656BB0">
              <w:rPr>
                <w:color w:val="000000"/>
              </w:rPr>
              <w:t>Тестирование</w:t>
            </w:r>
          </w:p>
          <w:p w:rsidR="00E3168D" w:rsidRPr="00656BB0" w:rsidRDefault="00E3168D" w:rsidP="00E93EA8">
            <w:pPr>
              <w:ind w:firstLine="17"/>
              <w:rPr>
                <w:color w:val="000000"/>
              </w:rPr>
            </w:pPr>
          </w:p>
          <w:p w:rsidR="00E3168D" w:rsidRPr="00656BB0" w:rsidRDefault="00E3168D" w:rsidP="00E93EA8">
            <w:pPr>
              <w:autoSpaceDE w:val="0"/>
              <w:autoSpaceDN w:val="0"/>
              <w:adjustRightInd w:val="0"/>
            </w:pPr>
          </w:p>
        </w:tc>
        <w:tc>
          <w:tcPr>
            <w:tcW w:w="1134" w:type="dxa"/>
            <w:tcBorders>
              <w:top w:val="single" w:sz="2" w:space="0" w:color="000000"/>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8</w:t>
            </w:r>
          </w:p>
        </w:tc>
        <w:tc>
          <w:tcPr>
            <w:tcW w:w="5078" w:type="dxa"/>
            <w:gridSpan w:val="2"/>
            <w:tcBorders>
              <w:top w:val="single" w:sz="2" w:space="0" w:color="000000"/>
              <w:left w:val="nil"/>
              <w:bottom w:val="single" w:sz="4" w:space="0" w:color="auto"/>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90</w:t>
            </w:r>
            <w:r w:rsidRPr="00656BB0">
              <w:rPr>
                <w:color w:val="000000"/>
              </w:rPr>
              <w:t>-100 % заданий</w:t>
            </w:r>
          </w:p>
        </w:tc>
      </w:tr>
      <w:tr w:rsidR="00E3168D" w:rsidRPr="00656BB0" w:rsidTr="00BC78A7">
        <w:trPr>
          <w:trHeight w:val="333"/>
        </w:trPr>
        <w:tc>
          <w:tcPr>
            <w:tcW w:w="674" w:type="dxa"/>
            <w:vMerge/>
            <w:tcBorders>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7</w:t>
            </w:r>
          </w:p>
        </w:tc>
        <w:tc>
          <w:tcPr>
            <w:tcW w:w="5078" w:type="dxa"/>
            <w:gridSpan w:val="2"/>
            <w:tcBorders>
              <w:top w:val="single" w:sz="4" w:space="0" w:color="auto"/>
              <w:left w:val="nil"/>
              <w:bottom w:val="single" w:sz="4" w:space="0" w:color="auto"/>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80-89</w:t>
            </w:r>
            <w:r w:rsidRPr="00656BB0">
              <w:rPr>
                <w:color w:val="000000"/>
              </w:rPr>
              <w:t xml:space="preserve"> % заданий</w:t>
            </w:r>
          </w:p>
        </w:tc>
      </w:tr>
      <w:tr w:rsidR="00E3168D" w:rsidRPr="00656BB0" w:rsidTr="00BC78A7">
        <w:trPr>
          <w:trHeight w:val="330"/>
        </w:trPr>
        <w:tc>
          <w:tcPr>
            <w:tcW w:w="674" w:type="dxa"/>
            <w:vMerge/>
            <w:tcBorders>
              <w:left w:val="single" w:sz="2" w:space="0" w:color="000000"/>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E3168D" w:rsidRPr="00E3168D" w:rsidRDefault="00E3168D" w:rsidP="00E93EA8">
            <w:pPr>
              <w:autoSpaceDE w:val="0"/>
              <w:autoSpaceDN w:val="0"/>
              <w:adjustRightInd w:val="0"/>
              <w:jc w:val="center"/>
            </w:pPr>
            <w:r w:rsidRPr="00E3168D">
              <w:t>6</w:t>
            </w:r>
          </w:p>
        </w:tc>
        <w:tc>
          <w:tcPr>
            <w:tcW w:w="5078" w:type="dxa"/>
            <w:gridSpan w:val="2"/>
            <w:tcBorders>
              <w:top w:val="single" w:sz="4" w:space="0" w:color="auto"/>
              <w:left w:val="nil"/>
              <w:bottom w:val="single" w:sz="4" w:space="0" w:color="auto"/>
              <w:right w:val="single" w:sz="2" w:space="0" w:color="000000"/>
            </w:tcBorders>
          </w:tcPr>
          <w:p w:rsidR="00E3168D" w:rsidRPr="00656BB0" w:rsidRDefault="00E3168D" w:rsidP="00E3168D">
            <w:pPr>
              <w:autoSpaceDE w:val="0"/>
              <w:autoSpaceDN w:val="0"/>
              <w:adjustRightInd w:val="0"/>
              <w:jc w:val="both"/>
              <w:rPr>
                <w:color w:val="000000"/>
              </w:rPr>
            </w:pPr>
            <w:r>
              <w:rPr>
                <w:color w:val="000000"/>
              </w:rPr>
              <w:t>Выполнено 65</w:t>
            </w:r>
            <w:r w:rsidRPr="00656BB0">
              <w:rPr>
                <w:color w:val="000000"/>
              </w:rPr>
              <w:t xml:space="preserve"> </w:t>
            </w:r>
            <w:r>
              <w:rPr>
                <w:color w:val="000000"/>
              </w:rPr>
              <w:t>-79</w:t>
            </w:r>
            <w:r w:rsidRPr="00656BB0">
              <w:rPr>
                <w:color w:val="000000"/>
              </w:rPr>
              <w:t>% заданий</w:t>
            </w:r>
          </w:p>
        </w:tc>
      </w:tr>
      <w:tr w:rsidR="00E3168D" w:rsidRPr="00656BB0" w:rsidTr="00BC78A7">
        <w:trPr>
          <w:trHeight w:val="210"/>
        </w:trPr>
        <w:tc>
          <w:tcPr>
            <w:tcW w:w="674" w:type="dxa"/>
            <w:vMerge/>
            <w:tcBorders>
              <w:left w:val="single" w:sz="2" w:space="0" w:color="000000"/>
              <w:bottom w:val="single" w:sz="4" w:space="0" w:color="auto"/>
              <w:right w:val="single" w:sz="4" w:space="0" w:color="auto"/>
            </w:tcBorders>
          </w:tcPr>
          <w:p w:rsidR="00E3168D" w:rsidRPr="00656BB0" w:rsidRDefault="00E3168D"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E3168D" w:rsidRDefault="00E3168D" w:rsidP="00E93EA8">
            <w:pPr>
              <w:autoSpaceDE w:val="0"/>
              <w:autoSpaceDN w:val="0"/>
              <w:adjustRightInd w:val="0"/>
              <w:jc w:val="both"/>
            </w:pPr>
          </w:p>
        </w:tc>
        <w:tc>
          <w:tcPr>
            <w:tcW w:w="1696" w:type="dxa"/>
            <w:vMerge/>
            <w:tcBorders>
              <w:left w:val="single" w:sz="4" w:space="0" w:color="auto"/>
              <w:bottom w:val="single" w:sz="4" w:space="0" w:color="auto"/>
              <w:right w:val="single" w:sz="4" w:space="0" w:color="auto"/>
            </w:tcBorders>
            <w:vAlign w:val="center"/>
          </w:tcPr>
          <w:p w:rsidR="00E3168D" w:rsidRPr="00656BB0" w:rsidRDefault="00E3168D" w:rsidP="00E93EA8">
            <w:pPr>
              <w:ind w:firstLine="17"/>
              <w:rPr>
                <w:color w:val="000000"/>
              </w:rPr>
            </w:pPr>
          </w:p>
        </w:tc>
        <w:tc>
          <w:tcPr>
            <w:tcW w:w="1134" w:type="dxa"/>
            <w:tcBorders>
              <w:top w:val="single" w:sz="4" w:space="0" w:color="auto"/>
              <w:left w:val="single" w:sz="4" w:space="0" w:color="auto"/>
              <w:bottom w:val="single" w:sz="2" w:space="0" w:color="000000"/>
              <w:right w:val="single" w:sz="2" w:space="0" w:color="000000"/>
            </w:tcBorders>
          </w:tcPr>
          <w:p w:rsidR="00E3168D" w:rsidRPr="00E3168D" w:rsidRDefault="00E3168D" w:rsidP="00E93EA8">
            <w:pPr>
              <w:autoSpaceDE w:val="0"/>
              <w:autoSpaceDN w:val="0"/>
              <w:adjustRightInd w:val="0"/>
              <w:jc w:val="center"/>
            </w:pPr>
            <w:r w:rsidRPr="00E3168D">
              <w:t>5</w:t>
            </w:r>
          </w:p>
        </w:tc>
        <w:tc>
          <w:tcPr>
            <w:tcW w:w="5078" w:type="dxa"/>
            <w:gridSpan w:val="2"/>
            <w:tcBorders>
              <w:top w:val="single" w:sz="4" w:space="0" w:color="auto"/>
              <w:left w:val="nil"/>
              <w:bottom w:val="single" w:sz="2" w:space="0" w:color="000000"/>
              <w:right w:val="single" w:sz="2" w:space="0" w:color="000000"/>
            </w:tcBorders>
          </w:tcPr>
          <w:p w:rsidR="00E3168D" w:rsidRPr="00656BB0" w:rsidRDefault="00E3168D" w:rsidP="00E93EA8">
            <w:pPr>
              <w:autoSpaceDE w:val="0"/>
              <w:autoSpaceDN w:val="0"/>
              <w:adjustRightInd w:val="0"/>
              <w:jc w:val="both"/>
              <w:rPr>
                <w:color w:val="000000"/>
              </w:rPr>
            </w:pPr>
            <w:r>
              <w:rPr>
                <w:color w:val="000000"/>
              </w:rPr>
              <w:t>Выполнено 50-65% заданий</w:t>
            </w:r>
          </w:p>
        </w:tc>
      </w:tr>
      <w:tr w:rsidR="00C62900" w:rsidRPr="00656BB0" w:rsidTr="00E3168D">
        <w:trPr>
          <w:trHeight w:val="270"/>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2</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ОР.1-2-1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rPr>
                <w:color w:val="000000"/>
              </w:rPr>
            </w:pPr>
            <w:r w:rsidRPr="00656BB0">
              <w:rPr>
                <w:color w:val="000000"/>
              </w:rPr>
              <w:t>Выступление с докладом</w:t>
            </w:r>
            <w:r w:rsidRPr="00656BB0">
              <w:t xml:space="preserve"> </w:t>
            </w:r>
          </w:p>
        </w:tc>
        <w:tc>
          <w:tcPr>
            <w:tcW w:w="1134" w:type="dxa"/>
            <w:tcBorders>
              <w:top w:val="single" w:sz="2" w:space="0" w:color="000000"/>
              <w:left w:val="single" w:sz="4" w:space="0" w:color="auto"/>
              <w:bottom w:val="single" w:sz="4" w:space="0" w:color="auto"/>
              <w:right w:val="single" w:sz="2" w:space="0" w:color="000000"/>
            </w:tcBorders>
          </w:tcPr>
          <w:p w:rsidR="00C62900" w:rsidRPr="00E3168D" w:rsidRDefault="009B11E9" w:rsidP="00E93EA8">
            <w:pPr>
              <w:autoSpaceDE w:val="0"/>
              <w:autoSpaceDN w:val="0"/>
              <w:adjustRightInd w:val="0"/>
              <w:jc w:val="center"/>
            </w:pPr>
            <w:r w:rsidRPr="00E3168D">
              <w:t>1</w:t>
            </w:r>
            <w:r w:rsidR="00E3168D" w:rsidRPr="00E3168D">
              <w:t>0</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C62900" w:rsidP="00E3168D">
            <w:pPr>
              <w:autoSpaceDE w:val="0"/>
              <w:autoSpaceDN w:val="0"/>
              <w:adjustRightInd w:val="0"/>
              <w:jc w:val="both"/>
              <w:rPr>
                <w:color w:val="000000"/>
              </w:rPr>
            </w:pPr>
            <w:r w:rsidRPr="00656BB0">
              <w:rPr>
                <w:color w:val="000000"/>
              </w:rPr>
              <w:t xml:space="preserve">Содержание </w:t>
            </w:r>
            <w:r w:rsidR="00E3168D">
              <w:rPr>
                <w:color w:val="000000"/>
              </w:rPr>
              <w:t xml:space="preserve">доклада </w:t>
            </w:r>
            <w:r w:rsidRPr="00656BB0">
              <w:rPr>
                <w:color w:val="000000"/>
              </w:rPr>
              <w:t>соответствует теме</w:t>
            </w:r>
            <w:r w:rsidR="00E3168D">
              <w:rPr>
                <w:color w:val="000000"/>
              </w:rPr>
              <w:t>, доклад выполнен на высоком уровне, студент свободно владеет основными понятиями и терминами, доклад проиллюстрирован подробной мультимедийной презентацией. Че</w:t>
            </w:r>
            <w:r w:rsidR="00E3168D" w:rsidRPr="00656BB0">
              <w:rPr>
                <w:color w:val="000000"/>
              </w:rPr>
              <w:t>ткие выводы и ответы на вопросы аудитории</w:t>
            </w:r>
            <w:r w:rsidR="00E3168D">
              <w:rPr>
                <w:color w:val="000000"/>
              </w:rPr>
              <w:t>.</w:t>
            </w:r>
          </w:p>
        </w:tc>
      </w:tr>
      <w:tr w:rsidR="00C62900" w:rsidRPr="00656BB0" w:rsidTr="00E3168D">
        <w:trPr>
          <w:trHeight w:val="256"/>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E3168D" w:rsidRDefault="00E3168D" w:rsidP="00E93EA8">
            <w:pPr>
              <w:autoSpaceDE w:val="0"/>
              <w:autoSpaceDN w:val="0"/>
              <w:adjustRightInd w:val="0"/>
              <w:jc w:val="center"/>
            </w:pPr>
            <w:r w:rsidRPr="00E3168D">
              <w:t>9</w:t>
            </w:r>
          </w:p>
        </w:tc>
        <w:tc>
          <w:tcPr>
            <w:tcW w:w="5078" w:type="dxa"/>
            <w:gridSpan w:val="2"/>
            <w:tcBorders>
              <w:top w:val="single" w:sz="4" w:space="0" w:color="auto"/>
              <w:left w:val="nil"/>
              <w:bottom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Содержание доклада соответствует заявленной тематике, студент хорошо</w:t>
            </w:r>
            <w:r w:rsidR="00C62900" w:rsidRPr="00656BB0">
              <w:rPr>
                <w:color w:val="000000"/>
              </w:rPr>
              <w:t xml:space="preserve"> владе</w:t>
            </w:r>
            <w:r>
              <w:rPr>
                <w:color w:val="000000"/>
              </w:rPr>
              <w:t>ет</w:t>
            </w:r>
            <w:r w:rsidR="00C62900" w:rsidRPr="00656BB0">
              <w:rPr>
                <w:color w:val="000000"/>
              </w:rPr>
              <w:t xml:space="preserve"> понятиями и терминами</w:t>
            </w:r>
            <w:r>
              <w:rPr>
                <w:color w:val="000000"/>
              </w:rPr>
              <w:t>, доклад проиллюстрирован мультимедийной презентацией. Студент хорошо отвечает на вопросы слушателей.</w:t>
            </w:r>
          </w:p>
        </w:tc>
      </w:tr>
      <w:tr w:rsidR="00C62900" w:rsidRPr="00656BB0" w:rsidTr="00E3168D">
        <w:trPr>
          <w:trHeight w:val="36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E3168D" w:rsidRDefault="00E3168D" w:rsidP="00E93EA8">
            <w:pPr>
              <w:autoSpaceDE w:val="0"/>
              <w:autoSpaceDN w:val="0"/>
              <w:adjustRightInd w:val="0"/>
              <w:jc w:val="center"/>
            </w:pPr>
            <w:r w:rsidRPr="00E3168D">
              <w:t>8</w:t>
            </w:r>
          </w:p>
        </w:tc>
        <w:tc>
          <w:tcPr>
            <w:tcW w:w="5078" w:type="dxa"/>
            <w:gridSpan w:val="2"/>
            <w:tcBorders>
              <w:top w:val="single" w:sz="4" w:space="0" w:color="auto"/>
              <w:left w:val="nil"/>
              <w:bottom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 xml:space="preserve">Содержание доклада соответствует заявленной тематике, студент на среднем уровне </w:t>
            </w:r>
            <w:r w:rsidRPr="00656BB0">
              <w:rPr>
                <w:color w:val="000000"/>
              </w:rPr>
              <w:t>владе</w:t>
            </w:r>
            <w:r>
              <w:rPr>
                <w:color w:val="000000"/>
              </w:rPr>
              <w:t>ет</w:t>
            </w:r>
            <w:r w:rsidRPr="00656BB0">
              <w:rPr>
                <w:color w:val="000000"/>
              </w:rPr>
              <w:t xml:space="preserve"> понятиями и терминами</w:t>
            </w:r>
            <w:r>
              <w:rPr>
                <w:color w:val="000000"/>
              </w:rPr>
              <w:t>, доклад проиллюстрирован краткой мультимедийной презентацией. Студент удовлетворительно отвечает на вопросы слушателей.</w:t>
            </w:r>
            <w:r w:rsidRPr="00656BB0">
              <w:rPr>
                <w:color w:val="000000"/>
              </w:rPr>
              <w:t xml:space="preserve"> </w:t>
            </w:r>
          </w:p>
        </w:tc>
      </w:tr>
      <w:tr w:rsidR="00C62900" w:rsidRPr="00656BB0" w:rsidTr="00E3168D">
        <w:trPr>
          <w:trHeight w:val="60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top w:val="single" w:sz="4" w:space="0" w:color="auto"/>
              <w:left w:val="single" w:sz="4" w:space="0" w:color="auto"/>
              <w:right w:val="single" w:sz="4" w:space="0" w:color="auto"/>
            </w:tcBorders>
          </w:tcPr>
          <w:p w:rsidR="00C62900" w:rsidRPr="00E3168D" w:rsidRDefault="00E3168D" w:rsidP="00E93EA8">
            <w:pPr>
              <w:autoSpaceDE w:val="0"/>
              <w:autoSpaceDN w:val="0"/>
              <w:adjustRightInd w:val="0"/>
              <w:jc w:val="center"/>
            </w:pPr>
            <w:r w:rsidRPr="00E3168D">
              <w:t>7</w:t>
            </w:r>
          </w:p>
        </w:tc>
        <w:tc>
          <w:tcPr>
            <w:tcW w:w="5078" w:type="dxa"/>
            <w:gridSpan w:val="2"/>
            <w:tcBorders>
              <w:top w:val="single" w:sz="4" w:space="0" w:color="auto"/>
              <w:left w:val="single" w:sz="4" w:space="0" w:color="auto"/>
              <w:right w:val="single" w:sz="2" w:space="0" w:color="000000"/>
            </w:tcBorders>
          </w:tcPr>
          <w:p w:rsidR="00C62900" w:rsidRPr="00656BB0" w:rsidRDefault="00E3168D" w:rsidP="00E3168D">
            <w:pPr>
              <w:autoSpaceDE w:val="0"/>
              <w:autoSpaceDN w:val="0"/>
              <w:adjustRightInd w:val="0"/>
              <w:jc w:val="both"/>
              <w:rPr>
                <w:color w:val="000000"/>
              </w:rPr>
            </w:pPr>
            <w:r>
              <w:rPr>
                <w:color w:val="000000"/>
              </w:rPr>
              <w:t xml:space="preserve">Содержание доклада соответствует заявленной тематике, студент на элементарном уровне </w:t>
            </w:r>
            <w:r w:rsidRPr="00656BB0">
              <w:rPr>
                <w:color w:val="000000"/>
              </w:rPr>
              <w:t>владе</w:t>
            </w:r>
            <w:r>
              <w:rPr>
                <w:color w:val="000000"/>
              </w:rPr>
              <w:t>ет</w:t>
            </w:r>
            <w:r w:rsidRPr="00656BB0">
              <w:rPr>
                <w:color w:val="000000"/>
              </w:rPr>
              <w:t xml:space="preserve"> понятиями и терминами</w:t>
            </w:r>
            <w:r>
              <w:rPr>
                <w:color w:val="000000"/>
              </w:rPr>
              <w:t>, доклад проиллюстрирован визуальными источниками. Студент плохо отвечает на вопросы слушателей.</w:t>
            </w:r>
            <w:r w:rsidRPr="00656BB0">
              <w:rPr>
                <w:color w:val="000000"/>
              </w:rPr>
              <w:t xml:space="preserve"> </w:t>
            </w:r>
            <w:r w:rsidR="00C62900" w:rsidRPr="00656BB0">
              <w:rPr>
                <w:color w:val="000000"/>
              </w:rPr>
              <w:t>Доклад проиллюстрирован мультимедийной презентацией</w:t>
            </w:r>
            <w:r>
              <w:rPr>
                <w:color w:val="000000"/>
              </w:rPr>
              <w:t>.</w:t>
            </w:r>
          </w:p>
        </w:tc>
      </w:tr>
      <w:tr w:rsidR="00A55F51" w:rsidRPr="00656BB0" w:rsidTr="00A55F51">
        <w:trPr>
          <w:trHeight w:val="489"/>
        </w:trPr>
        <w:tc>
          <w:tcPr>
            <w:tcW w:w="674" w:type="dxa"/>
            <w:vMerge/>
            <w:tcBorders>
              <w:left w:val="single" w:sz="2" w:space="0" w:color="000000"/>
              <w:right w:val="single" w:sz="4" w:space="0" w:color="auto"/>
            </w:tcBorders>
          </w:tcPr>
          <w:p w:rsidR="00A55F51" w:rsidRPr="00656BB0" w:rsidRDefault="00A55F51"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A55F51" w:rsidRPr="00656BB0" w:rsidRDefault="00A55F51" w:rsidP="00E93EA8">
            <w:pPr>
              <w:autoSpaceDE w:val="0"/>
              <w:autoSpaceDN w:val="0"/>
              <w:adjustRightInd w:val="0"/>
              <w:jc w:val="both"/>
            </w:pPr>
          </w:p>
        </w:tc>
        <w:tc>
          <w:tcPr>
            <w:tcW w:w="1696" w:type="dxa"/>
            <w:vMerge/>
            <w:tcBorders>
              <w:left w:val="single" w:sz="4" w:space="0" w:color="auto"/>
              <w:right w:val="single" w:sz="4" w:space="0" w:color="auto"/>
            </w:tcBorders>
          </w:tcPr>
          <w:p w:rsidR="00A55F51" w:rsidRPr="00656BB0" w:rsidRDefault="00A55F51" w:rsidP="00E93EA8">
            <w:pPr>
              <w:autoSpaceDE w:val="0"/>
              <w:autoSpaceDN w:val="0"/>
              <w:adjustRightInd w:val="0"/>
              <w:rPr>
                <w:color w:val="000000"/>
              </w:rPr>
            </w:pPr>
          </w:p>
        </w:tc>
        <w:tc>
          <w:tcPr>
            <w:tcW w:w="1145" w:type="dxa"/>
            <w:gridSpan w:val="2"/>
            <w:tcBorders>
              <w:left w:val="single" w:sz="4" w:space="0" w:color="auto"/>
              <w:right w:val="single" w:sz="2" w:space="0" w:color="000000"/>
            </w:tcBorders>
          </w:tcPr>
          <w:p w:rsidR="00A55F51" w:rsidRPr="00656BB0" w:rsidRDefault="00A55F51" w:rsidP="00E3168D">
            <w:pPr>
              <w:autoSpaceDE w:val="0"/>
              <w:autoSpaceDN w:val="0"/>
              <w:adjustRightInd w:val="0"/>
              <w:jc w:val="both"/>
              <w:rPr>
                <w:color w:val="000000"/>
              </w:rPr>
            </w:pPr>
          </w:p>
        </w:tc>
        <w:tc>
          <w:tcPr>
            <w:tcW w:w="5067" w:type="dxa"/>
            <w:tcBorders>
              <w:left w:val="single" w:sz="4" w:space="0" w:color="auto"/>
              <w:right w:val="single" w:sz="2" w:space="0" w:color="000000"/>
            </w:tcBorders>
          </w:tcPr>
          <w:p w:rsidR="00A55F51" w:rsidRPr="00656BB0" w:rsidRDefault="00A55F51" w:rsidP="00E3168D">
            <w:pPr>
              <w:autoSpaceDE w:val="0"/>
              <w:autoSpaceDN w:val="0"/>
              <w:adjustRightInd w:val="0"/>
              <w:jc w:val="both"/>
              <w:rPr>
                <w:color w:val="000000"/>
              </w:rPr>
            </w:pPr>
          </w:p>
        </w:tc>
      </w:tr>
      <w:tr w:rsidR="00C62900" w:rsidRPr="00656BB0" w:rsidTr="00A55F51">
        <w:trPr>
          <w:trHeight w:val="8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autoSpaceDE w:val="0"/>
              <w:autoSpaceDN w:val="0"/>
              <w:adjustRightInd w:val="0"/>
              <w:jc w:val="both"/>
            </w:pPr>
          </w:p>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rPr>
                <w:color w:val="000000"/>
              </w:rPr>
            </w:pPr>
          </w:p>
        </w:tc>
        <w:tc>
          <w:tcPr>
            <w:tcW w:w="1134" w:type="dxa"/>
            <w:tcBorders>
              <w:left w:val="single" w:sz="4" w:space="0" w:color="auto"/>
              <w:bottom w:val="single" w:sz="4" w:space="0" w:color="auto"/>
              <w:right w:val="single" w:sz="2" w:space="0" w:color="000000"/>
            </w:tcBorders>
          </w:tcPr>
          <w:p w:rsidR="00C62900" w:rsidRPr="00436BF8" w:rsidRDefault="00C62900" w:rsidP="00E3168D">
            <w:pPr>
              <w:autoSpaceDE w:val="0"/>
              <w:autoSpaceDN w:val="0"/>
              <w:adjustRightInd w:val="0"/>
              <w:rPr>
                <w:highlight w:val="yellow"/>
              </w:rPr>
            </w:pPr>
          </w:p>
        </w:tc>
        <w:tc>
          <w:tcPr>
            <w:tcW w:w="5078" w:type="dxa"/>
            <w:gridSpan w:val="2"/>
            <w:tcBorders>
              <w:left w:val="nil"/>
              <w:bottom w:val="single" w:sz="2" w:space="0" w:color="000000"/>
              <w:right w:val="single" w:sz="2" w:space="0" w:color="000000"/>
            </w:tcBorders>
          </w:tcPr>
          <w:p w:rsidR="00C62900" w:rsidRDefault="00C62900" w:rsidP="00E93EA8">
            <w:pPr>
              <w:autoSpaceDE w:val="0"/>
              <w:autoSpaceDN w:val="0"/>
              <w:adjustRightInd w:val="0"/>
              <w:jc w:val="both"/>
              <w:rPr>
                <w:color w:val="000000"/>
              </w:rPr>
            </w:pPr>
          </w:p>
        </w:tc>
      </w:tr>
      <w:tr w:rsidR="00C62900" w:rsidRPr="00656BB0" w:rsidTr="00C62900">
        <w:trPr>
          <w:trHeight w:val="2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3</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ОР.2-2-1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rPr>
                <w:color w:val="000000"/>
              </w:rPr>
            </w:pPr>
            <w:r w:rsidRPr="00656BB0">
              <w:t>Работа с контурными картами</w:t>
            </w: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10</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622A4A" w:rsidP="00622A4A">
            <w:pPr>
              <w:autoSpaceDE w:val="0"/>
              <w:autoSpaceDN w:val="0"/>
              <w:adjustRightInd w:val="0"/>
              <w:jc w:val="both"/>
              <w:rPr>
                <w:color w:val="000000"/>
              </w:rPr>
            </w:pPr>
            <w:r>
              <w:rPr>
                <w:color w:val="000000"/>
              </w:rPr>
              <w:t>Подготовлен полный комплект карт с четким</w:t>
            </w:r>
            <w:r w:rsidR="00C62900">
              <w:rPr>
                <w:color w:val="000000"/>
              </w:rPr>
              <w:t xml:space="preserve"> нанесение</w:t>
            </w:r>
            <w:r>
              <w:rPr>
                <w:color w:val="000000"/>
              </w:rPr>
              <w:t>м</w:t>
            </w:r>
            <w:r w:rsidR="00C62900">
              <w:rPr>
                <w:color w:val="000000"/>
              </w:rPr>
              <w:t xml:space="preserve"> ареалов</w:t>
            </w:r>
            <w:r w:rsidR="00C62900" w:rsidRPr="00656BB0">
              <w:rPr>
                <w:color w:val="000000"/>
              </w:rPr>
              <w:t xml:space="preserve"> археологических культур</w:t>
            </w:r>
            <w:r>
              <w:rPr>
                <w:color w:val="000000"/>
              </w:rPr>
              <w:t>,</w:t>
            </w:r>
            <w:r w:rsidR="00C62900" w:rsidRPr="00656BB0">
              <w:rPr>
                <w:color w:val="000000"/>
              </w:rPr>
              <w:t xml:space="preserve"> указанием условных обозначений</w:t>
            </w:r>
            <w:r>
              <w:rPr>
                <w:color w:val="000000"/>
              </w:rPr>
              <w:t>.</w:t>
            </w:r>
            <w:r w:rsidRPr="00656BB0">
              <w:rPr>
                <w:color w:val="000000"/>
              </w:rPr>
              <w:t xml:space="preserve"> </w:t>
            </w:r>
          </w:p>
        </w:tc>
      </w:tr>
      <w:tr w:rsidR="00C62900" w:rsidRPr="00656BB0" w:rsidTr="00C62900">
        <w:trPr>
          <w:trHeight w:val="255"/>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9</w:t>
            </w:r>
          </w:p>
        </w:tc>
        <w:tc>
          <w:tcPr>
            <w:tcW w:w="5078" w:type="dxa"/>
            <w:gridSpan w:val="2"/>
            <w:tcBorders>
              <w:top w:val="single" w:sz="4" w:space="0" w:color="auto"/>
              <w:left w:val="nil"/>
              <w:bottom w:val="single" w:sz="4" w:space="0" w:color="auto"/>
              <w:right w:val="single" w:sz="2" w:space="0" w:color="000000"/>
            </w:tcBorders>
          </w:tcPr>
          <w:p w:rsidR="00C62900" w:rsidRPr="00656BB0" w:rsidRDefault="00622A4A" w:rsidP="00622A4A">
            <w:pPr>
              <w:autoSpaceDE w:val="0"/>
              <w:autoSpaceDN w:val="0"/>
              <w:adjustRightInd w:val="0"/>
              <w:jc w:val="both"/>
              <w:rPr>
                <w:color w:val="000000"/>
              </w:rPr>
            </w:pPr>
            <w:r>
              <w:rPr>
                <w:color w:val="000000"/>
              </w:rPr>
              <w:t>Подготовлен основной комплект карт с у</w:t>
            </w:r>
            <w:r w:rsidR="00C62900" w:rsidRPr="00656BB0">
              <w:rPr>
                <w:color w:val="000000"/>
              </w:rPr>
              <w:t>казание</w:t>
            </w:r>
            <w:r>
              <w:rPr>
                <w:color w:val="000000"/>
              </w:rPr>
              <w:t>м</w:t>
            </w:r>
            <w:r w:rsidR="00C62900" w:rsidRPr="00656BB0">
              <w:rPr>
                <w:color w:val="000000"/>
              </w:rPr>
              <w:t xml:space="preserve"> ареалов культур в соответствии с подразделением эпох на хронологические периоды</w:t>
            </w:r>
          </w:p>
        </w:tc>
      </w:tr>
      <w:tr w:rsidR="00C62900" w:rsidRPr="00656BB0" w:rsidTr="00622A4A">
        <w:trPr>
          <w:trHeight w:val="353"/>
        </w:trPr>
        <w:tc>
          <w:tcPr>
            <w:tcW w:w="674" w:type="dxa"/>
            <w:vMerge/>
            <w:tcBorders>
              <w:left w:val="single" w:sz="2" w:space="0" w:color="000000"/>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tc>
        <w:tc>
          <w:tcPr>
            <w:tcW w:w="1696" w:type="dxa"/>
            <w:vMerge/>
            <w:tcBorders>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622A4A" w:rsidRDefault="00622A4A" w:rsidP="00E93EA8">
            <w:pPr>
              <w:autoSpaceDE w:val="0"/>
              <w:autoSpaceDN w:val="0"/>
              <w:adjustRightInd w:val="0"/>
              <w:jc w:val="center"/>
            </w:pPr>
            <w:r w:rsidRPr="00622A4A">
              <w:t>8</w:t>
            </w:r>
          </w:p>
          <w:p w:rsidR="00C62900" w:rsidRPr="00622A4A" w:rsidRDefault="00C62900" w:rsidP="00E93EA8">
            <w:pPr>
              <w:autoSpaceDE w:val="0"/>
              <w:autoSpaceDN w:val="0"/>
              <w:adjustRightInd w:val="0"/>
              <w:jc w:val="center"/>
            </w:pP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 xml:space="preserve">Подготовлен </w:t>
            </w:r>
            <w:r w:rsidR="00622A4A">
              <w:rPr>
                <w:color w:val="000000"/>
              </w:rPr>
              <w:t>не</w:t>
            </w:r>
            <w:r w:rsidRPr="00656BB0">
              <w:rPr>
                <w:color w:val="000000"/>
              </w:rPr>
              <w:t>полный комплект карт</w:t>
            </w:r>
            <w:r w:rsidR="00622A4A">
              <w:rPr>
                <w:color w:val="000000"/>
              </w:rPr>
              <w:t>, с частичным нанесением ареалов</w:t>
            </w:r>
            <w:r w:rsidR="00622A4A" w:rsidRPr="00656BB0">
              <w:rPr>
                <w:color w:val="000000"/>
              </w:rPr>
              <w:t xml:space="preserve"> археологических культур</w:t>
            </w:r>
            <w:r w:rsidR="00622A4A">
              <w:rPr>
                <w:color w:val="000000"/>
              </w:rPr>
              <w:t>,</w:t>
            </w:r>
            <w:r w:rsidR="00622A4A" w:rsidRPr="00656BB0">
              <w:rPr>
                <w:color w:val="000000"/>
              </w:rPr>
              <w:t xml:space="preserve"> указанием условных обозначений</w:t>
            </w:r>
            <w:r w:rsidR="00622A4A">
              <w:rPr>
                <w:color w:val="000000"/>
              </w:rPr>
              <w:t>.</w:t>
            </w:r>
          </w:p>
        </w:tc>
      </w:tr>
      <w:tr w:rsidR="00C62900" w:rsidRPr="00656BB0" w:rsidTr="00C62900">
        <w:trPr>
          <w:trHeight w:val="2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4</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pPr>
            <w:r>
              <w:t>ОР.2-2-1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ind w:firstLine="17"/>
              <w:rPr>
                <w:color w:val="000000"/>
              </w:rPr>
            </w:pPr>
            <w:r w:rsidRPr="00656BB0">
              <w:rPr>
                <w:color w:val="000000"/>
              </w:rPr>
              <w:t xml:space="preserve">Составление глоссария </w:t>
            </w:r>
          </w:p>
          <w:p w:rsidR="00C62900" w:rsidRPr="00656BB0" w:rsidRDefault="00C62900" w:rsidP="00E93EA8">
            <w:pPr>
              <w:autoSpaceDE w:val="0"/>
              <w:autoSpaceDN w:val="0"/>
              <w:adjustRightInd w:val="0"/>
              <w:rPr>
                <w:color w:val="000000"/>
              </w:rPr>
            </w:pPr>
          </w:p>
        </w:tc>
        <w:tc>
          <w:tcPr>
            <w:tcW w:w="1134" w:type="dxa"/>
            <w:tcBorders>
              <w:top w:val="single" w:sz="2" w:space="0" w:color="000000"/>
              <w:left w:val="single" w:sz="4" w:space="0" w:color="auto"/>
              <w:bottom w:val="single" w:sz="4" w:space="0" w:color="auto"/>
              <w:right w:val="single" w:sz="2" w:space="0" w:color="000000"/>
            </w:tcBorders>
          </w:tcPr>
          <w:p w:rsidR="00C62900" w:rsidRPr="005D3035" w:rsidRDefault="0013093C" w:rsidP="00E93EA8">
            <w:pPr>
              <w:autoSpaceDE w:val="0"/>
              <w:autoSpaceDN w:val="0"/>
              <w:adjustRightInd w:val="0"/>
              <w:jc w:val="center"/>
            </w:pPr>
            <w:r w:rsidRPr="005D3035">
              <w:t>9</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13093C" w:rsidP="0013093C">
            <w:pPr>
              <w:autoSpaceDE w:val="0"/>
              <w:autoSpaceDN w:val="0"/>
              <w:adjustRightInd w:val="0"/>
              <w:jc w:val="both"/>
              <w:rPr>
                <w:color w:val="000000"/>
              </w:rPr>
            </w:pPr>
            <w:r w:rsidRPr="00656BB0">
              <w:rPr>
                <w:color w:val="000000"/>
              </w:rPr>
              <w:t xml:space="preserve">Подбор понятий и терминов, соответствующих всем эпохам археологической периодизации </w:t>
            </w:r>
          </w:p>
        </w:tc>
      </w:tr>
      <w:tr w:rsidR="00C62900" w:rsidRPr="00656BB0" w:rsidTr="00C62900">
        <w:trPr>
          <w:trHeight w:val="435"/>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pPr>
              <w:rPr>
                <w:bCs/>
              </w:rPr>
            </w:pPr>
          </w:p>
        </w:tc>
        <w:tc>
          <w:tcPr>
            <w:tcW w:w="1696" w:type="dxa"/>
            <w:vMerge/>
            <w:tcBorders>
              <w:left w:val="single" w:sz="4" w:space="0" w:color="auto"/>
              <w:right w:val="single" w:sz="4" w:space="0" w:color="auto"/>
            </w:tcBorders>
          </w:tcPr>
          <w:p w:rsidR="00C62900" w:rsidRPr="00656BB0" w:rsidRDefault="00C62900" w:rsidP="00E93EA8">
            <w:pPr>
              <w:ind w:firstLine="17"/>
              <w:rPr>
                <w:color w:val="000000"/>
              </w:rPr>
            </w:pPr>
          </w:p>
        </w:tc>
        <w:tc>
          <w:tcPr>
            <w:tcW w:w="1134" w:type="dxa"/>
            <w:tcBorders>
              <w:top w:val="single" w:sz="4" w:space="0" w:color="auto"/>
              <w:left w:val="single" w:sz="4" w:space="0" w:color="auto"/>
              <w:bottom w:val="single" w:sz="4" w:space="0" w:color="auto"/>
              <w:right w:val="single" w:sz="2" w:space="0" w:color="000000"/>
            </w:tcBorders>
          </w:tcPr>
          <w:p w:rsidR="00C62900" w:rsidRPr="005D3035" w:rsidRDefault="003D498C" w:rsidP="00E93EA8">
            <w:pPr>
              <w:autoSpaceDE w:val="0"/>
              <w:autoSpaceDN w:val="0"/>
              <w:adjustRightInd w:val="0"/>
              <w:jc w:val="center"/>
            </w:pPr>
            <w:r w:rsidRPr="005D3035">
              <w:t>8</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 xml:space="preserve">Краткая и </w:t>
            </w:r>
            <w:r>
              <w:rPr>
                <w:color w:val="000000"/>
              </w:rPr>
              <w:t>е</w:t>
            </w:r>
            <w:r w:rsidRPr="00656BB0">
              <w:rPr>
                <w:color w:val="000000"/>
              </w:rPr>
              <w:t>мкая формулировка археологических понятий и терминов</w:t>
            </w:r>
          </w:p>
        </w:tc>
      </w:tr>
      <w:tr w:rsidR="00C62900" w:rsidRPr="00656BB0" w:rsidTr="00C62900">
        <w:trPr>
          <w:trHeight w:val="270"/>
        </w:trPr>
        <w:tc>
          <w:tcPr>
            <w:tcW w:w="674" w:type="dxa"/>
            <w:vMerge/>
            <w:tcBorders>
              <w:left w:val="single" w:sz="2" w:space="0" w:color="000000"/>
              <w:bottom w:val="single" w:sz="4" w:space="0" w:color="auto"/>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pPr>
              <w:rPr>
                <w:bCs/>
              </w:rPr>
            </w:pPr>
          </w:p>
        </w:tc>
        <w:tc>
          <w:tcPr>
            <w:tcW w:w="1696" w:type="dxa"/>
            <w:vMerge/>
            <w:tcBorders>
              <w:left w:val="single" w:sz="4" w:space="0" w:color="auto"/>
              <w:bottom w:val="single" w:sz="4" w:space="0" w:color="auto"/>
              <w:right w:val="single" w:sz="4" w:space="0" w:color="auto"/>
            </w:tcBorders>
          </w:tcPr>
          <w:p w:rsidR="00C62900" w:rsidRPr="00656BB0" w:rsidRDefault="00C62900" w:rsidP="00E93EA8">
            <w:pPr>
              <w:ind w:firstLine="17"/>
              <w:rPr>
                <w:color w:val="000000"/>
              </w:rPr>
            </w:pPr>
          </w:p>
        </w:tc>
        <w:tc>
          <w:tcPr>
            <w:tcW w:w="1134" w:type="dxa"/>
            <w:tcBorders>
              <w:top w:val="single" w:sz="4" w:space="0" w:color="auto"/>
              <w:left w:val="single" w:sz="4" w:space="0" w:color="auto"/>
              <w:bottom w:val="single" w:sz="2" w:space="0" w:color="000000"/>
              <w:right w:val="single" w:sz="2" w:space="0" w:color="000000"/>
            </w:tcBorders>
          </w:tcPr>
          <w:p w:rsidR="00C62900" w:rsidRPr="005D3035" w:rsidRDefault="0013093C" w:rsidP="00E93EA8">
            <w:pPr>
              <w:autoSpaceDE w:val="0"/>
              <w:autoSpaceDN w:val="0"/>
              <w:adjustRightInd w:val="0"/>
              <w:jc w:val="center"/>
            </w:pPr>
            <w:r w:rsidRPr="005D3035">
              <w:t>7</w:t>
            </w:r>
          </w:p>
        </w:tc>
        <w:tc>
          <w:tcPr>
            <w:tcW w:w="5078" w:type="dxa"/>
            <w:gridSpan w:val="2"/>
            <w:tcBorders>
              <w:top w:val="single" w:sz="4" w:space="0" w:color="auto"/>
              <w:left w:val="nil"/>
              <w:bottom w:val="single" w:sz="2" w:space="0" w:color="000000"/>
              <w:right w:val="single" w:sz="2" w:space="0" w:color="000000"/>
            </w:tcBorders>
          </w:tcPr>
          <w:p w:rsidR="00C62900" w:rsidRPr="00656BB0" w:rsidRDefault="0013093C" w:rsidP="00E93EA8">
            <w:pPr>
              <w:autoSpaceDE w:val="0"/>
              <w:autoSpaceDN w:val="0"/>
              <w:adjustRightInd w:val="0"/>
              <w:jc w:val="both"/>
              <w:rPr>
                <w:color w:val="000000"/>
              </w:rPr>
            </w:pPr>
            <w:r w:rsidRPr="00656BB0">
              <w:rPr>
                <w:color w:val="000000"/>
              </w:rPr>
              <w:t>Подбор понятий и терминов, соответствующих одному хронологическому периоду</w:t>
            </w:r>
          </w:p>
        </w:tc>
      </w:tr>
      <w:tr w:rsidR="00C62900" w:rsidRPr="00656BB0" w:rsidTr="00C62900">
        <w:trPr>
          <w:trHeight w:val="525"/>
        </w:trPr>
        <w:tc>
          <w:tcPr>
            <w:tcW w:w="674" w:type="dxa"/>
            <w:vMerge w:val="restart"/>
            <w:tcBorders>
              <w:top w:val="single" w:sz="2" w:space="0" w:color="000000"/>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r w:rsidRPr="00656BB0">
              <w:rPr>
                <w:color w:val="000000"/>
              </w:rPr>
              <w:t>5</w:t>
            </w:r>
          </w:p>
        </w:tc>
        <w:tc>
          <w:tcPr>
            <w:tcW w:w="1271"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jc w:val="both"/>
              <w:rPr>
                <w:color w:val="000000"/>
              </w:rPr>
            </w:pPr>
            <w:r>
              <w:rPr>
                <w:color w:val="000000"/>
              </w:rPr>
              <w:t>О</w:t>
            </w:r>
            <w:r w:rsidRPr="00656BB0">
              <w:rPr>
                <w:color w:val="000000"/>
              </w:rPr>
              <w:t>Р.3</w:t>
            </w:r>
            <w:r>
              <w:rPr>
                <w:color w:val="000000"/>
              </w:rPr>
              <w:t>-2-1</w:t>
            </w:r>
          </w:p>
        </w:tc>
        <w:tc>
          <w:tcPr>
            <w:tcW w:w="1696" w:type="dxa"/>
            <w:vMerge w:val="restart"/>
            <w:tcBorders>
              <w:top w:val="single" w:sz="4" w:space="0" w:color="auto"/>
              <w:left w:val="single" w:sz="4" w:space="0" w:color="auto"/>
              <w:right w:val="single" w:sz="4" w:space="0" w:color="auto"/>
            </w:tcBorders>
          </w:tcPr>
          <w:p w:rsidR="00C62900" w:rsidRPr="00656BB0" w:rsidRDefault="00C62900" w:rsidP="00E93EA8">
            <w:pPr>
              <w:autoSpaceDE w:val="0"/>
              <w:autoSpaceDN w:val="0"/>
              <w:adjustRightInd w:val="0"/>
            </w:pPr>
            <w:r w:rsidRPr="00656BB0">
              <w:t>Устное сообщение на семинаре</w:t>
            </w:r>
          </w:p>
          <w:p w:rsidR="00C62900" w:rsidRPr="00656BB0" w:rsidRDefault="00C62900" w:rsidP="00E93EA8">
            <w:pPr>
              <w:autoSpaceDE w:val="0"/>
              <w:autoSpaceDN w:val="0"/>
              <w:adjustRightInd w:val="0"/>
            </w:pPr>
          </w:p>
          <w:p w:rsidR="00C62900" w:rsidRPr="00656BB0" w:rsidRDefault="00C62900" w:rsidP="00E93EA8">
            <w:pPr>
              <w:autoSpaceDE w:val="0"/>
              <w:autoSpaceDN w:val="0"/>
              <w:adjustRightInd w:val="0"/>
              <w:rPr>
                <w:color w:val="000000"/>
              </w:rPr>
            </w:pPr>
          </w:p>
        </w:tc>
        <w:tc>
          <w:tcPr>
            <w:tcW w:w="1134" w:type="dxa"/>
            <w:tcBorders>
              <w:top w:val="single" w:sz="2" w:space="0" w:color="000000"/>
              <w:left w:val="single" w:sz="4" w:space="0" w:color="auto"/>
              <w:bottom w:val="single" w:sz="4" w:space="0" w:color="auto"/>
              <w:right w:val="single" w:sz="2" w:space="0" w:color="000000"/>
            </w:tcBorders>
          </w:tcPr>
          <w:p w:rsidR="00C62900" w:rsidRPr="005D3035" w:rsidRDefault="008668D7" w:rsidP="00E93EA8">
            <w:pPr>
              <w:autoSpaceDE w:val="0"/>
              <w:autoSpaceDN w:val="0"/>
              <w:adjustRightInd w:val="0"/>
              <w:jc w:val="center"/>
            </w:pPr>
            <w:r w:rsidRPr="005D3035">
              <w:t>4</w:t>
            </w:r>
          </w:p>
        </w:tc>
        <w:tc>
          <w:tcPr>
            <w:tcW w:w="5078" w:type="dxa"/>
            <w:gridSpan w:val="2"/>
            <w:tcBorders>
              <w:top w:val="single" w:sz="2" w:space="0" w:color="000000"/>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color w:val="000000"/>
              </w:rPr>
              <w:t>Владение учебным материалом,</w:t>
            </w:r>
            <w:r w:rsidRPr="00656BB0">
              <w:rPr>
                <w:bCs/>
              </w:rPr>
              <w:t xml:space="preserve"> умение </w:t>
            </w:r>
            <w:r w:rsidRPr="00656BB0">
              <w:t>выделять специфику археологических культур, относящихся к одной эпохе</w:t>
            </w:r>
          </w:p>
        </w:tc>
      </w:tr>
      <w:tr w:rsidR="00C62900" w:rsidRPr="00656BB0" w:rsidTr="00C62900">
        <w:trPr>
          <w:trHeight w:val="1150"/>
        </w:trPr>
        <w:tc>
          <w:tcPr>
            <w:tcW w:w="674" w:type="dxa"/>
            <w:vMerge/>
            <w:tcBorders>
              <w:left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C62900" w:rsidRPr="00656BB0" w:rsidRDefault="00C62900" w:rsidP="00E93EA8"/>
        </w:tc>
        <w:tc>
          <w:tcPr>
            <w:tcW w:w="1696" w:type="dxa"/>
            <w:vMerge/>
            <w:tcBorders>
              <w:left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C62900" w:rsidRPr="005D3035" w:rsidRDefault="008668D7" w:rsidP="00E93EA8">
            <w:pPr>
              <w:autoSpaceDE w:val="0"/>
              <w:autoSpaceDN w:val="0"/>
              <w:adjustRightInd w:val="0"/>
              <w:jc w:val="center"/>
            </w:pPr>
            <w:r w:rsidRPr="005D3035">
              <w:t>3</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color w:val="000000"/>
              </w:rPr>
            </w:pPr>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tc>
      </w:tr>
      <w:tr w:rsidR="00C62900" w:rsidRPr="00656BB0" w:rsidTr="00C62900">
        <w:trPr>
          <w:trHeight w:val="557"/>
        </w:trPr>
        <w:tc>
          <w:tcPr>
            <w:tcW w:w="674" w:type="dxa"/>
            <w:vMerge/>
            <w:tcBorders>
              <w:left w:val="single" w:sz="2" w:space="0" w:color="000000"/>
              <w:bottom w:val="single" w:sz="2" w:space="0" w:color="000000"/>
              <w:right w:val="single" w:sz="4" w:space="0" w:color="auto"/>
            </w:tcBorders>
          </w:tcPr>
          <w:p w:rsidR="00C62900" w:rsidRPr="00656BB0" w:rsidRDefault="00C6290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C62900" w:rsidRPr="00656BB0" w:rsidRDefault="00C62900" w:rsidP="00E93EA8"/>
        </w:tc>
        <w:tc>
          <w:tcPr>
            <w:tcW w:w="1696" w:type="dxa"/>
            <w:vMerge/>
            <w:tcBorders>
              <w:left w:val="single" w:sz="4" w:space="0" w:color="auto"/>
              <w:bottom w:val="single" w:sz="4" w:space="0" w:color="auto"/>
              <w:right w:val="single" w:sz="4" w:space="0" w:color="auto"/>
            </w:tcBorders>
          </w:tcPr>
          <w:p w:rsidR="00C62900" w:rsidRPr="00656BB0" w:rsidRDefault="00C62900" w:rsidP="00E93EA8">
            <w:pPr>
              <w:autoSpaceDE w:val="0"/>
              <w:autoSpaceDN w:val="0"/>
              <w:adjustRightInd w:val="0"/>
            </w:pPr>
          </w:p>
        </w:tc>
        <w:tc>
          <w:tcPr>
            <w:tcW w:w="1134" w:type="dxa"/>
            <w:tcBorders>
              <w:top w:val="single" w:sz="4" w:space="0" w:color="auto"/>
              <w:left w:val="single" w:sz="4" w:space="0" w:color="auto"/>
              <w:bottom w:val="single" w:sz="2" w:space="0" w:color="000000"/>
              <w:right w:val="single" w:sz="2" w:space="0" w:color="000000"/>
            </w:tcBorders>
          </w:tcPr>
          <w:p w:rsidR="00C62900" w:rsidRPr="005D3035" w:rsidRDefault="008668D7" w:rsidP="00E93EA8">
            <w:pPr>
              <w:autoSpaceDE w:val="0"/>
              <w:autoSpaceDN w:val="0"/>
              <w:adjustRightInd w:val="0"/>
              <w:jc w:val="center"/>
            </w:pPr>
            <w:r w:rsidRPr="005D3035">
              <w:t>2</w:t>
            </w:r>
          </w:p>
        </w:tc>
        <w:tc>
          <w:tcPr>
            <w:tcW w:w="5078" w:type="dxa"/>
            <w:gridSpan w:val="2"/>
            <w:tcBorders>
              <w:top w:val="single" w:sz="4" w:space="0" w:color="auto"/>
              <w:left w:val="nil"/>
              <w:bottom w:val="single" w:sz="4" w:space="0" w:color="auto"/>
              <w:right w:val="single" w:sz="2" w:space="0" w:color="000000"/>
            </w:tcBorders>
          </w:tcPr>
          <w:p w:rsidR="00C62900" w:rsidRPr="00656BB0" w:rsidRDefault="00C62900" w:rsidP="00E93EA8">
            <w:pPr>
              <w:autoSpaceDE w:val="0"/>
              <w:autoSpaceDN w:val="0"/>
              <w:adjustRightInd w:val="0"/>
              <w:jc w:val="both"/>
              <w:rPr>
                <w:bCs/>
              </w:rPr>
            </w:pPr>
            <w:r w:rsidRPr="00656BB0">
              <w:rPr>
                <w:bCs/>
              </w:rPr>
              <w:t>Знание теоретического и практического материала с незначительными неточностями</w:t>
            </w:r>
          </w:p>
        </w:tc>
      </w:tr>
      <w:tr w:rsidR="00622A4A" w:rsidRPr="00656BB0" w:rsidTr="00C62900">
        <w:trPr>
          <w:trHeight w:val="360"/>
        </w:trPr>
        <w:tc>
          <w:tcPr>
            <w:tcW w:w="674" w:type="dxa"/>
            <w:vMerge w:val="restart"/>
            <w:tcBorders>
              <w:top w:val="single" w:sz="2" w:space="0" w:color="000000"/>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r w:rsidRPr="00656BB0">
              <w:rPr>
                <w:color w:val="000000"/>
              </w:rPr>
              <w:t>6</w:t>
            </w:r>
          </w:p>
        </w:tc>
        <w:tc>
          <w:tcPr>
            <w:tcW w:w="1271" w:type="dxa"/>
            <w:vMerge w:val="restart"/>
            <w:tcBorders>
              <w:top w:val="single" w:sz="4" w:space="0" w:color="auto"/>
              <w:left w:val="single" w:sz="4" w:space="0" w:color="auto"/>
              <w:right w:val="single" w:sz="4" w:space="0" w:color="auto"/>
            </w:tcBorders>
          </w:tcPr>
          <w:p w:rsidR="00622A4A" w:rsidRPr="00656BB0" w:rsidRDefault="00622A4A" w:rsidP="00E93EA8">
            <w:pPr>
              <w:autoSpaceDE w:val="0"/>
              <w:autoSpaceDN w:val="0"/>
              <w:adjustRightInd w:val="0"/>
              <w:jc w:val="both"/>
              <w:rPr>
                <w:color w:val="000000"/>
              </w:rPr>
            </w:pPr>
            <w:r>
              <w:rPr>
                <w:color w:val="000000"/>
              </w:rPr>
              <w:t>О</w:t>
            </w:r>
            <w:r w:rsidRPr="00656BB0">
              <w:rPr>
                <w:color w:val="000000"/>
              </w:rPr>
              <w:t>Р.3</w:t>
            </w:r>
            <w:r>
              <w:rPr>
                <w:color w:val="000000"/>
              </w:rPr>
              <w:t>-2-1</w:t>
            </w:r>
          </w:p>
        </w:tc>
        <w:tc>
          <w:tcPr>
            <w:tcW w:w="1696" w:type="dxa"/>
            <w:vMerge w:val="restart"/>
            <w:tcBorders>
              <w:top w:val="single" w:sz="4" w:space="0" w:color="auto"/>
              <w:left w:val="single" w:sz="4" w:space="0" w:color="auto"/>
              <w:right w:val="single" w:sz="4" w:space="0" w:color="auto"/>
            </w:tcBorders>
          </w:tcPr>
          <w:p w:rsidR="00622A4A" w:rsidRPr="00656BB0" w:rsidRDefault="00622A4A" w:rsidP="00E93EA8">
            <w:pPr>
              <w:autoSpaceDE w:val="0"/>
              <w:autoSpaceDN w:val="0"/>
              <w:adjustRightInd w:val="0"/>
            </w:pPr>
            <w:r w:rsidRPr="00656BB0">
              <w:t>Написание реферата</w:t>
            </w:r>
          </w:p>
        </w:tc>
        <w:tc>
          <w:tcPr>
            <w:tcW w:w="1134" w:type="dxa"/>
            <w:tcBorders>
              <w:top w:val="single" w:sz="2" w:space="0" w:color="000000"/>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13</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622A4A">
            <w:pPr>
              <w:autoSpaceDE w:val="0"/>
              <w:autoSpaceDN w:val="0"/>
              <w:adjustRightInd w:val="0"/>
              <w:jc w:val="both"/>
              <w:rPr>
                <w:color w:val="000000"/>
              </w:rPr>
            </w:pPr>
            <w:r w:rsidRPr="00F04176">
              <w:rPr>
                <w:bCs/>
                <w:iCs/>
                <w:color w:val="000000"/>
              </w:rPr>
              <w:t>В реферате четко сформулированы: актуальность, цель, задачи исследования, дана полная характеристика источников и литературы по заявленной проблеме. Студент владеет понятийно-терминологической базой и логикой исследования,</w:t>
            </w:r>
            <w:r w:rsidRPr="00F04176">
              <w:rPr>
                <w:color w:val="000000"/>
              </w:rPr>
              <w:t xml:space="preserve"> </w:t>
            </w:r>
            <w:r w:rsidRPr="00F04176">
              <w:t xml:space="preserve">умеет использовать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соответствуют поставленным задачам. Реферат оформлен грамотно, в соответствии со стандартом. </w:t>
            </w:r>
          </w:p>
        </w:tc>
      </w:tr>
      <w:tr w:rsidR="00622A4A" w:rsidRPr="00656BB0" w:rsidTr="00C62900">
        <w:trPr>
          <w:trHeight w:val="345"/>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12</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w:t>
            </w:r>
            <w:r w:rsidR="00333090">
              <w:rPr>
                <w:bCs/>
                <w:iCs/>
                <w:color w:val="000000"/>
              </w:rPr>
              <w:t>обоснованно</w:t>
            </w:r>
            <w:r w:rsidRPr="00F04176">
              <w:rPr>
                <w:bCs/>
                <w:iCs/>
                <w:color w:val="000000"/>
              </w:rPr>
              <w:t xml:space="preserve"> сформулированы: актуальность, цель, за</w:t>
            </w:r>
            <w:r w:rsidR="00333090">
              <w:rPr>
                <w:bCs/>
                <w:iCs/>
                <w:color w:val="000000"/>
              </w:rPr>
              <w:t>дачи исследования, дана</w:t>
            </w:r>
            <w:r w:rsidRPr="00F04176">
              <w:rPr>
                <w:bCs/>
                <w:iCs/>
                <w:color w:val="000000"/>
              </w:rPr>
              <w:t xml:space="preserve"> характеристика </w:t>
            </w:r>
            <w:r w:rsidR="00333090">
              <w:rPr>
                <w:bCs/>
                <w:iCs/>
                <w:color w:val="000000"/>
              </w:rPr>
              <w:t xml:space="preserve">основных </w:t>
            </w:r>
            <w:r w:rsidRPr="00F04176">
              <w:rPr>
                <w:bCs/>
                <w:iCs/>
                <w:color w:val="000000"/>
              </w:rPr>
              <w:t xml:space="preserve">источников и литературы по заявленной проблеме. Студент </w:t>
            </w:r>
            <w:r w:rsidR="00333090">
              <w:rPr>
                <w:bCs/>
                <w:iCs/>
                <w:color w:val="000000"/>
              </w:rPr>
              <w:t>в целом</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в целом соответствуют поставленным задачам. Реферат оформлен с небольшими неточностями. </w:t>
            </w:r>
          </w:p>
        </w:tc>
      </w:tr>
      <w:tr w:rsidR="00622A4A" w:rsidRPr="00656BB0" w:rsidTr="00622A4A">
        <w:trPr>
          <w:trHeight w:val="312"/>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8668D7">
            <w:pPr>
              <w:autoSpaceDE w:val="0"/>
              <w:autoSpaceDN w:val="0"/>
              <w:adjustRightInd w:val="0"/>
              <w:jc w:val="center"/>
            </w:pPr>
            <w:r w:rsidRPr="00333090">
              <w:t>11</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не достаточно четко сформулированы: актуальность, цель, задачи исследования, дана неполная характеристика источников и литературы по заявленной проблеме. Студент </w:t>
            </w:r>
            <w:r w:rsidR="00333090">
              <w:rPr>
                <w:bCs/>
                <w:iCs/>
                <w:color w:val="000000"/>
              </w:rPr>
              <w:t>на среднем уровне</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всегда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в целом соответствуют поставленным задачам. Реферат оформлен с небольшими неточностями.</w:t>
            </w:r>
          </w:p>
        </w:tc>
      </w:tr>
      <w:tr w:rsidR="00622A4A" w:rsidRPr="00656BB0" w:rsidTr="00622A4A">
        <w:trPr>
          <w:trHeight w:val="510"/>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622A4A">
            <w:pPr>
              <w:autoSpaceDE w:val="0"/>
              <w:autoSpaceDN w:val="0"/>
              <w:adjustRightInd w:val="0"/>
              <w:jc w:val="center"/>
            </w:pPr>
            <w:r w:rsidRPr="00333090">
              <w:t>10</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сформулированы </w:t>
            </w:r>
            <w:r w:rsidR="00333090">
              <w:rPr>
                <w:bCs/>
                <w:iCs/>
                <w:color w:val="000000"/>
              </w:rPr>
              <w:t>лишь отдельные</w:t>
            </w:r>
            <w:r w:rsidRPr="00F04176">
              <w:rPr>
                <w:bCs/>
                <w:iCs/>
                <w:color w:val="000000"/>
              </w:rPr>
              <w:t xml:space="preserve"> методологические аспекты: актуальность, цель, задачи исследования, дана очень сжатая характеристика источников и литературы по заявленной проблеме. Студент </w:t>
            </w:r>
            <w:r w:rsidR="00333090">
              <w:rPr>
                <w:bCs/>
                <w:iCs/>
                <w:color w:val="000000"/>
              </w:rPr>
              <w:t>на среднем уровне</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оды реферата не всегда соответствуют поставленным зада</w:t>
            </w:r>
            <w:r>
              <w:rPr>
                <w:bCs/>
                <w:iCs/>
                <w:color w:val="000000"/>
              </w:rPr>
              <w:t>чам. Реферат оформлен с допущением неточностей</w:t>
            </w:r>
            <w:r w:rsidRPr="00F04176">
              <w:rPr>
                <w:bCs/>
                <w:iCs/>
                <w:color w:val="000000"/>
              </w:rPr>
              <w:t>.</w:t>
            </w:r>
          </w:p>
        </w:tc>
      </w:tr>
      <w:tr w:rsidR="00622A4A" w:rsidRPr="00656BB0" w:rsidTr="00622A4A">
        <w:trPr>
          <w:trHeight w:val="450"/>
        </w:trPr>
        <w:tc>
          <w:tcPr>
            <w:tcW w:w="674" w:type="dxa"/>
            <w:vMerge/>
            <w:tcBorders>
              <w:left w:val="single" w:sz="2" w:space="0" w:color="000000"/>
              <w:right w:val="single" w:sz="4" w:space="0" w:color="auto"/>
            </w:tcBorders>
          </w:tcPr>
          <w:p w:rsidR="00622A4A" w:rsidRPr="00656BB0" w:rsidRDefault="00622A4A" w:rsidP="00E93EA8">
            <w:pPr>
              <w:autoSpaceDE w:val="0"/>
              <w:autoSpaceDN w:val="0"/>
              <w:adjustRightInd w:val="0"/>
              <w:jc w:val="center"/>
              <w:rPr>
                <w:color w:val="000000"/>
              </w:rPr>
            </w:pPr>
          </w:p>
        </w:tc>
        <w:tc>
          <w:tcPr>
            <w:tcW w:w="1271" w:type="dxa"/>
            <w:vMerge/>
            <w:tcBorders>
              <w:left w:val="single" w:sz="4" w:space="0" w:color="auto"/>
              <w:right w:val="single" w:sz="4" w:space="0" w:color="auto"/>
            </w:tcBorders>
          </w:tcPr>
          <w:p w:rsidR="00622A4A" w:rsidRPr="00656BB0" w:rsidRDefault="00622A4A" w:rsidP="00E93EA8"/>
        </w:tc>
        <w:tc>
          <w:tcPr>
            <w:tcW w:w="1696" w:type="dxa"/>
            <w:vMerge/>
            <w:tcBorders>
              <w:left w:val="single" w:sz="4" w:space="0" w:color="auto"/>
              <w:right w:val="single" w:sz="4" w:space="0" w:color="auto"/>
            </w:tcBorders>
          </w:tcPr>
          <w:p w:rsidR="00622A4A" w:rsidRPr="00656BB0" w:rsidRDefault="00622A4A" w:rsidP="00E93EA8">
            <w:pPr>
              <w:autoSpaceDE w:val="0"/>
              <w:autoSpaceDN w:val="0"/>
              <w:adjustRightInd w:val="0"/>
            </w:pPr>
          </w:p>
        </w:tc>
        <w:tc>
          <w:tcPr>
            <w:tcW w:w="1134" w:type="dxa"/>
            <w:tcBorders>
              <w:top w:val="single" w:sz="4" w:space="0" w:color="auto"/>
              <w:left w:val="single" w:sz="4" w:space="0" w:color="auto"/>
              <w:bottom w:val="single" w:sz="4" w:space="0" w:color="auto"/>
              <w:right w:val="single" w:sz="2" w:space="0" w:color="000000"/>
            </w:tcBorders>
          </w:tcPr>
          <w:p w:rsidR="00622A4A" w:rsidRPr="00333090" w:rsidRDefault="00622A4A" w:rsidP="00622A4A">
            <w:pPr>
              <w:autoSpaceDE w:val="0"/>
              <w:autoSpaceDN w:val="0"/>
              <w:adjustRightInd w:val="0"/>
              <w:jc w:val="center"/>
            </w:pPr>
            <w:r w:rsidRPr="00333090">
              <w:t>9</w:t>
            </w:r>
          </w:p>
        </w:tc>
        <w:tc>
          <w:tcPr>
            <w:tcW w:w="5078" w:type="dxa"/>
            <w:gridSpan w:val="2"/>
            <w:tcBorders>
              <w:top w:val="single" w:sz="4" w:space="0" w:color="auto"/>
              <w:left w:val="nil"/>
              <w:bottom w:val="single" w:sz="4" w:space="0" w:color="auto"/>
              <w:right w:val="single" w:sz="2" w:space="0" w:color="000000"/>
            </w:tcBorders>
          </w:tcPr>
          <w:p w:rsidR="00622A4A" w:rsidRPr="00656BB0" w:rsidRDefault="00622A4A" w:rsidP="00333090">
            <w:pPr>
              <w:autoSpaceDE w:val="0"/>
              <w:autoSpaceDN w:val="0"/>
              <w:adjustRightInd w:val="0"/>
              <w:jc w:val="both"/>
              <w:rPr>
                <w:color w:val="000000"/>
              </w:rPr>
            </w:pPr>
            <w:r w:rsidRPr="00F04176">
              <w:rPr>
                <w:bCs/>
                <w:iCs/>
                <w:color w:val="000000"/>
              </w:rPr>
              <w:t xml:space="preserve">В реферате не сформулированы </w:t>
            </w:r>
            <w:r w:rsidR="00333090">
              <w:rPr>
                <w:bCs/>
                <w:iCs/>
                <w:color w:val="000000"/>
              </w:rPr>
              <w:t>главные</w:t>
            </w:r>
            <w:r w:rsidRPr="00F04176">
              <w:rPr>
                <w:bCs/>
                <w:iCs/>
                <w:color w:val="000000"/>
              </w:rPr>
              <w:t xml:space="preserve"> методологические аспекты: актуальность, цель, задачи исследования, дана </w:t>
            </w:r>
            <w:r w:rsidR="00333090">
              <w:rPr>
                <w:bCs/>
                <w:iCs/>
                <w:color w:val="000000"/>
              </w:rPr>
              <w:t>не полная и обзорная</w:t>
            </w:r>
            <w:r w:rsidRPr="00F04176">
              <w:rPr>
                <w:bCs/>
                <w:iCs/>
                <w:color w:val="000000"/>
              </w:rPr>
              <w:t xml:space="preserve"> характеристика источников и литературы по заявленной проблеме. Студент плохо владеет понятийно-терминологической базой и логикой исследования,</w:t>
            </w:r>
            <w:r w:rsidRPr="00F04176">
              <w:rPr>
                <w:color w:val="000000"/>
              </w:rPr>
              <w:t xml:space="preserve"> практически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w:t>
            </w:r>
            <w:r w:rsidR="00333090">
              <w:rPr>
                <w:bCs/>
                <w:iCs/>
                <w:color w:val="000000"/>
              </w:rPr>
              <w:t>не оформлены</w:t>
            </w:r>
            <w:r>
              <w:rPr>
                <w:bCs/>
                <w:iCs/>
                <w:color w:val="000000"/>
              </w:rPr>
              <w:t>. Реферат оформлен с допущением неточностей</w:t>
            </w:r>
          </w:p>
        </w:tc>
      </w:tr>
      <w:tr w:rsidR="00333090" w:rsidRPr="00656BB0" w:rsidTr="00622A4A">
        <w:trPr>
          <w:trHeight w:val="390"/>
        </w:trPr>
        <w:tc>
          <w:tcPr>
            <w:tcW w:w="674" w:type="dxa"/>
            <w:vMerge/>
            <w:tcBorders>
              <w:left w:val="single" w:sz="2" w:space="0" w:color="000000"/>
              <w:bottom w:val="single" w:sz="4" w:space="0" w:color="auto"/>
              <w:right w:val="single" w:sz="4" w:space="0" w:color="auto"/>
            </w:tcBorders>
          </w:tcPr>
          <w:p w:rsidR="00333090" w:rsidRPr="00656BB0" w:rsidRDefault="00333090" w:rsidP="00E93EA8">
            <w:pPr>
              <w:autoSpaceDE w:val="0"/>
              <w:autoSpaceDN w:val="0"/>
              <w:adjustRightInd w:val="0"/>
              <w:jc w:val="center"/>
              <w:rPr>
                <w:color w:val="000000"/>
              </w:rPr>
            </w:pPr>
          </w:p>
        </w:tc>
        <w:tc>
          <w:tcPr>
            <w:tcW w:w="1271" w:type="dxa"/>
            <w:vMerge/>
            <w:tcBorders>
              <w:left w:val="single" w:sz="4" w:space="0" w:color="auto"/>
              <w:bottom w:val="single" w:sz="4" w:space="0" w:color="auto"/>
              <w:right w:val="single" w:sz="4" w:space="0" w:color="auto"/>
            </w:tcBorders>
          </w:tcPr>
          <w:p w:rsidR="00333090" w:rsidRPr="00656BB0" w:rsidRDefault="00333090" w:rsidP="00E93EA8"/>
        </w:tc>
        <w:tc>
          <w:tcPr>
            <w:tcW w:w="1696" w:type="dxa"/>
            <w:vMerge/>
            <w:tcBorders>
              <w:left w:val="single" w:sz="4" w:space="0" w:color="auto"/>
              <w:bottom w:val="single" w:sz="4" w:space="0" w:color="auto"/>
              <w:right w:val="single" w:sz="4" w:space="0" w:color="auto"/>
            </w:tcBorders>
          </w:tcPr>
          <w:p w:rsidR="00333090" w:rsidRPr="00656BB0" w:rsidRDefault="00333090" w:rsidP="00E93EA8">
            <w:pPr>
              <w:autoSpaceDE w:val="0"/>
              <w:autoSpaceDN w:val="0"/>
              <w:adjustRightInd w:val="0"/>
            </w:pPr>
          </w:p>
        </w:tc>
        <w:tc>
          <w:tcPr>
            <w:tcW w:w="1134" w:type="dxa"/>
            <w:tcBorders>
              <w:top w:val="single" w:sz="4" w:space="0" w:color="auto"/>
              <w:left w:val="single" w:sz="4" w:space="0" w:color="auto"/>
              <w:bottom w:val="single" w:sz="2" w:space="0" w:color="000000"/>
              <w:right w:val="single" w:sz="2" w:space="0" w:color="000000"/>
            </w:tcBorders>
          </w:tcPr>
          <w:p w:rsidR="00333090" w:rsidRPr="00333090" w:rsidRDefault="00333090" w:rsidP="00622A4A">
            <w:pPr>
              <w:autoSpaceDE w:val="0"/>
              <w:autoSpaceDN w:val="0"/>
              <w:adjustRightInd w:val="0"/>
              <w:jc w:val="center"/>
            </w:pPr>
            <w:r w:rsidRPr="00333090">
              <w:t>8</w:t>
            </w:r>
          </w:p>
        </w:tc>
        <w:tc>
          <w:tcPr>
            <w:tcW w:w="5078" w:type="dxa"/>
            <w:gridSpan w:val="2"/>
            <w:tcBorders>
              <w:top w:val="single" w:sz="4" w:space="0" w:color="auto"/>
              <w:left w:val="nil"/>
              <w:bottom w:val="single" w:sz="2" w:space="0" w:color="000000"/>
              <w:right w:val="single" w:sz="2" w:space="0" w:color="000000"/>
            </w:tcBorders>
          </w:tcPr>
          <w:p w:rsidR="00333090" w:rsidRPr="00656BB0" w:rsidRDefault="00333090" w:rsidP="00333090">
            <w:pPr>
              <w:autoSpaceDE w:val="0"/>
              <w:autoSpaceDN w:val="0"/>
              <w:adjustRightInd w:val="0"/>
              <w:jc w:val="both"/>
              <w:rPr>
                <w:color w:val="000000"/>
              </w:rPr>
            </w:pPr>
            <w:r w:rsidRPr="00F04176">
              <w:rPr>
                <w:bCs/>
                <w:iCs/>
                <w:color w:val="000000"/>
              </w:rPr>
              <w:t xml:space="preserve">В реферате не сформулированы </w:t>
            </w:r>
            <w:r>
              <w:rPr>
                <w:bCs/>
                <w:iCs/>
                <w:color w:val="000000"/>
              </w:rPr>
              <w:t>главные</w:t>
            </w:r>
            <w:r w:rsidRPr="00F04176">
              <w:rPr>
                <w:bCs/>
                <w:iCs/>
                <w:color w:val="000000"/>
              </w:rPr>
              <w:t xml:space="preserve"> методологические аспекты: актуальность, цель, задачи исследования, </w:t>
            </w:r>
            <w:r>
              <w:rPr>
                <w:bCs/>
                <w:iCs/>
                <w:color w:val="000000"/>
              </w:rPr>
              <w:t>лишь упомянуты источники и литература без их характеристики.</w:t>
            </w:r>
            <w:r w:rsidRPr="00F04176">
              <w:rPr>
                <w:bCs/>
                <w:iCs/>
                <w:color w:val="000000"/>
              </w:rPr>
              <w:t xml:space="preserve"> Студент </w:t>
            </w:r>
            <w:r>
              <w:rPr>
                <w:bCs/>
                <w:iCs/>
                <w:color w:val="000000"/>
              </w:rPr>
              <w:t>слабо</w:t>
            </w:r>
            <w:r w:rsidRPr="00F04176">
              <w:rPr>
                <w:bCs/>
                <w:iCs/>
                <w:color w:val="000000"/>
              </w:rPr>
              <w:t xml:space="preserve"> владеет понятийно-терминологической базой и логикой исследования,</w:t>
            </w:r>
            <w:r w:rsidRPr="00F04176">
              <w:rPr>
                <w:color w:val="000000"/>
              </w:rPr>
              <w:t xml:space="preserve"> не </w:t>
            </w:r>
            <w:r w:rsidRPr="00F04176">
              <w:t xml:space="preserve">использует современные </w:t>
            </w:r>
            <w:r w:rsidRPr="00F04176">
              <w:rPr>
                <w:color w:val="000000"/>
              </w:rPr>
              <w:t>информационные технологии для поиска и обработки научной информации. Выв</w:t>
            </w:r>
            <w:r w:rsidRPr="00F04176">
              <w:rPr>
                <w:bCs/>
                <w:iCs/>
                <w:color w:val="000000"/>
              </w:rPr>
              <w:t xml:space="preserve">оды реферата </w:t>
            </w:r>
            <w:r>
              <w:rPr>
                <w:bCs/>
                <w:iCs/>
                <w:color w:val="000000"/>
              </w:rPr>
              <w:t>не оформлены. Реферат оформлен с ошибками.</w:t>
            </w:r>
          </w:p>
        </w:tc>
      </w:tr>
    </w:tbl>
    <w:p w:rsidR="00804533" w:rsidRDefault="00804533" w:rsidP="004719E1">
      <w:pPr>
        <w:autoSpaceDE w:val="0"/>
        <w:autoSpaceDN w:val="0"/>
        <w:adjustRightInd w:val="0"/>
        <w:spacing w:line="360" w:lineRule="auto"/>
        <w:ind w:firstLine="709"/>
        <w:jc w:val="both"/>
        <w:rPr>
          <w:b/>
          <w:bCs/>
        </w:rPr>
      </w:pPr>
    </w:p>
    <w:p w:rsidR="003E5AC7" w:rsidRPr="00656BB0" w:rsidRDefault="003E5AC7" w:rsidP="003E5AC7">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Основная литература</w:t>
      </w:r>
    </w:p>
    <w:p w:rsidR="003335BD" w:rsidRPr="006F5D38" w:rsidRDefault="003335BD" w:rsidP="003335BD">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 М.В., Можайский А.Ю. Археология: учебное пособие. Москва</w:t>
      </w:r>
      <w:r w:rsidRPr="003B656F">
        <w:t>: Прометей, 2012. - 1</w:t>
      </w:r>
      <w:r>
        <w:t xml:space="preserve">16 с.: ил. - Библиогр. в кн. </w:t>
      </w:r>
      <w:r w:rsidRPr="003B656F">
        <w:t xml:space="preserve">[Электронный ресурс]. - </w:t>
      </w:r>
      <w:r w:rsidRPr="003B656F">
        <w:rPr>
          <w:lang/>
        </w:rPr>
        <w:t>URL</w:t>
      </w:r>
      <w:r w:rsidRPr="003B656F">
        <w:rPr>
          <w:rFonts w:ascii="Open Sans" w:hAnsi="Open Sans" w:cs="Arial"/>
          <w:color w:val="454545"/>
          <w:sz w:val="23"/>
          <w:szCs w:val="23"/>
        </w:rPr>
        <w:t xml:space="preserve">: </w:t>
      </w:r>
      <w:hyperlink r:id="rId38"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=437295</w:t>
        </w:r>
      </w:hyperlink>
      <w:r w:rsidRPr="003B656F">
        <w:rPr>
          <w:rFonts w:ascii="Open Sans" w:hAnsi="Open Sans" w:cs="Arial"/>
          <w:color w:val="454545"/>
          <w:sz w:val="23"/>
          <w:szCs w:val="23"/>
        </w:rPr>
        <w:t xml:space="preserve"> (04.06.2019).</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 Кудрявцев А.А., Кудрявцев Е.А. Археология</w:t>
      </w:r>
      <w:r w:rsidRPr="003B656F">
        <w:t>: учебное пособие</w:t>
      </w:r>
      <w:r>
        <w:t>.</w:t>
      </w:r>
      <w:r w:rsidRPr="003B656F">
        <w:t xml:space="preserve"> Министерство образования и науки Российской Федерации, Северо-Кавказский федера</w:t>
      </w:r>
      <w:r>
        <w:t>льный университет. - Ставрополь</w:t>
      </w:r>
      <w:r w:rsidRPr="003B656F">
        <w:t xml:space="preserve">: СКФУ, 2017.  [Электронный ресурс]. - </w:t>
      </w:r>
      <w:r w:rsidRPr="003B656F">
        <w:rPr>
          <w:lang/>
        </w:rPr>
        <w:t>URL</w:t>
      </w:r>
      <w:r w:rsidRPr="003B656F">
        <w:t>:</w:t>
      </w:r>
      <w:r w:rsidRPr="003B656F">
        <w:rPr>
          <w:rFonts w:ascii="Open Sans" w:hAnsi="Open Sans" w:cs="Arial"/>
          <w:sz w:val="23"/>
          <w:szCs w:val="23"/>
        </w:rPr>
        <w:t xml:space="preserve"> </w:t>
      </w:r>
      <w:hyperlink r:id="rId39"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=494765</w:t>
        </w:r>
      </w:hyperlink>
      <w:r w:rsidRPr="003B656F">
        <w:rPr>
          <w:rFonts w:ascii="Open Sans" w:hAnsi="Open Sans" w:cs="Arial"/>
          <w:color w:val="454545"/>
          <w:sz w:val="23"/>
          <w:szCs w:val="23"/>
        </w:rPr>
        <w:t xml:space="preserve"> (04.06.2019).</w:t>
      </w:r>
    </w:p>
    <w:p w:rsidR="003335BD" w:rsidRPr="00656BB0" w:rsidRDefault="003335BD" w:rsidP="003335BD">
      <w:pPr>
        <w:tabs>
          <w:tab w:val="left" w:pos="1200"/>
        </w:tabs>
        <w:spacing w:line="276" w:lineRule="auto"/>
        <w:jc w:val="both"/>
        <w:rPr>
          <w:color w:val="000000"/>
          <w:spacing w:val="-13"/>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7.2. Дополнительная литература</w:t>
      </w:r>
    </w:p>
    <w:p w:rsidR="003335BD" w:rsidRPr="00433C7E" w:rsidRDefault="003335BD" w:rsidP="003335BD">
      <w:pPr>
        <w:tabs>
          <w:tab w:val="left" w:pos="1200"/>
        </w:tabs>
        <w:spacing w:line="276" w:lineRule="auto"/>
        <w:ind w:firstLine="709"/>
        <w:jc w:val="both"/>
        <w:outlineLvl w:val="0"/>
        <w:rPr>
          <w:bCs/>
          <w:i/>
          <w:iCs/>
        </w:rPr>
      </w:pPr>
      <w:r w:rsidRPr="00433C7E">
        <w:rPr>
          <w:spacing w:val="-13"/>
        </w:rPr>
        <w:t xml:space="preserve">1. Императорская археологическая комиссия (1859-1917) / под ред. Е.Н. Носова. СПб., 2009. </w:t>
      </w:r>
      <w:r w:rsidRPr="00433C7E">
        <w:t xml:space="preserve">– </w:t>
      </w:r>
      <w:r w:rsidRPr="00433C7E">
        <w:rPr>
          <w:spacing w:val="-13"/>
        </w:rPr>
        <w:t>1191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rsidRPr="00433C7E">
        <w:t xml:space="preserve">2. Китова Л.Ю. История археологии Сибири: </w:t>
      </w:r>
      <w:r w:rsidRPr="00433C7E">
        <w:rPr>
          <w:lang/>
        </w:rPr>
        <w:t>XVII</w:t>
      </w:r>
      <w:r w:rsidRPr="00433C7E">
        <w:t xml:space="preserve"> в. - середина </w:t>
      </w:r>
      <w:r w:rsidRPr="00433C7E">
        <w:rPr>
          <w:lang/>
        </w:rPr>
        <w:t>XX</w:t>
      </w:r>
      <w:r w:rsidRPr="00433C7E">
        <w:t xml:space="preserve"> в.: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 Кемеровский государственный университет, 2014. -</w:t>
      </w:r>
      <w:r w:rsidRPr="00433C7E">
        <w:rPr>
          <w:rFonts w:ascii="Open Sans" w:hAnsi="Open Sans" w:cs="Arial"/>
          <w:sz w:val="23"/>
          <w:szCs w:val="23"/>
        </w:rPr>
        <w:t xml:space="preserve"> 228 с.: ил. - Библиогр. в кн. [Электронный ресурс]. - </w:t>
      </w:r>
      <w:r w:rsidRPr="00433C7E">
        <w:rPr>
          <w:rFonts w:ascii="Open Sans" w:hAnsi="Open Sans" w:cs="Arial"/>
          <w:sz w:val="23"/>
          <w:szCs w:val="23"/>
          <w:lang/>
        </w:rPr>
        <w:t>URL</w:t>
      </w:r>
      <w:r w:rsidRPr="00026475">
        <w:rPr>
          <w:rFonts w:ascii="Open Sans" w:hAnsi="Open Sans" w:cs="Arial"/>
          <w:color w:val="454545"/>
          <w:sz w:val="23"/>
          <w:szCs w:val="23"/>
        </w:rPr>
        <w:t xml:space="preserve">: </w:t>
      </w:r>
      <w:hyperlink r:id="rId4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w:t>
      </w:r>
      <w:r>
        <w:t xml:space="preserve">.И. Ранний железный век Евразии: учебное пособие. </w:t>
      </w:r>
      <w:r w:rsidRPr="00026475">
        <w:t>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Кемеровский государствен</w:t>
      </w:r>
      <w:r>
        <w:t>ный университет, 2017. - 182 с.</w:t>
      </w:r>
      <w:r w:rsidRPr="00026475">
        <w:t xml:space="preserve">: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41"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3335BD" w:rsidRPr="008D2458"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 Археология : учебное пособие</w:t>
      </w:r>
      <w:r>
        <w:t>. -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42"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3335BD" w:rsidRPr="00656BB0" w:rsidRDefault="003335BD" w:rsidP="003335BD">
      <w:pPr>
        <w:spacing w:line="276" w:lineRule="auto"/>
        <w:jc w:val="both"/>
      </w:pPr>
    </w:p>
    <w:p w:rsidR="003335BD" w:rsidRPr="00656BB0"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7.3. Перечень учебно-методического обеспечения для самостоятельной работы обучающихся по дисциплине</w:t>
      </w:r>
    </w:p>
    <w:p w:rsidR="003335BD" w:rsidRPr="006F5D38" w:rsidRDefault="003335BD" w:rsidP="003335BD">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3335BD" w:rsidRPr="006F5D38" w:rsidRDefault="003335BD" w:rsidP="003335BD">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335BD" w:rsidRPr="001A331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3335BD" w:rsidRPr="003335BD" w:rsidRDefault="003335BD" w:rsidP="003335BD">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43" w:history="1">
        <w:r w:rsidRPr="008F0BBA">
          <w:rPr>
            <w:rStyle w:val="af"/>
            <w:bCs/>
          </w:rPr>
          <w:t>http://static.my-shop.ru/product/pdf/108/1070400.pdf</w:t>
        </w:r>
      </w:hyperlink>
    </w:p>
    <w:p w:rsidR="003E5AC7" w:rsidRPr="00656BB0" w:rsidRDefault="003E5AC7" w:rsidP="003E5AC7">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3E5AC7" w:rsidRDefault="003E5AC7" w:rsidP="003E5AC7">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3E5AC7" w:rsidRPr="006F5D38" w:rsidRDefault="003E5AC7" w:rsidP="003E5AC7">
      <w:pPr>
        <w:tabs>
          <w:tab w:val="center" w:pos="5032"/>
        </w:tabs>
        <w:autoSpaceDE w:val="0"/>
        <w:autoSpaceDN w:val="0"/>
        <w:adjustRightInd w:val="0"/>
        <w:spacing w:line="276" w:lineRule="auto"/>
        <w:ind w:firstLine="709"/>
        <w:jc w:val="both"/>
        <w:rPr>
          <w:b/>
          <w:bCs/>
        </w:rPr>
      </w:pPr>
    </w:p>
    <w:p w:rsidR="003E5AC7" w:rsidRDefault="003E5AC7" w:rsidP="003E5AC7">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3E5AC7" w:rsidRPr="00676F21" w:rsidRDefault="003E5AC7" w:rsidP="003E5AC7">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3E5AC7" w:rsidRPr="006F5D38" w:rsidRDefault="003E5AC7" w:rsidP="003E5AC7">
      <w:pPr>
        <w:spacing w:line="276" w:lineRule="auto"/>
        <w:ind w:firstLine="720"/>
        <w:jc w:val="both"/>
        <w:rPr>
          <w:bCs/>
          <w:i/>
        </w:rPr>
      </w:pPr>
      <w:r w:rsidRPr="006F5D38">
        <w:rPr>
          <w:bCs/>
        </w:rPr>
        <w:t>Реализация дисциплины требует наличия учебно</w:t>
      </w:r>
      <w:r w:rsidR="00393EA2">
        <w:rPr>
          <w:bCs/>
        </w:rPr>
        <w:t xml:space="preserve">й аудитории для проведения </w:t>
      </w:r>
      <w:r w:rsidR="00393EA2">
        <w:rPr>
          <w:color w:val="000000"/>
        </w:rPr>
        <w:t>индивидуальных и групповых консультаций, самостоятельной работы</w:t>
      </w:r>
      <w:r w:rsidR="00393EA2" w:rsidRPr="005979B2">
        <w:rPr>
          <w:color w:val="000000"/>
        </w:rPr>
        <w:t>,</w:t>
      </w:r>
      <w:r w:rsidR="00393EA2">
        <w:rPr>
          <w:color w:val="000000"/>
        </w:rPr>
        <w:t xml:space="preserve"> текущего контроля и промежуточной аттестации.</w:t>
      </w:r>
    </w:p>
    <w:p w:rsidR="003E5AC7" w:rsidRPr="006F5D38" w:rsidRDefault="003E5AC7" w:rsidP="003E5AC7">
      <w:pPr>
        <w:spacing w:line="276" w:lineRule="auto"/>
        <w:ind w:firstLine="720"/>
        <w:jc w:val="both"/>
        <w:rPr>
          <w:bCs/>
        </w:rPr>
      </w:pPr>
      <w:r w:rsidRPr="006F5D38">
        <w:rPr>
          <w:bCs/>
        </w:rPr>
        <w:t>Необходимые технические средства обучения: мультимедийный проектор, ноутбук, интерактивная доска.</w:t>
      </w:r>
    </w:p>
    <w:p w:rsidR="003E5AC7" w:rsidRDefault="003E5AC7" w:rsidP="003E5AC7">
      <w:pPr>
        <w:spacing w:line="276" w:lineRule="auto"/>
        <w:ind w:firstLine="720"/>
        <w:jc w:val="both"/>
        <w:rPr>
          <w:bCs/>
        </w:rPr>
      </w:pPr>
    </w:p>
    <w:p w:rsidR="003E5AC7" w:rsidRDefault="003E5AC7" w:rsidP="003E5AC7">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E5AC7" w:rsidRDefault="003E5AC7" w:rsidP="003E5AC7">
      <w:pPr>
        <w:autoSpaceDE w:val="0"/>
        <w:autoSpaceDN w:val="0"/>
        <w:adjustRightInd w:val="0"/>
        <w:spacing w:line="276" w:lineRule="auto"/>
        <w:ind w:firstLine="709"/>
        <w:rPr>
          <w:bCs/>
          <w:i/>
        </w:rPr>
      </w:pPr>
    </w:p>
    <w:p w:rsidR="003E5AC7" w:rsidRPr="00061507" w:rsidRDefault="007B0E9E" w:rsidP="003E5AC7">
      <w:pPr>
        <w:autoSpaceDE w:val="0"/>
        <w:autoSpaceDN w:val="0"/>
        <w:adjustRightInd w:val="0"/>
        <w:spacing w:line="276" w:lineRule="auto"/>
        <w:jc w:val="both"/>
      </w:pPr>
      <w:hyperlink r:id="rId44" w:history="1">
        <w:r w:rsidR="003E5AC7" w:rsidRPr="00061507">
          <w:rPr>
            <w:rStyle w:val="af"/>
            <w:lang w:val="en-US"/>
          </w:rPr>
          <w:t>www</w:t>
        </w:r>
        <w:r w:rsidR="003E5AC7" w:rsidRPr="00061507">
          <w:rPr>
            <w:rStyle w:val="af"/>
          </w:rPr>
          <w:t>.</w:t>
        </w:r>
        <w:r w:rsidR="003E5AC7" w:rsidRPr="00061507">
          <w:rPr>
            <w:rStyle w:val="af"/>
            <w:lang w:val="en-US"/>
          </w:rPr>
          <w:t>biblioclub</w:t>
        </w:r>
        <w:r w:rsidR="003E5AC7" w:rsidRPr="00061507">
          <w:rPr>
            <w:rStyle w:val="af"/>
          </w:rPr>
          <w:t>.</w:t>
        </w:r>
        <w:r w:rsidR="003E5AC7" w:rsidRPr="00061507">
          <w:rPr>
            <w:rStyle w:val="af"/>
            <w:lang w:val="en-US"/>
          </w:rPr>
          <w:t>ru</w:t>
        </w:r>
      </w:hyperlink>
      <w:r w:rsidR="003E5AC7" w:rsidRPr="00061507">
        <w:t xml:space="preserve"> – ЭБС «Университетская библиотека онлайн»</w:t>
      </w:r>
    </w:p>
    <w:p w:rsidR="003E5AC7" w:rsidRDefault="007B0E9E" w:rsidP="003E5AC7">
      <w:pPr>
        <w:autoSpaceDE w:val="0"/>
        <w:autoSpaceDN w:val="0"/>
        <w:adjustRightInd w:val="0"/>
        <w:spacing w:line="276" w:lineRule="auto"/>
        <w:jc w:val="both"/>
      </w:pPr>
      <w:hyperlink r:id="rId45" w:history="1">
        <w:r w:rsidR="003E5AC7" w:rsidRPr="00061507">
          <w:rPr>
            <w:rStyle w:val="af"/>
            <w:lang w:val="en-US"/>
          </w:rPr>
          <w:t>www</w:t>
        </w:r>
        <w:r w:rsidR="003E5AC7" w:rsidRPr="00061507">
          <w:rPr>
            <w:rStyle w:val="af"/>
          </w:rPr>
          <w:t>.</w:t>
        </w:r>
        <w:r w:rsidR="003E5AC7" w:rsidRPr="00061507">
          <w:rPr>
            <w:rStyle w:val="af"/>
            <w:lang w:val="en-US"/>
          </w:rPr>
          <w:t>elibrary</w:t>
        </w:r>
        <w:r w:rsidR="003E5AC7" w:rsidRPr="00061507">
          <w:rPr>
            <w:rStyle w:val="af"/>
          </w:rPr>
          <w:t>.</w:t>
        </w:r>
        <w:r w:rsidR="003E5AC7" w:rsidRPr="00061507">
          <w:rPr>
            <w:rStyle w:val="af"/>
            <w:lang w:val="en-US"/>
          </w:rPr>
          <w:t>ru</w:t>
        </w:r>
      </w:hyperlink>
      <w:r w:rsidR="003E5AC7" w:rsidRPr="00061507">
        <w:t xml:space="preserve"> – научная электронная библиотека</w:t>
      </w:r>
    </w:p>
    <w:p w:rsidR="003E5AC7" w:rsidRDefault="007B0E9E" w:rsidP="003E5AC7">
      <w:pPr>
        <w:autoSpaceDE w:val="0"/>
        <w:autoSpaceDN w:val="0"/>
        <w:adjustRightInd w:val="0"/>
        <w:spacing w:line="276" w:lineRule="auto"/>
        <w:jc w:val="both"/>
      </w:pPr>
      <w:hyperlink r:id="rId46" w:history="1">
        <w:r w:rsidR="003E5AC7" w:rsidRPr="00460B69">
          <w:rPr>
            <w:rStyle w:val="af"/>
          </w:rPr>
          <w:t>http://www.archaeology.ru/</w:t>
        </w:r>
      </w:hyperlink>
      <w:r w:rsidR="003E5AC7">
        <w:t xml:space="preserve"> - открытая библиотека им. В.Е. Еременко</w:t>
      </w:r>
    </w:p>
    <w:p w:rsidR="003E5AC7" w:rsidRDefault="007B0E9E" w:rsidP="003E5AC7">
      <w:pPr>
        <w:autoSpaceDE w:val="0"/>
        <w:autoSpaceDN w:val="0"/>
        <w:adjustRightInd w:val="0"/>
        <w:spacing w:line="276" w:lineRule="auto"/>
        <w:jc w:val="both"/>
      </w:pPr>
      <w:hyperlink r:id="rId47" w:history="1">
        <w:r w:rsidR="003E5AC7" w:rsidRPr="00460B69">
          <w:rPr>
            <w:rStyle w:val="af"/>
          </w:rPr>
          <w:t>http://3darchaeology.3dn.ru/</w:t>
        </w:r>
      </w:hyperlink>
      <w:r w:rsidR="003E5AC7">
        <w:t xml:space="preserve"> -Археология 3</w:t>
      </w:r>
      <w:r w:rsidR="003E5AC7">
        <w:rPr>
          <w:lang w:val="en-US"/>
        </w:rPr>
        <w:t>D</w:t>
      </w:r>
    </w:p>
    <w:p w:rsidR="003E5AC7" w:rsidRDefault="007B0E9E" w:rsidP="003E5AC7">
      <w:pPr>
        <w:autoSpaceDE w:val="0"/>
        <w:autoSpaceDN w:val="0"/>
        <w:adjustRightInd w:val="0"/>
        <w:spacing w:line="276" w:lineRule="auto"/>
        <w:jc w:val="both"/>
      </w:pPr>
      <w:hyperlink r:id="rId48" w:history="1">
        <w:r w:rsidR="003E5AC7" w:rsidRPr="00460B69">
          <w:rPr>
            <w:rStyle w:val="af"/>
          </w:rPr>
          <w:t>http://arheologija.ru/</w:t>
        </w:r>
      </w:hyperlink>
      <w:r w:rsidR="003E5AC7">
        <w:t xml:space="preserve"> - Археология</w:t>
      </w:r>
    </w:p>
    <w:p w:rsidR="00EC3D75" w:rsidRPr="006F5D38" w:rsidRDefault="007B0E9E"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49" w:history="1">
        <w:r w:rsidR="00EC3D75" w:rsidRPr="006F5D38">
          <w:rPr>
            <w:rStyle w:val="af"/>
            <w:lang w:val="en-US"/>
          </w:rPr>
          <w:t>http</w:t>
        </w:r>
        <w:r w:rsidR="00EC3D75" w:rsidRPr="006F5D38">
          <w:rPr>
            <w:rStyle w:val="af"/>
          </w:rPr>
          <w:t>://</w:t>
        </w:r>
        <w:r w:rsidR="00EC3D75" w:rsidRPr="006F5D38">
          <w:rPr>
            <w:rStyle w:val="af"/>
            <w:lang w:val="en-US"/>
          </w:rPr>
          <w:t>www</w:t>
        </w:r>
        <w:r w:rsidR="00EC3D75" w:rsidRPr="006F5D38">
          <w:rPr>
            <w:rStyle w:val="af"/>
          </w:rPr>
          <w:t>.</w:t>
        </w:r>
        <w:r w:rsidR="00EC3D75" w:rsidRPr="006F5D38">
          <w:rPr>
            <w:rStyle w:val="af"/>
            <w:lang w:val="en-US"/>
          </w:rPr>
          <w:t>rasl</w:t>
        </w:r>
        <w:r w:rsidR="00EC3D75" w:rsidRPr="006F5D38">
          <w:rPr>
            <w:rStyle w:val="af"/>
          </w:rPr>
          <w:t>.</w:t>
        </w:r>
        <w:r w:rsidR="00EC3D75" w:rsidRPr="006F5D38">
          <w:rPr>
            <w:rStyle w:val="af"/>
            <w:lang w:val="en-US"/>
          </w:rPr>
          <w:t>ru</w:t>
        </w:r>
        <w:r w:rsidR="00EC3D75" w:rsidRPr="006F5D38">
          <w:rPr>
            <w:rStyle w:val="af"/>
          </w:rPr>
          <w:t>/</w:t>
        </w:r>
      </w:hyperlink>
      <w:r w:rsidR="00EC3D75" w:rsidRPr="006F5D38">
        <w:t xml:space="preserve">  </w:t>
      </w:r>
      <w:r w:rsidR="00EC3D75" w:rsidRPr="006F5D38">
        <w:rPr>
          <w:rFonts w:eastAsia="Calibri"/>
        </w:rPr>
        <w:t>Электронный каталог библиотеки РАН</w:t>
      </w:r>
    </w:p>
    <w:p w:rsidR="00EC3D75" w:rsidRPr="006F5D38" w:rsidRDefault="007B0E9E"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0" w:history="1">
        <w:r w:rsidR="00EC3D75" w:rsidRPr="006F5D38">
          <w:rPr>
            <w:rStyle w:val="af"/>
            <w:lang w:val="en-US"/>
          </w:rPr>
          <w:t>http</w:t>
        </w:r>
        <w:r w:rsidR="00EC3D75" w:rsidRPr="006F5D38">
          <w:rPr>
            <w:rStyle w:val="af"/>
          </w:rPr>
          <w:t>://</w:t>
        </w:r>
        <w:r w:rsidR="00EC3D75" w:rsidRPr="006F5D38">
          <w:rPr>
            <w:rStyle w:val="af"/>
            <w:lang w:val="en-US"/>
          </w:rPr>
          <w:t>nbmgu</w:t>
        </w:r>
        <w:r w:rsidR="00EC3D75" w:rsidRPr="006F5D38">
          <w:rPr>
            <w:rStyle w:val="af"/>
          </w:rPr>
          <w:t>.</w:t>
        </w:r>
        <w:r w:rsidR="00EC3D75" w:rsidRPr="006F5D38">
          <w:rPr>
            <w:rStyle w:val="af"/>
            <w:lang w:val="en-US"/>
          </w:rPr>
          <w:t>ru</w:t>
        </w:r>
      </w:hyperlink>
      <w:r w:rsidR="00EC3D75" w:rsidRPr="006F5D38">
        <w:t xml:space="preserve">  </w:t>
      </w:r>
      <w:r w:rsidR="00EC3D75" w:rsidRPr="006F5D38">
        <w:rPr>
          <w:rFonts w:eastAsia="Calibri"/>
        </w:rPr>
        <w:t>Научная библиотека МГУ</w:t>
      </w:r>
    </w:p>
    <w:p w:rsidR="00EC3D75" w:rsidRPr="006F5D38" w:rsidRDefault="007B0E9E"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1" w:history="1">
        <w:r w:rsidR="00EC3D75" w:rsidRPr="006F5D38">
          <w:rPr>
            <w:rStyle w:val="af"/>
            <w:rFonts w:eastAsia="Calibri"/>
            <w:lang w:val="en-US"/>
          </w:rPr>
          <w:t>www</w:t>
        </w:r>
        <w:r w:rsidR="00EC3D75" w:rsidRPr="006F5D38">
          <w:rPr>
            <w:rStyle w:val="af"/>
            <w:rFonts w:eastAsia="Calibri"/>
          </w:rPr>
          <w:t>.</w:t>
        </w:r>
        <w:r w:rsidR="00EC3D75" w:rsidRPr="006F5D38">
          <w:rPr>
            <w:rStyle w:val="af"/>
            <w:rFonts w:eastAsia="Calibri"/>
            <w:lang w:val="en-US"/>
          </w:rPr>
          <w:t>biblioclub</w:t>
        </w:r>
        <w:r w:rsidR="00EC3D75" w:rsidRPr="006F5D38">
          <w:rPr>
            <w:rStyle w:val="af"/>
            <w:rFonts w:eastAsia="Calibri"/>
          </w:rPr>
          <w:t>.</w:t>
        </w:r>
        <w:r w:rsidR="00EC3D75" w:rsidRPr="006F5D38">
          <w:rPr>
            <w:rStyle w:val="af"/>
            <w:rFonts w:eastAsia="Calibri"/>
            <w:lang w:val="en-US"/>
          </w:rPr>
          <w:t>ru</w:t>
        </w:r>
      </w:hyperlink>
      <w:r w:rsidR="00EC3D75" w:rsidRPr="006F5D38">
        <w:rPr>
          <w:rFonts w:eastAsia="Calibri"/>
        </w:rPr>
        <w:t xml:space="preserve">  ЭБС «Университетская библиотека онлайн»</w:t>
      </w:r>
    </w:p>
    <w:p w:rsidR="00EC3D75" w:rsidRDefault="007B0E9E" w:rsidP="00EC3D75">
      <w:pPr>
        <w:spacing w:line="276" w:lineRule="auto"/>
        <w:jc w:val="both"/>
      </w:pPr>
      <w:hyperlink r:id="rId52" w:history="1">
        <w:r w:rsidR="00EC3D75" w:rsidRPr="00C77886">
          <w:rPr>
            <w:rStyle w:val="af"/>
          </w:rPr>
          <w:t>http://www.gumfak.ru/kult_html/uchebnik/uch04.shtml</w:t>
        </w:r>
      </w:hyperlink>
      <w:r w:rsidR="00EC3D75" w:rsidRPr="006F5D38">
        <w:t xml:space="preserve"> </w:t>
      </w:r>
      <w:r w:rsidR="008F0BBA">
        <w:t>- Электронная библиотека</w:t>
      </w:r>
    </w:p>
    <w:p w:rsidR="00EC3D75" w:rsidRPr="006F5D38" w:rsidRDefault="00EC3D75" w:rsidP="00EC3D75">
      <w:pPr>
        <w:spacing w:line="276" w:lineRule="auto"/>
        <w:jc w:val="both"/>
      </w:pPr>
    </w:p>
    <w:p w:rsidR="00EC3D75" w:rsidRDefault="00EC3D75" w:rsidP="003E5AC7">
      <w:pPr>
        <w:autoSpaceDE w:val="0"/>
        <w:autoSpaceDN w:val="0"/>
        <w:adjustRightInd w:val="0"/>
        <w:spacing w:line="276" w:lineRule="auto"/>
        <w:jc w:val="both"/>
      </w:pPr>
    </w:p>
    <w:p w:rsidR="001A331F" w:rsidRDefault="001A331F" w:rsidP="008668D7">
      <w:pPr>
        <w:autoSpaceDE w:val="0"/>
        <w:autoSpaceDN w:val="0"/>
        <w:adjustRightInd w:val="0"/>
        <w:spacing w:line="276" w:lineRule="auto"/>
        <w:jc w:val="both"/>
        <w:rPr>
          <w:b/>
          <w:bCs/>
        </w:rPr>
      </w:pPr>
    </w:p>
    <w:p w:rsidR="00EC3D75" w:rsidRDefault="00EC3D75">
      <w:pPr>
        <w:rPr>
          <w:b/>
        </w:rPr>
      </w:pPr>
      <w:r>
        <w:rPr>
          <w:b/>
        </w:rPr>
        <w:br w:type="page"/>
      </w:r>
    </w:p>
    <w:p w:rsidR="00D0623C" w:rsidRPr="00D573FA" w:rsidRDefault="001A331F" w:rsidP="00F37B20">
      <w:pPr>
        <w:jc w:val="center"/>
        <w:rPr>
          <w:b/>
          <w:sz w:val="28"/>
          <w:szCs w:val="28"/>
        </w:rPr>
      </w:pPr>
      <w:r w:rsidRPr="00D573FA">
        <w:rPr>
          <w:b/>
          <w:sz w:val="28"/>
          <w:szCs w:val="28"/>
        </w:rPr>
        <w:t>5.3</w:t>
      </w:r>
      <w:r w:rsidR="00D0623C" w:rsidRPr="00D573FA">
        <w:rPr>
          <w:b/>
          <w:sz w:val="28"/>
          <w:szCs w:val="28"/>
        </w:rPr>
        <w:t>. ПРОГРАММА ДИСЦИПЛИНЫ</w:t>
      </w:r>
    </w:p>
    <w:p w:rsidR="001A331F" w:rsidRPr="007C2291" w:rsidRDefault="001A331F" w:rsidP="007C2291">
      <w:pPr>
        <w:autoSpaceDE w:val="0"/>
        <w:autoSpaceDN w:val="0"/>
        <w:adjustRightInd w:val="0"/>
        <w:spacing w:line="276" w:lineRule="auto"/>
        <w:jc w:val="center"/>
        <w:rPr>
          <w:b/>
          <w:bCs/>
        </w:rPr>
      </w:pPr>
      <w:r w:rsidRPr="007C2291">
        <w:rPr>
          <w:b/>
          <w:bCs/>
        </w:rPr>
        <w:t>«</w:t>
      </w:r>
      <w:r w:rsidR="00437AFA" w:rsidRPr="007C2291">
        <w:rPr>
          <w:b/>
          <w:bCs/>
        </w:rPr>
        <w:t>Исторический процесс в России</w:t>
      </w:r>
      <w:r w:rsidRPr="007C2291">
        <w:rPr>
          <w:b/>
          <w:bCs/>
        </w:rPr>
        <w:t>»</w:t>
      </w:r>
    </w:p>
    <w:p w:rsidR="00D0623C" w:rsidRPr="007C2291" w:rsidRDefault="00D0623C" w:rsidP="007C2291">
      <w:pPr>
        <w:pStyle w:val="23"/>
        <w:spacing w:before="180" w:line="276" w:lineRule="auto"/>
        <w:ind w:left="0"/>
        <w:jc w:val="center"/>
        <w:rPr>
          <w:b/>
        </w:rPr>
      </w:pPr>
      <w:r w:rsidRPr="007C2291">
        <w:rPr>
          <w:b/>
        </w:rPr>
        <w:t>1. Пояснительная записка</w:t>
      </w:r>
    </w:p>
    <w:p w:rsidR="00D0623C" w:rsidRPr="007C2291" w:rsidRDefault="007C2291" w:rsidP="007C2291">
      <w:pPr>
        <w:spacing w:line="276" w:lineRule="auto"/>
        <w:ind w:firstLine="709"/>
        <w:jc w:val="both"/>
      </w:pPr>
      <w:r>
        <w:t xml:space="preserve">Дисциплина </w:t>
      </w:r>
      <w:r w:rsidR="00D0623C" w:rsidRPr="007C2291">
        <w:t>«Исторический процесс в России» является дисциплиной предметного модуля, формирующим общее представление студентов об основных этапах истории России,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7C2291" w:rsidRDefault="00D0623C" w:rsidP="007C2291">
      <w:pPr>
        <w:spacing w:line="276" w:lineRule="auto"/>
        <w:ind w:firstLine="709"/>
        <w:jc w:val="both"/>
      </w:pPr>
      <w:r w:rsidRPr="007C2291">
        <w:rPr>
          <w:bCs/>
        </w:rPr>
        <w:t xml:space="preserve">В данной дисциплине обобщено развитие Российского государства на всех этапах его истории от зарождения до событий начала </w:t>
      </w:r>
      <w:r w:rsidRPr="007C2291">
        <w:rPr>
          <w:bCs/>
          <w:lang w:val="en-US"/>
        </w:rPr>
        <w:t>XXI</w:t>
      </w:r>
      <w:r w:rsidRPr="007C2291">
        <w:rPr>
          <w:bCs/>
        </w:rPr>
        <w:t xml:space="preserve"> века.</w:t>
      </w:r>
      <w:r w:rsidRPr="007C2291">
        <w:t xml:space="preserve"> Системные исторические знания по отечественной истории помогут будущим педагогам-историкам понимать взаимосвязь всемирно-исторических и национальных социально-экономических и политических процессов. </w:t>
      </w:r>
    </w:p>
    <w:p w:rsidR="00D0623C" w:rsidRPr="007C2291" w:rsidRDefault="00D0623C" w:rsidP="007C2291">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C2291" w:rsidRPr="007C2291" w:rsidRDefault="007C2291" w:rsidP="007C2291">
      <w:pPr>
        <w:spacing w:line="276" w:lineRule="auto"/>
        <w:ind w:right="-2" w:firstLine="720"/>
        <w:jc w:val="both"/>
      </w:pPr>
    </w:p>
    <w:p w:rsidR="00D0623C" w:rsidRPr="007C2291" w:rsidRDefault="00D0623C" w:rsidP="007C2291">
      <w:pPr>
        <w:pStyle w:val="23"/>
        <w:spacing w:before="180" w:line="276" w:lineRule="auto"/>
        <w:ind w:left="0"/>
        <w:jc w:val="center"/>
        <w:rPr>
          <w:b/>
        </w:rPr>
      </w:pPr>
      <w:r w:rsidRPr="007C2291">
        <w:rPr>
          <w:b/>
        </w:rPr>
        <w:t>2. Место в структуре образовательного модуля</w:t>
      </w:r>
    </w:p>
    <w:p w:rsidR="00D0623C" w:rsidRPr="007C2291" w:rsidRDefault="00D0623C" w:rsidP="007C2291">
      <w:pPr>
        <w:tabs>
          <w:tab w:val="left" w:pos="567"/>
        </w:tabs>
        <w:spacing w:line="276" w:lineRule="auto"/>
        <w:ind w:firstLine="700"/>
        <w:jc w:val="both"/>
      </w:pPr>
      <w:r w:rsidRPr="007C2291">
        <w:t>Дисциплина относится к предметному модулю подготовки и изучается на протяжении 2 курса в 3-4 семестрах. Освоение данной дисциплины базируется на знаниях, полученных студентами по дисциплинам «Археология», «Археологическая практика»  и «Мировой исторический процесс» на 1 курсе. Обучение на 2 курсе происходит  параллельно и во взаимосвязи со второй частью дисциплины «Мировой исторический процесс». Освоение данной дисциплины является необходимым условием для изучения модулей предметной подготовки на 3-5 курсах подготовки.</w:t>
      </w:r>
    </w:p>
    <w:p w:rsidR="007C2291" w:rsidRPr="007C2291" w:rsidRDefault="007C2291" w:rsidP="007C2291">
      <w:pPr>
        <w:tabs>
          <w:tab w:val="left" w:pos="567"/>
        </w:tabs>
        <w:spacing w:line="276" w:lineRule="auto"/>
        <w:ind w:firstLine="700"/>
        <w:jc w:val="both"/>
      </w:pPr>
    </w:p>
    <w:p w:rsidR="00D0623C" w:rsidRPr="007C2291" w:rsidRDefault="00D0623C" w:rsidP="007C2291">
      <w:pPr>
        <w:pStyle w:val="23"/>
        <w:spacing w:before="180" w:line="276" w:lineRule="auto"/>
        <w:ind w:left="0"/>
        <w:jc w:val="center"/>
        <w:rPr>
          <w:b/>
        </w:rPr>
      </w:pPr>
      <w:r w:rsidRPr="007C2291">
        <w:rPr>
          <w:b/>
        </w:rPr>
        <w:t>3. Цели и задачи</w:t>
      </w:r>
    </w:p>
    <w:p w:rsidR="00D0623C" w:rsidRPr="007C2291" w:rsidRDefault="00D0623C" w:rsidP="007C2291">
      <w:pPr>
        <w:pStyle w:val="msonormalcxspmiddle"/>
        <w:spacing w:before="0" w:beforeAutospacing="0" w:after="0" w:afterAutospacing="0" w:line="276" w:lineRule="auto"/>
        <w:ind w:firstLine="709"/>
        <w:jc w:val="both"/>
      </w:pPr>
      <w:r w:rsidRPr="007C2291">
        <w:rPr>
          <w:i/>
        </w:rPr>
        <w:t>Цел</w:t>
      </w:r>
      <w:r w:rsidR="00437AFA" w:rsidRPr="007C2291">
        <w:rPr>
          <w:i/>
        </w:rPr>
        <w:t>ь дисциплины</w:t>
      </w:r>
      <w:r w:rsidR="00437AFA" w:rsidRPr="007C2291">
        <w:t xml:space="preserve"> –</w:t>
      </w:r>
      <w:r w:rsidRPr="007C2291">
        <w:t xml:space="preserve">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современных исследований историков.</w:t>
      </w:r>
    </w:p>
    <w:p w:rsidR="00D0623C" w:rsidRPr="007C2291" w:rsidRDefault="00D0623C" w:rsidP="007C2291">
      <w:pPr>
        <w:spacing w:line="276" w:lineRule="auto"/>
        <w:ind w:firstLine="709"/>
        <w:jc w:val="both"/>
        <w:rPr>
          <w:i/>
        </w:rPr>
      </w:pPr>
      <w:r w:rsidRPr="007C2291">
        <w:rPr>
          <w:i/>
        </w:rPr>
        <w:t>Задачи дисциплины:</w:t>
      </w:r>
    </w:p>
    <w:p w:rsidR="00D0623C" w:rsidRPr="007C2291" w:rsidRDefault="00437AFA" w:rsidP="007C2291">
      <w:pPr>
        <w:spacing w:line="276" w:lineRule="auto"/>
        <w:ind w:firstLine="720"/>
        <w:jc w:val="both"/>
      </w:pPr>
      <w:r w:rsidRPr="007C2291">
        <w:t xml:space="preserve">1) </w:t>
      </w:r>
      <w:r w:rsidR="00D0623C" w:rsidRPr="007C2291">
        <w:t>дать пони</w:t>
      </w:r>
      <w:r w:rsidRPr="007C2291">
        <w:t xml:space="preserve">мание основных закономерностей </w:t>
      </w:r>
      <w:r w:rsidR="00D0623C" w:rsidRPr="007C2291">
        <w:t>и особенностей исторического процесса, основных этапов и сод</w:t>
      </w:r>
      <w:r w:rsidRPr="007C2291">
        <w:t xml:space="preserve">ержания отечественной истории; </w:t>
      </w:r>
    </w:p>
    <w:p w:rsidR="00D0623C" w:rsidRPr="007C2291" w:rsidRDefault="00437AFA" w:rsidP="007C2291">
      <w:pPr>
        <w:spacing w:line="276" w:lineRule="auto"/>
        <w:ind w:firstLine="720"/>
        <w:jc w:val="both"/>
      </w:pPr>
      <w:r w:rsidRPr="007C2291">
        <w:t xml:space="preserve">2) </w:t>
      </w:r>
      <w:r w:rsidR="00D0623C" w:rsidRPr="007C2291">
        <w:t>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D0623C" w:rsidRPr="007C2291" w:rsidRDefault="00D0623C" w:rsidP="007C2291">
      <w:pPr>
        <w:spacing w:line="276" w:lineRule="auto"/>
        <w:jc w:val="both"/>
        <w:rPr>
          <w:u w:val="single"/>
        </w:rPr>
      </w:pPr>
    </w:p>
    <w:p w:rsidR="00342440" w:rsidRDefault="00342440">
      <w:pPr>
        <w:rPr>
          <w:b/>
        </w:rPr>
      </w:pPr>
      <w:r>
        <w:rPr>
          <w:b/>
        </w:rPr>
        <w:br w:type="page"/>
      </w:r>
    </w:p>
    <w:p w:rsidR="00D0623C" w:rsidRPr="007C2291" w:rsidRDefault="00D0623C" w:rsidP="007C2291">
      <w:pPr>
        <w:pStyle w:val="23"/>
        <w:spacing w:before="180" w:line="276" w:lineRule="auto"/>
        <w:ind w:left="0"/>
        <w:jc w:val="center"/>
        <w:rPr>
          <w:b/>
        </w:rPr>
      </w:pPr>
      <w:r w:rsidRPr="007C2291">
        <w:rPr>
          <w:b/>
        </w:rPr>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51"/>
        <w:gridCol w:w="1468"/>
        <w:gridCol w:w="2076"/>
        <w:gridCol w:w="1234"/>
        <w:gridCol w:w="1743"/>
      </w:tblGrid>
      <w:tr w:rsidR="00342440" w:rsidRPr="0042389D"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42389D" w:rsidRDefault="007C2291" w:rsidP="00D0623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C2291" w:rsidRPr="0042389D" w:rsidRDefault="007C2291" w:rsidP="007C2291">
            <w:pPr>
              <w:pStyle w:val="23"/>
              <w:spacing w:after="0" w:line="240" w:lineRule="auto"/>
              <w:ind w:left="0"/>
              <w:jc w:val="center"/>
            </w:pPr>
            <w:r>
              <w:t>Код компетенций ОПОП</w:t>
            </w:r>
          </w:p>
        </w:tc>
        <w:tc>
          <w:tcPr>
            <w:tcW w:w="1743" w:type="dxa"/>
            <w:tcBorders>
              <w:left w:val="single" w:sz="4" w:space="0" w:color="auto"/>
            </w:tcBorders>
          </w:tcPr>
          <w:p w:rsidR="007C2291" w:rsidRPr="00E93EA8" w:rsidRDefault="007C2291" w:rsidP="00342440">
            <w:pPr>
              <w:pStyle w:val="23"/>
              <w:spacing w:after="0" w:line="240" w:lineRule="auto"/>
              <w:ind w:left="0"/>
              <w:jc w:val="center"/>
            </w:pPr>
            <w:r w:rsidRPr="00E93EA8">
              <w:t xml:space="preserve">Средства оценивания </w:t>
            </w:r>
            <w:r w:rsidR="00342440" w:rsidRPr="00E93EA8">
              <w:t>ОР</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7C2291">
            <w:pPr>
              <w:autoSpaceDE w:val="0"/>
              <w:autoSpaceDN w:val="0"/>
              <w:adjustRightInd w:val="0"/>
            </w:pPr>
            <w:r>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и Российского.</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t>ОР.1-3-1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autoSpaceDE w:val="0"/>
              <w:autoSpaceDN w:val="0"/>
              <w:adjustRightInd w:val="0"/>
              <w:jc w:val="both"/>
            </w:pPr>
            <w:r w:rsidRPr="0035272D">
              <w:t xml:space="preserve">Демонстрирует </w:t>
            </w:r>
            <w:r>
              <w:t xml:space="preserve">в устной  и письменной форме </w:t>
            </w:r>
            <w:r w:rsidRPr="0035272D">
              <w:t xml:space="preserve">знания и навыки анализа исторических событий </w:t>
            </w:r>
            <w:r>
              <w:t>отечественной истории</w:t>
            </w:r>
            <w:r w:rsidRPr="0035272D">
              <w:t>.</w:t>
            </w:r>
          </w:p>
        </w:tc>
        <w:tc>
          <w:tcPr>
            <w:tcW w:w="1234" w:type="dxa"/>
            <w:tcBorders>
              <w:left w:val="single" w:sz="4" w:space="0" w:color="auto"/>
              <w:right w:val="single" w:sz="4" w:space="0" w:color="auto"/>
            </w:tcBorders>
          </w:tcPr>
          <w:p w:rsidR="007C2291" w:rsidRPr="007E0DC6" w:rsidRDefault="00342440" w:rsidP="00D0623C">
            <w:pPr>
              <w:pStyle w:val="23"/>
              <w:spacing w:after="0" w:line="240" w:lineRule="auto"/>
              <w:ind w:left="0"/>
              <w:jc w:val="center"/>
            </w:pPr>
            <w:r>
              <w:t>ОК-2</w:t>
            </w:r>
          </w:p>
        </w:tc>
        <w:tc>
          <w:tcPr>
            <w:tcW w:w="1743" w:type="dxa"/>
            <w:tcBorders>
              <w:left w:val="single" w:sz="4" w:space="0" w:color="auto"/>
            </w:tcBorders>
          </w:tcPr>
          <w:p w:rsidR="007C2291" w:rsidRPr="00E93EA8" w:rsidRDefault="007C2291" w:rsidP="00D0623C">
            <w:pPr>
              <w:pStyle w:val="23"/>
              <w:spacing w:after="0" w:line="240" w:lineRule="auto"/>
              <w:ind w:left="0"/>
              <w:jc w:val="center"/>
            </w:pPr>
            <w:r w:rsidRPr="00E93EA8">
              <w:t>Кейс</w:t>
            </w:r>
          </w:p>
          <w:p w:rsidR="007C2291" w:rsidRPr="00E93EA8" w:rsidRDefault="007C2291" w:rsidP="00D0623C">
            <w:pPr>
              <w:pStyle w:val="23"/>
              <w:spacing w:after="0" w:line="240" w:lineRule="auto"/>
              <w:ind w:left="0"/>
              <w:jc w:val="center"/>
            </w:pPr>
            <w:r w:rsidRPr="00E93EA8">
              <w:t>Тестирование</w:t>
            </w:r>
            <w:r w:rsidR="00E93EA8" w:rsidRPr="00E93EA8">
              <w:t xml:space="preserve"> (тематическое и итоговое)</w:t>
            </w:r>
          </w:p>
          <w:p w:rsidR="007C2291" w:rsidRPr="00E93EA8" w:rsidRDefault="007C2291" w:rsidP="00D0623C">
            <w:pPr>
              <w:pStyle w:val="23"/>
              <w:spacing w:after="0" w:line="240" w:lineRule="auto"/>
              <w:ind w:left="0"/>
              <w:jc w:val="center"/>
            </w:pPr>
            <w:r w:rsidRPr="00E93EA8">
              <w:t>Эссе</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D0623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rsidRPr="00DC449B">
              <w:t>ОР.2</w:t>
            </w:r>
            <w:r>
              <w:t>-3-1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rPr>
                <w:color w:val="000000"/>
              </w:rPr>
            </w:pPr>
            <w:r w:rsidRPr="00BD12C4">
              <w:rPr>
                <w:color w:val="000000"/>
              </w:rPr>
              <w:t xml:space="preserve">Применяет </w:t>
            </w:r>
            <w:r>
              <w:rPr>
                <w:color w:val="000000"/>
              </w:rPr>
              <w:t xml:space="preserve">современные научные </w:t>
            </w:r>
            <w:r w:rsidRPr="00BD12C4">
              <w:rPr>
                <w:color w:val="000000"/>
              </w:rPr>
              <w:t>методы</w:t>
            </w:r>
            <w:r>
              <w:rPr>
                <w:color w:val="000000"/>
              </w:rPr>
              <w:t xml:space="preserve"> а</w:t>
            </w:r>
            <w:r w:rsidRPr="00BD12C4">
              <w:rPr>
                <w:color w:val="000000"/>
              </w:rPr>
              <w:t>нали</w:t>
            </w:r>
            <w:r>
              <w:rPr>
                <w:color w:val="000000"/>
              </w:rPr>
              <w:t xml:space="preserve">за исторических </w:t>
            </w:r>
            <w:r w:rsidRPr="00BD12C4">
              <w:rPr>
                <w:color w:val="000000"/>
              </w:rPr>
              <w:t xml:space="preserve"> источников и литературы</w:t>
            </w:r>
          </w:p>
        </w:tc>
        <w:tc>
          <w:tcPr>
            <w:tcW w:w="1234" w:type="dxa"/>
            <w:tcBorders>
              <w:left w:val="single" w:sz="4" w:space="0" w:color="auto"/>
              <w:right w:val="single" w:sz="4" w:space="0" w:color="auto"/>
            </w:tcBorders>
          </w:tcPr>
          <w:p w:rsidR="007C2291" w:rsidRDefault="00342440" w:rsidP="00D0623C">
            <w:pPr>
              <w:pStyle w:val="23"/>
              <w:spacing w:line="240" w:lineRule="auto"/>
              <w:ind w:left="0"/>
              <w:jc w:val="center"/>
            </w:pPr>
            <w:r>
              <w:t>ПК-11</w:t>
            </w:r>
          </w:p>
          <w:p w:rsidR="009532FF" w:rsidRPr="00BD12C4" w:rsidRDefault="009532FF" w:rsidP="00D0623C">
            <w:pPr>
              <w:pStyle w:val="23"/>
              <w:spacing w:line="240" w:lineRule="auto"/>
              <w:ind w:left="0"/>
              <w:jc w:val="center"/>
            </w:pPr>
          </w:p>
        </w:tc>
        <w:tc>
          <w:tcPr>
            <w:tcW w:w="1743" w:type="dxa"/>
            <w:tcBorders>
              <w:left w:val="single" w:sz="4" w:space="0" w:color="auto"/>
            </w:tcBorders>
          </w:tcPr>
          <w:p w:rsidR="007C2291" w:rsidRPr="00E93EA8" w:rsidRDefault="007C2291" w:rsidP="00D0623C">
            <w:pPr>
              <w:pStyle w:val="23"/>
              <w:spacing w:line="240" w:lineRule="auto"/>
              <w:ind w:left="0"/>
              <w:jc w:val="center"/>
            </w:pPr>
            <w:r w:rsidRPr="00E93EA8">
              <w:t xml:space="preserve">Анализ </w:t>
            </w:r>
            <w:r w:rsidR="00EE422D" w:rsidRPr="00E93EA8">
              <w:t>документа</w:t>
            </w:r>
          </w:p>
          <w:p w:rsidR="007C2291" w:rsidRPr="00E93EA8" w:rsidRDefault="007C2291" w:rsidP="00D0623C">
            <w:pPr>
              <w:pStyle w:val="23"/>
              <w:spacing w:after="0" w:line="240" w:lineRule="auto"/>
              <w:ind w:left="0"/>
              <w:jc w:val="center"/>
            </w:pPr>
            <w:r w:rsidRPr="00E93EA8">
              <w:t>Эссе</w:t>
            </w:r>
          </w:p>
          <w:p w:rsidR="007C2291" w:rsidRPr="00E93EA8" w:rsidRDefault="007C2291" w:rsidP="00D0623C">
            <w:pPr>
              <w:pStyle w:val="23"/>
              <w:spacing w:after="0" w:line="240" w:lineRule="auto"/>
              <w:ind w:left="0"/>
              <w:jc w:val="center"/>
            </w:pPr>
            <w:r w:rsidRPr="00E93EA8">
              <w:t>Кейс</w:t>
            </w:r>
          </w:p>
        </w:tc>
      </w:tr>
    </w:tbl>
    <w:p w:rsidR="00D0623C" w:rsidRDefault="00D0623C" w:rsidP="00D0623C">
      <w:pPr>
        <w:autoSpaceDE w:val="0"/>
        <w:autoSpaceDN w:val="0"/>
        <w:adjustRightInd w:val="0"/>
        <w:jc w:val="center"/>
        <w:rPr>
          <w:b/>
          <w:bCs/>
        </w:rPr>
      </w:pPr>
    </w:p>
    <w:p w:rsidR="00D0623C" w:rsidRDefault="00D0623C" w:rsidP="00D0623C">
      <w:pPr>
        <w:autoSpaceDE w:val="0"/>
        <w:autoSpaceDN w:val="0"/>
        <w:adjustRightInd w:val="0"/>
        <w:jc w:val="center"/>
        <w:rPr>
          <w:b/>
          <w:bCs/>
        </w:rPr>
      </w:pPr>
      <w:r w:rsidRPr="0042389D">
        <w:rPr>
          <w:b/>
          <w:bCs/>
        </w:rPr>
        <w:t>5. Содержание дисциплины</w:t>
      </w:r>
    </w:p>
    <w:p w:rsidR="00D573FA" w:rsidRPr="0042389D" w:rsidRDefault="00D573FA" w:rsidP="00D0623C">
      <w:pPr>
        <w:autoSpaceDE w:val="0"/>
        <w:autoSpaceDN w:val="0"/>
        <w:adjustRightInd w:val="0"/>
        <w:jc w:val="center"/>
        <w:rPr>
          <w:b/>
          <w:bCs/>
        </w:rPr>
      </w:pPr>
    </w:p>
    <w:p w:rsidR="00B953C5" w:rsidRDefault="008E64D5" w:rsidP="00B953C5">
      <w:pPr>
        <w:autoSpaceDE w:val="0"/>
        <w:autoSpaceDN w:val="0"/>
        <w:adjustRightInd w:val="0"/>
        <w:jc w:val="center"/>
        <w:rPr>
          <w:b/>
          <w:bCs/>
          <w:i/>
        </w:rPr>
      </w:pPr>
      <w:r>
        <w:rPr>
          <w:b/>
          <w:bCs/>
          <w:i/>
        </w:rPr>
        <w:t>5.1</w:t>
      </w:r>
      <w:r w:rsidR="00B953C5" w:rsidRPr="00B953C5">
        <w:rPr>
          <w:b/>
          <w:bCs/>
          <w:i/>
        </w:rPr>
        <w:t xml:space="preserve">. Тематический план: профиль </w:t>
      </w:r>
      <w:r w:rsidR="00FA0AC0">
        <w:rPr>
          <w:b/>
          <w:bCs/>
          <w:i/>
        </w:rPr>
        <w:t>«</w:t>
      </w:r>
      <w:r w:rsidR="00B953C5" w:rsidRPr="00B953C5">
        <w:rPr>
          <w:b/>
          <w:bCs/>
          <w:i/>
        </w:rPr>
        <w:t xml:space="preserve">История и </w:t>
      </w:r>
      <w:r w:rsidR="00E72865">
        <w:rPr>
          <w:b/>
          <w:bCs/>
          <w:i/>
        </w:rPr>
        <w:t>право</w:t>
      </w:r>
      <w:r w:rsidR="00FA0AC0">
        <w:rPr>
          <w:b/>
          <w:bCs/>
          <w:i/>
        </w:rPr>
        <w:t>»</w:t>
      </w:r>
      <w:r w:rsidR="00B953C5" w:rsidRPr="00B953C5">
        <w:rPr>
          <w:b/>
          <w:bCs/>
          <w:i/>
        </w:rPr>
        <w:t xml:space="preserve">  (3-4 семестры)</w:t>
      </w:r>
    </w:p>
    <w:p w:rsidR="00B953C5" w:rsidRPr="00B953C5" w:rsidRDefault="00B953C5" w:rsidP="00B953C5">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E72865" w:rsidRPr="0042389D" w:rsidTr="00E72865">
        <w:trPr>
          <w:trHeight w:val="203"/>
        </w:trPr>
        <w:tc>
          <w:tcPr>
            <w:tcW w:w="4780" w:type="dxa"/>
            <w:vMerge w:val="restart"/>
            <w:tcBorders>
              <w:top w:val="single" w:sz="2" w:space="0" w:color="000000"/>
              <w:left w:val="single" w:sz="2" w:space="0" w:color="000000"/>
              <w:right w:val="single" w:sz="2" w:space="0" w:color="000000"/>
            </w:tcBorders>
          </w:tcPr>
          <w:p w:rsidR="00E72865" w:rsidRPr="0042389D" w:rsidRDefault="00E72865" w:rsidP="009E69B5">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E72865" w:rsidRPr="0042389D" w:rsidRDefault="00E72865" w:rsidP="009E69B5">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E72865" w:rsidRPr="0042389D" w:rsidRDefault="00E72865" w:rsidP="009E69B5">
            <w:pPr>
              <w:autoSpaceDE w:val="0"/>
              <w:autoSpaceDN w:val="0"/>
              <w:adjustRightInd w:val="0"/>
              <w:jc w:val="center"/>
            </w:pPr>
            <w:r w:rsidRPr="0042389D">
              <w:t>Всего часов по дисциплине</w:t>
            </w:r>
          </w:p>
        </w:tc>
      </w:tr>
      <w:tr w:rsidR="00E72865" w:rsidRPr="0042389D" w:rsidTr="00E72865">
        <w:trPr>
          <w:trHeight w:val="533"/>
        </w:trPr>
        <w:tc>
          <w:tcPr>
            <w:tcW w:w="4780" w:type="dxa"/>
            <w:vMerge/>
            <w:tcBorders>
              <w:left w:val="single" w:sz="2" w:space="0" w:color="000000"/>
              <w:right w:val="single" w:sz="2" w:space="0" w:color="000000"/>
            </w:tcBorders>
          </w:tcPr>
          <w:p w:rsidR="00E72865" w:rsidRPr="0042389D" w:rsidRDefault="00E72865" w:rsidP="009E69B5">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72865" w:rsidRPr="0042389D" w:rsidRDefault="00E72865" w:rsidP="009E69B5">
            <w:pPr>
              <w:tabs>
                <w:tab w:val="left" w:pos="814"/>
              </w:tabs>
              <w:jc w:val="center"/>
            </w:pPr>
            <w:r w:rsidRPr="0042389D">
              <w:t xml:space="preserve">Контактная СР (в т.ч. </w:t>
            </w:r>
          </w:p>
          <w:p w:rsidR="00E72865" w:rsidRPr="0042389D" w:rsidRDefault="00E72865" w:rsidP="009E69B5">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E72865" w:rsidRPr="0042389D" w:rsidRDefault="00E72865" w:rsidP="009E69B5">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E72865" w:rsidRPr="0042389D" w:rsidRDefault="00E72865" w:rsidP="009E69B5">
            <w:pPr>
              <w:autoSpaceDE w:val="0"/>
              <w:autoSpaceDN w:val="0"/>
              <w:adjustRightInd w:val="0"/>
              <w:jc w:val="center"/>
            </w:pPr>
          </w:p>
        </w:tc>
      </w:tr>
      <w:tr w:rsidR="00E72865" w:rsidRPr="0042389D" w:rsidTr="00E72865">
        <w:trPr>
          <w:trHeight w:val="1"/>
        </w:trPr>
        <w:tc>
          <w:tcPr>
            <w:tcW w:w="4780" w:type="dxa"/>
            <w:vMerge/>
            <w:tcBorders>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E72865" w:rsidRPr="0042389D" w:rsidRDefault="00E72865" w:rsidP="009E69B5">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E72865" w:rsidRPr="0042389D" w:rsidRDefault="00E72865" w:rsidP="009E69B5">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spacing w:after="200"/>
            </w:pP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both"/>
              <w:rPr>
                <w:b/>
              </w:rPr>
            </w:pPr>
            <w:r w:rsidRPr="00A32ACC">
              <w:rPr>
                <w:b/>
                <w:bCs/>
              </w:rPr>
              <w:t xml:space="preserve">Раздел 1. </w:t>
            </w:r>
            <w:r>
              <w:rPr>
                <w:b/>
                <w:bCs/>
              </w:rPr>
              <w:t>Современные подходы к т</w:t>
            </w:r>
            <w:r w:rsidRPr="00CC01CD">
              <w:rPr>
                <w:b/>
              </w:rPr>
              <w:t>еори</w:t>
            </w:r>
            <w:r>
              <w:rPr>
                <w:b/>
              </w:rPr>
              <w:t>и</w:t>
            </w:r>
            <w:r w:rsidRPr="00CC01CD">
              <w:rPr>
                <w:b/>
              </w:rPr>
              <w:t xml:space="preserve"> и методоло</w:t>
            </w:r>
            <w:r>
              <w:rPr>
                <w:b/>
              </w:rPr>
              <w:t>гии</w:t>
            </w:r>
            <w:r w:rsidRPr="00CC01CD">
              <w:rPr>
                <w:b/>
              </w:rPr>
              <w:t xml:space="preserve"> исторической науки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A32ACC" w:rsidRDefault="00E72865" w:rsidP="009E69B5">
            <w:pPr>
              <w:autoSpaceDE w:val="0"/>
              <w:autoSpaceDN w:val="0"/>
              <w:adjustRightInd w:val="0"/>
              <w:jc w:val="center"/>
              <w:rPr>
                <w:b/>
              </w:rPr>
            </w:pPr>
            <w:r>
              <w:rPr>
                <w:b/>
              </w:rPr>
              <w:t>6</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975231" w:rsidRDefault="00E72865" w:rsidP="009E69B5">
            <w:pPr>
              <w:jc w:val="both"/>
            </w:pPr>
            <w:r w:rsidRPr="00975231">
              <w:rPr>
                <w:bCs/>
              </w:rPr>
              <w:t>Современные подходы к теории и методологии исторической науки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jc w:val="center"/>
            </w:pPr>
            <w:r>
              <w:t>-</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6</w:t>
            </w: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both"/>
              <w:rPr>
                <w:b/>
              </w:rPr>
            </w:pPr>
            <w:r w:rsidRPr="00A32ACC">
              <w:rPr>
                <w:b/>
                <w:bCs/>
              </w:rPr>
              <w:t xml:space="preserve">Раздел 2. </w:t>
            </w:r>
            <w:r w:rsidRPr="009A6018">
              <w:rPr>
                <w:b/>
              </w:rPr>
              <w:t xml:space="preserve">Древняя Русь и социально-политические изменения в </w:t>
            </w:r>
            <w:r w:rsidRPr="009A6018">
              <w:rPr>
                <w:b/>
                <w:lang w:val="en-US"/>
              </w:rPr>
              <w:t>XIII</w:t>
            </w:r>
            <w:r w:rsidRPr="009A6018">
              <w:rPr>
                <w:b/>
              </w:rPr>
              <w:t>-</w:t>
            </w:r>
            <w:r w:rsidRPr="009A6018">
              <w:rPr>
                <w:b/>
                <w:lang w:val="en-US"/>
              </w:rPr>
              <w:t>XV</w:t>
            </w:r>
            <w:r>
              <w:rPr>
                <w:b/>
                <w:lang w:val="en-US"/>
              </w:rPr>
              <w:t>II</w:t>
            </w:r>
            <w:r w:rsidRPr="009A6018">
              <w:rPr>
                <w:b/>
              </w:rPr>
              <w:t xml:space="preserve"> в</w:t>
            </w:r>
            <w:r>
              <w:rPr>
                <w:b/>
              </w:rPr>
              <w:t>в</w:t>
            </w:r>
            <w:r w:rsidRPr="009A6018">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C2498B"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C2498B" w:rsidP="009E69B5">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18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lang w:val="en-US"/>
              </w:rPr>
              <w:t>3</w:t>
            </w:r>
            <w:r>
              <w:rPr>
                <w:b/>
              </w:rPr>
              <w:t>6</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pPr>
            <w:r w:rsidRPr="00F84054">
              <w:t>Основные этапы становления  Киевской Руси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w:t>
            </w:r>
            <w:r w:rsidR="00287186">
              <w:t>3</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rPr>
                <w:b/>
              </w:rPr>
            </w:pPr>
            <w:r w:rsidRPr="00F84054">
              <w:t xml:space="preserve">Социально-политические изменения в русских землях в </w:t>
            </w:r>
            <w:r w:rsidRPr="00F84054">
              <w:rPr>
                <w:lang w:val="en-US"/>
              </w:rPr>
              <w:t>XIII</w:t>
            </w:r>
            <w:r w:rsidRPr="00F84054">
              <w:t xml:space="preserve"> – </w:t>
            </w:r>
            <w:r w:rsidRPr="00F84054">
              <w:rPr>
                <w:lang w:val="en-US"/>
              </w:rPr>
              <w:t>XV</w:t>
            </w:r>
            <w:r w:rsidRPr="00F84054">
              <w:t>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12</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F84054" w:rsidRDefault="00E72865" w:rsidP="009E69B5">
            <w:pPr>
              <w:jc w:val="both"/>
            </w:pPr>
            <w:r w:rsidRPr="00F84054">
              <w:t xml:space="preserve">Специфика развития Российского государства во второй половине </w:t>
            </w:r>
            <w:r w:rsidRPr="00F84054">
              <w:rPr>
                <w:lang w:val="en-US"/>
              </w:rPr>
              <w:t>XV</w:t>
            </w:r>
            <w:r w:rsidRPr="00F84054">
              <w:t>-</w:t>
            </w:r>
            <w:r w:rsidRPr="00F84054">
              <w:rPr>
                <w:lang w:val="en-US"/>
              </w:rPr>
              <w:t>XVII</w:t>
            </w:r>
            <w:r w:rsidRPr="00F84054">
              <w:t xml:space="preserve">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w:t>
            </w:r>
            <w:r w:rsidR="00287186">
              <w:t>1</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005B0E" w:rsidRDefault="00E72865" w:rsidP="009E69B5">
            <w:pPr>
              <w:jc w:val="both"/>
              <w:rPr>
                <w:b/>
              </w:rPr>
            </w:pPr>
            <w:r w:rsidRPr="00005B0E">
              <w:rPr>
                <w:b/>
              </w:rPr>
              <w:t xml:space="preserve">Раздел 3 Российская империя в </w:t>
            </w:r>
            <w:r w:rsidRPr="00005B0E">
              <w:rPr>
                <w:b/>
                <w:lang w:val="en-US"/>
              </w:rPr>
              <w:t>XVIII</w:t>
            </w:r>
            <w:r w:rsidRPr="00005B0E">
              <w:rPr>
                <w:b/>
              </w:rPr>
              <w:t>-пер. пол XIX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C2498B" w:rsidP="009E69B5">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lang w:val="en-US"/>
              </w:rPr>
            </w:pPr>
            <w:r w:rsidRPr="00005B0E">
              <w:rPr>
                <w:b/>
                <w:lang w:val="en-US"/>
              </w:rPr>
              <w:t>14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lang w:val="en-US"/>
              </w:rPr>
            </w:pPr>
            <w:r w:rsidRPr="00005B0E">
              <w:rPr>
                <w:b/>
                <w:lang w:val="en-US"/>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rPr>
                <w:b/>
              </w:rPr>
            </w:pPr>
            <w:r>
              <w:rPr>
                <w:b/>
              </w:rPr>
              <w:t>30</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135046" w:rsidRDefault="00E72865" w:rsidP="009E69B5">
            <w:pPr>
              <w:jc w:val="both"/>
            </w:pPr>
            <w:r>
              <w:t xml:space="preserve">Становление Российской империи в </w:t>
            </w:r>
            <w:r>
              <w:rPr>
                <w:lang w:val="en-US"/>
              </w:rPr>
              <w:t>XVIII</w:t>
            </w:r>
            <w:r>
              <w:t xml:space="preserve"> веке.</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391098" w:rsidRDefault="00C2498B"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lang w:val="en-US"/>
              </w:rPr>
            </w:pPr>
            <w:r>
              <w:rPr>
                <w:lang w:val="en-US"/>
              </w:rPr>
              <w:t>7</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rPr>
                <w:lang w:val="en-US"/>
              </w:rPr>
              <w:t>1</w:t>
            </w:r>
            <w:r w:rsidR="00287186">
              <w:t>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135046" w:rsidRDefault="00E72865" w:rsidP="009E69B5">
            <w:pPr>
              <w:jc w:val="both"/>
            </w:pPr>
            <w:r>
              <w:t xml:space="preserve">Российская империя в первой половине </w:t>
            </w:r>
            <w:r>
              <w:rPr>
                <w:lang w:val="en-US"/>
              </w:rPr>
              <w:t>XIX</w:t>
            </w:r>
            <w:r>
              <w:t xml:space="preserve"> века.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C2498B"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C2498B"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6D38E5" w:rsidRDefault="00E72865" w:rsidP="009E69B5">
            <w:pPr>
              <w:autoSpaceDE w:val="0"/>
              <w:autoSpaceDN w:val="0"/>
              <w:adjustRightInd w:val="0"/>
              <w:jc w:val="center"/>
              <w:rPr>
                <w:lang w:val="en-US"/>
              </w:rPr>
            </w:pPr>
            <w:r>
              <w:rPr>
                <w:lang w:val="en-US"/>
              </w:rPr>
              <w:t>7</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1</w:t>
            </w:r>
            <w:r w:rsidR="00287186">
              <w:t>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005B0E" w:rsidRDefault="00E72865" w:rsidP="009E69B5">
            <w:pPr>
              <w:jc w:val="both"/>
            </w:pPr>
            <w:r>
              <w:rPr>
                <w:b/>
              </w:rPr>
              <w:t>Раздел 4</w:t>
            </w:r>
            <w:r w:rsidRPr="00005B0E">
              <w:rPr>
                <w:b/>
              </w:rPr>
              <w:t xml:space="preserve"> Российская империя во второй половине </w:t>
            </w:r>
            <w:r w:rsidRPr="00005B0E">
              <w:rPr>
                <w:b/>
                <w:lang w:val="en-US"/>
              </w:rPr>
              <w:t>XIX</w:t>
            </w:r>
            <w:r w:rsidRPr="00005B0E">
              <w:rPr>
                <w:b/>
              </w:rPr>
              <w:t>-начале ХХ веков. Эпоха революций.</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sidRPr="00096684">
              <w:rPr>
                <w:b/>
              </w:rPr>
              <w:t>16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sidRPr="00096684">
              <w:rPr>
                <w:b/>
              </w:rPr>
              <w:t>3</w:t>
            </w:r>
            <w:r>
              <w:rPr>
                <w:b/>
              </w:rPr>
              <w:t>0</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 xml:space="preserve">Российская империя во второй половине </w:t>
            </w:r>
            <w:r>
              <w:rPr>
                <w:lang w:val="en-US"/>
              </w:rPr>
              <w:t>XIX</w:t>
            </w:r>
            <w:r>
              <w:t xml:space="preserve"> века.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391098"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pPr>
            <w: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pPr>
            <w:r>
              <w:t>15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Default="00E72865" w:rsidP="009E69B5">
            <w:pPr>
              <w:jc w:val="both"/>
            </w:pPr>
            <w:r>
              <w:t xml:space="preserve">Эпоха революций </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Default="00E72865" w:rsidP="009E69B5">
            <w:pPr>
              <w:autoSpaceDE w:val="0"/>
              <w:autoSpaceDN w:val="0"/>
              <w:adjustRightInd w:val="0"/>
              <w:jc w:val="center"/>
            </w:pPr>
            <w: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pPr>
            <w:r>
              <w:t>15</w:t>
            </w:r>
          </w:p>
        </w:tc>
      </w:tr>
      <w:tr w:rsidR="00E72865" w:rsidRPr="00A32ACC"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C65439" w:rsidRDefault="00E72865" w:rsidP="009E69B5">
            <w:pPr>
              <w:jc w:val="both"/>
              <w:rPr>
                <w:rStyle w:val="submenu-table"/>
                <w:b/>
                <w:bCs/>
              </w:rPr>
            </w:pPr>
            <w:r w:rsidRPr="00A32ACC">
              <w:rPr>
                <w:b/>
              </w:rPr>
              <w:t xml:space="preserve">Раздел </w:t>
            </w:r>
            <w:r>
              <w:rPr>
                <w:b/>
              </w:rPr>
              <w:t>5</w:t>
            </w:r>
            <w:r w:rsidRPr="00A32ACC">
              <w:rPr>
                <w:b/>
              </w:rPr>
              <w:t xml:space="preserve">. </w:t>
            </w:r>
            <w:r>
              <w:rPr>
                <w:b/>
              </w:rPr>
              <w:t xml:space="preserve">Россия в </w:t>
            </w:r>
            <w:r>
              <w:rPr>
                <w:b/>
                <w:lang w:val="en-US"/>
              </w:rPr>
              <w:t>XX</w:t>
            </w:r>
            <w:r w:rsidRPr="00C65439">
              <w:rPr>
                <w:b/>
              </w:rPr>
              <w:t xml:space="preserve"> </w:t>
            </w:r>
            <w:r>
              <w:rPr>
                <w:b/>
              </w:rPr>
              <w:t>–</w:t>
            </w:r>
            <w:r w:rsidRPr="00C65439">
              <w:rPr>
                <w:b/>
              </w:rPr>
              <w:t xml:space="preserve"> </w:t>
            </w:r>
            <w:r>
              <w:rPr>
                <w:b/>
              </w:rPr>
              <w:t xml:space="preserve">начале </w:t>
            </w:r>
            <w:r>
              <w:rPr>
                <w:b/>
                <w:lang w:val="en-US"/>
              </w:rPr>
              <w:t>XXI</w:t>
            </w:r>
            <w:r>
              <w:rPr>
                <w:b/>
              </w:rPr>
              <w:t xml:space="preserve"> вв.</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A32ACC" w:rsidRDefault="00E72865" w:rsidP="009E69B5">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ind w:right="-108"/>
              <w:jc w:val="center"/>
              <w:rPr>
                <w:b/>
              </w:rPr>
            </w:pPr>
            <w:r>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rPr>
                <w:b/>
              </w:rPr>
            </w:pPr>
            <w:r>
              <w:rPr>
                <w:b/>
                <w:lang w:val="en-US"/>
              </w:rPr>
              <w:t>2</w:t>
            </w:r>
            <w:r>
              <w:rPr>
                <w:b/>
              </w:rPr>
              <w:t>0</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391098" w:rsidRDefault="00E72865" w:rsidP="009E69B5">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05B0E" w:rsidRDefault="00E72865" w:rsidP="009E69B5">
            <w:pPr>
              <w:autoSpaceDE w:val="0"/>
              <w:autoSpaceDN w:val="0"/>
              <w:adjustRightInd w:val="0"/>
              <w:jc w:val="center"/>
              <w:rPr>
                <w:b/>
              </w:rPr>
            </w:pPr>
            <w:r>
              <w:rPr>
                <w:b/>
              </w:rPr>
              <w:t>42</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Становление и развитие советского государства.</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rsidRPr="00096684">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rsidRPr="00096684">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15</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СССР в годы потрясений и достижений</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42389D" w:rsidRDefault="00E72865" w:rsidP="009E69B5">
            <w:pPr>
              <w:autoSpaceDE w:val="0"/>
              <w:autoSpaceDN w:val="0"/>
              <w:adjustRightInd w:val="0"/>
              <w:jc w:val="center"/>
            </w:pPr>
            <w: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rsidRPr="00096684">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18</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tcPr>
          <w:p w:rsidR="00E72865" w:rsidRPr="00E57C7E" w:rsidRDefault="00E72865" w:rsidP="009E69B5">
            <w:pPr>
              <w:jc w:val="both"/>
            </w:pPr>
            <w:r>
              <w:t>Новейшая история Российской Федерации</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57C7E" w:rsidRDefault="00E72865" w:rsidP="009E69B5">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096684" w:rsidRDefault="00E72865" w:rsidP="009E69B5">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42389D" w:rsidRDefault="00E72865" w:rsidP="009E69B5">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096684" w:rsidRDefault="00E72865" w:rsidP="009E69B5">
            <w:pPr>
              <w:autoSpaceDE w:val="0"/>
              <w:autoSpaceDN w:val="0"/>
              <w:adjustRightInd w:val="0"/>
              <w:jc w:val="center"/>
            </w:pPr>
            <w:r>
              <w:t>9</w:t>
            </w:r>
          </w:p>
        </w:tc>
      </w:tr>
      <w:tr w:rsidR="00E72865" w:rsidRPr="0042389D" w:rsidTr="00E72865">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E72865" w:rsidRPr="00E93E2B" w:rsidRDefault="00E72865" w:rsidP="009E69B5">
            <w:pPr>
              <w:autoSpaceDE w:val="0"/>
              <w:autoSpaceDN w:val="0"/>
              <w:adjustRightInd w:val="0"/>
              <w:jc w:val="both"/>
              <w:rPr>
                <w:b/>
              </w:rPr>
            </w:pPr>
            <w:r w:rsidRPr="00E93E2B">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E72865" w:rsidRPr="00E93E2B" w:rsidRDefault="00E72865" w:rsidP="009E69B5">
            <w:pPr>
              <w:autoSpaceDE w:val="0"/>
              <w:autoSpaceDN w:val="0"/>
              <w:adjustRightInd w:val="0"/>
              <w:jc w:val="center"/>
              <w:rPr>
                <w:b/>
              </w:rPr>
            </w:pPr>
            <w:r>
              <w:rPr>
                <w:b/>
              </w:rPr>
              <w:t>1</w:t>
            </w:r>
            <w:r w:rsidR="00C2498B">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E72865" w:rsidRPr="00C2498B" w:rsidRDefault="00E72865" w:rsidP="009E69B5">
            <w:pPr>
              <w:autoSpaceDE w:val="0"/>
              <w:autoSpaceDN w:val="0"/>
              <w:adjustRightInd w:val="0"/>
              <w:jc w:val="center"/>
              <w:rPr>
                <w:b/>
              </w:rPr>
            </w:pPr>
            <w:r>
              <w:rPr>
                <w:b/>
                <w:lang w:val="en-US"/>
              </w:rPr>
              <w:t>3</w:t>
            </w:r>
            <w:r w:rsidR="00C2498B">
              <w:rPr>
                <w:b/>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2B4AAF" w:rsidRDefault="00E72865" w:rsidP="009E69B5">
            <w:pPr>
              <w:autoSpaceDE w:val="0"/>
              <w:autoSpaceDN w:val="0"/>
              <w:adjustRightInd w:val="0"/>
              <w:jc w:val="center"/>
              <w:rPr>
                <w:b/>
                <w:lang w:val="en-US"/>
              </w:rPr>
            </w:pPr>
            <w:r>
              <w:rPr>
                <w:b/>
                <w:lang w:val="en-US"/>
              </w:rPr>
              <w:t>72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2B4AAF" w:rsidRDefault="00E72865" w:rsidP="009E69B5">
            <w:pPr>
              <w:autoSpaceDE w:val="0"/>
              <w:autoSpaceDN w:val="0"/>
              <w:adjustRightInd w:val="0"/>
              <w:jc w:val="center"/>
              <w:rPr>
                <w:b/>
                <w:lang w:val="en-US"/>
              </w:rPr>
            </w:pPr>
            <w:r>
              <w:rPr>
                <w:b/>
                <w:lang w:val="en-US"/>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2865" w:rsidRPr="00E93E2B" w:rsidRDefault="00E72865" w:rsidP="009E69B5">
            <w:pPr>
              <w:autoSpaceDE w:val="0"/>
              <w:autoSpaceDN w:val="0"/>
              <w:adjustRightInd w:val="0"/>
              <w:jc w:val="center"/>
              <w:rPr>
                <w:b/>
              </w:rPr>
            </w:pPr>
            <w:r>
              <w:rPr>
                <w:b/>
              </w:rPr>
              <w:t>144</w:t>
            </w:r>
          </w:p>
        </w:tc>
      </w:tr>
    </w:tbl>
    <w:p w:rsidR="00B953C5" w:rsidRDefault="00B953C5" w:rsidP="00342440">
      <w:pPr>
        <w:spacing w:line="276" w:lineRule="auto"/>
        <w:rPr>
          <w:bCs/>
          <w:i/>
        </w:rPr>
      </w:pPr>
    </w:p>
    <w:p w:rsidR="00D0623C" w:rsidRPr="00437AFA" w:rsidRDefault="00D0623C" w:rsidP="00342440">
      <w:pPr>
        <w:autoSpaceDE w:val="0"/>
        <w:autoSpaceDN w:val="0"/>
        <w:adjustRightInd w:val="0"/>
        <w:spacing w:line="276" w:lineRule="auto"/>
        <w:ind w:firstLine="709"/>
        <w:jc w:val="center"/>
        <w:rPr>
          <w:b/>
          <w:bCs/>
          <w:i/>
        </w:rPr>
      </w:pPr>
      <w:r w:rsidRPr="00437AFA">
        <w:rPr>
          <w:b/>
          <w:bCs/>
          <w:i/>
        </w:rPr>
        <w:t>5.2. Методы обучения</w:t>
      </w:r>
    </w:p>
    <w:p w:rsidR="00D0623C" w:rsidRDefault="00D0623C" w:rsidP="00342440">
      <w:pPr>
        <w:spacing w:line="276" w:lineRule="auto"/>
        <w:ind w:firstLine="720"/>
        <w:jc w:val="both"/>
      </w:pPr>
      <w:r w:rsidRPr="0042389D">
        <w:t>Интерактивная лекция</w:t>
      </w:r>
      <w:r>
        <w:t>;</w:t>
      </w:r>
      <w:r w:rsidRPr="0042389D">
        <w:t xml:space="preserve"> </w:t>
      </w:r>
      <w:r>
        <w:rPr>
          <w:bCs/>
        </w:rPr>
        <w:t>частично-поисковый, исследовательский, практический</w:t>
      </w:r>
      <w:r w:rsidRPr="0042389D">
        <w:t xml:space="preserve"> </w:t>
      </w:r>
      <w:r>
        <w:t xml:space="preserve">методы; </w:t>
      </w:r>
      <w:r w:rsidRPr="0042389D">
        <w:t>дискуссия, метод проектов.</w:t>
      </w:r>
    </w:p>
    <w:p w:rsidR="00D0623C" w:rsidRDefault="00D0623C" w:rsidP="00342440">
      <w:pPr>
        <w:autoSpaceDE w:val="0"/>
        <w:autoSpaceDN w:val="0"/>
        <w:adjustRightInd w:val="0"/>
        <w:spacing w:line="276" w:lineRule="auto"/>
        <w:ind w:firstLine="709"/>
        <w:jc w:val="center"/>
        <w:rPr>
          <w:b/>
          <w:bCs/>
        </w:rPr>
      </w:pPr>
      <w:r w:rsidRPr="0042389D">
        <w:rPr>
          <w:b/>
          <w:bCs/>
        </w:rPr>
        <w:t>6. Технологическая карта дисциплины</w:t>
      </w:r>
    </w:p>
    <w:p w:rsidR="001D6AFB" w:rsidRPr="0042389D" w:rsidRDefault="001D6AFB" w:rsidP="001D6AFB">
      <w:pPr>
        <w:autoSpaceDE w:val="0"/>
        <w:autoSpaceDN w:val="0"/>
        <w:adjustRightInd w:val="0"/>
        <w:spacing w:line="276" w:lineRule="auto"/>
        <w:ind w:firstLine="709"/>
        <w:rPr>
          <w:b/>
          <w:bCs/>
        </w:rPr>
      </w:pPr>
    </w:p>
    <w:p w:rsidR="00D0623C" w:rsidRDefault="00D0623C" w:rsidP="00342440">
      <w:pPr>
        <w:autoSpaceDE w:val="0"/>
        <w:autoSpaceDN w:val="0"/>
        <w:adjustRightInd w:val="0"/>
        <w:spacing w:line="276" w:lineRule="auto"/>
        <w:ind w:firstLine="709"/>
        <w:jc w:val="center"/>
        <w:rPr>
          <w:bCs/>
          <w:i/>
        </w:rPr>
      </w:pPr>
      <w:r w:rsidRPr="0042389D">
        <w:rPr>
          <w:bCs/>
          <w:i/>
        </w:rPr>
        <w:t>6.1. Рейтинг-план</w:t>
      </w:r>
      <w:r w:rsidR="001870F8">
        <w:rPr>
          <w:bCs/>
          <w:i/>
        </w:rPr>
        <w:t xml:space="preserve"> (3</w:t>
      </w:r>
      <w:r w:rsidR="002A31DE">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790"/>
        <w:gridCol w:w="992"/>
        <w:gridCol w:w="850"/>
        <w:gridCol w:w="709"/>
        <w:gridCol w:w="1276"/>
      </w:tblGrid>
      <w:tr w:rsidR="001D6AFB" w:rsidRPr="00342440" w:rsidTr="0013093C">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790"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992"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3093C">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709"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276"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3093C">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3D498C">
              <w:rPr>
                <w:bCs/>
              </w:rPr>
              <w:t xml:space="preserve"> (кейс)</w:t>
            </w:r>
          </w:p>
        </w:tc>
        <w:tc>
          <w:tcPr>
            <w:tcW w:w="1790" w:type="dxa"/>
            <w:shd w:val="clear" w:color="auto" w:fill="auto"/>
          </w:tcPr>
          <w:p w:rsidR="001D6AFB" w:rsidRPr="00706086" w:rsidRDefault="002F3DF3" w:rsidP="0013093C">
            <w:pPr>
              <w:pStyle w:val="23"/>
              <w:spacing w:after="0" w:line="240" w:lineRule="auto"/>
              <w:ind w:left="0"/>
              <w:rPr>
                <w:highlight w:val="yellow"/>
              </w:rPr>
            </w:pPr>
            <w:r>
              <w:t>К</w:t>
            </w:r>
            <w:r w:rsidR="003D498C" w:rsidRPr="002F3DF3">
              <w:t>е</w:t>
            </w:r>
            <w:r w:rsidR="001D6AFB" w:rsidRPr="002F3DF3">
              <w:t>йс</w:t>
            </w:r>
            <w:r>
              <w:t>-задание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12</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913"/>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06086" w:rsidRDefault="002F3DF3" w:rsidP="003D498C">
            <w:pPr>
              <w:autoSpaceDE w:val="0"/>
              <w:autoSpaceDN w:val="0"/>
              <w:adjustRightInd w:val="0"/>
              <w:jc w:val="both"/>
              <w:rPr>
                <w:bCs/>
                <w:highlight w:val="yellow"/>
              </w:rPr>
            </w:pPr>
            <w:r w:rsidRPr="002F3DF3">
              <w:t>Э</w:t>
            </w:r>
            <w:r w:rsidR="001D6AFB" w:rsidRPr="002F3DF3">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Тематические тестирование</w:t>
            </w:r>
          </w:p>
        </w:tc>
        <w:tc>
          <w:tcPr>
            <w:tcW w:w="1790" w:type="dxa"/>
            <w:shd w:val="clear" w:color="auto" w:fill="auto"/>
          </w:tcPr>
          <w:p w:rsidR="0013093C" w:rsidRDefault="0013093C" w:rsidP="003D498C">
            <w:pPr>
              <w:pStyle w:val="23"/>
              <w:spacing w:after="0" w:line="240" w:lineRule="auto"/>
              <w:ind w:left="0"/>
            </w:pPr>
            <w:r>
              <w:t>Тестирование в ЭОС</w:t>
            </w:r>
          </w:p>
          <w:p w:rsidR="001D6AFB" w:rsidRPr="007F517E" w:rsidRDefault="0013093C" w:rsidP="00EF3A07">
            <w:pPr>
              <w:pStyle w:val="23"/>
              <w:spacing w:after="0" w:line="240" w:lineRule="auto"/>
              <w:ind w:left="0"/>
            </w:pPr>
            <w:r>
              <w:t>(</w:t>
            </w:r>
            <w:r w:rsidR="003D498C">
              <w:t>тематическо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-4</w:t>
            </w:r>
          </w:p>
        </w:tc>
        <w:tc>
          <w:tcPr>
            <w:tcW w:w="850" w:type="dxa"/>
            <w:shd w:val="clear" w:color="auto" w:fill="auto"/>
          </w:tcPr>
          <w:p w:rsidR="001D6AFB" w:rsidRPr="007F517E" w:rsidRDefault="00E72865"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509"/>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Итоговое тестирование</w:t>
            </w:r>
          </w:p>
        </w:tc>
        <w:tc>
          <w:tcPr>
            <w:tcW w:w="1790" w:type="dxa"/>
            <w:shd w:val="clear" w:color="auto" w:fill="auto"/>
          </w:tcPr>
          <w:p w:rsidR="001D6AFB" w:rsidRPr="007F517E" w:rsidRDefault="0013093C" w:rsidP="00EF3A07">
            <w:pPr>
              <w:pStyle w:val="23"/>
              <w:spacing w:after="0" w:line="240" w:lineRule="auto"/>
              <w:ind w:left="0"/>
            </w:pPr>
            <w:r>
              <w:t>Тестирование в ЭОС (</w:t>
            </w:r>
            <w:r w:rsidR="003D498C">
              <w:t>итогово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1</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(анализ документа)</w:t>
            </w:r>
          </w:p>
        </w:tc>
        <w:tc>
          <w:tcPr>
            <w:tcW w:w="1790" w:type="dxa"/>
            <w:shd w:val="clear" w:color="auto" w:fill="auto"/>
          </w:tcPr>
          <w:p w:rsidR="001D6AFB" w:rsidRPr="007F517E" w:rsidRDefault="003D498C" w:rsidP="003D498C">
            <w:pPr>
              <w:pStyle w:val="23"/>
              <w:spacing w:after="0" w:line="240" w:lineRule="auto"/>
              <w:ind w:left="0"/>
            </w:pPr>
            <w:r>
              <w:t>Индикаторы оценки а</w:t>
            </w:r>
            <w:r w:rsidR="001D6AFB" w:rsidRPr="007F517E">
              <w:t>нализ</w:t>
            </w:r>
            <w:r>
              <w:t>а</w:t>
            </w:r>
            <w:r w:rsidR="001D6AFB" w:rsidRPr="007F517E">
              <w:t xml:space="preserve"> документа</w:t>
            </w:r>
          </w:p>
        </w:tc>
        <w:tc>
          <w:tcPr>
            <w:tcW w:w="992"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16</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(кейс)</w:t>
            </w:r>
          </w:p>
        </w:tc>
        <w:tc>
          <w:tcPr>
            <w:tcW w:w="1790" w:type="dxa"/>
            <w:shd w:val="clear" w:color="auto" w:fill="auto"/>
          </w:tcPr>
          <w:p w:rsidR="001D6AFB" w:rsidRPr="007F517E" w:rsidRDefault="002F3DF3" w:rsidP="0013093C">
            <w:pPr>
              <w:pStyle w:val="23"/>
              <w:spacing w:after="0" w:line="240" w:lineRule="auto"/>
              <w:ind w:left="0"/>
            </w:pPr>
            <w:r>
              <w:t>К</w:t>
            </w:r>
            <w:r w:rsidR="001D6AFB" w:rsidRPr="007F517E">
              <w:t>ейс</w:t>
            </w:r>
            <w:r w:rsidR="003D498C">
              <w:t>-задани</w:t>
            </w:r>
            <w:r>
              <w:t>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15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w:t>
            </w:r>
            <w:r w:rsidRPr="007F517E">
              <w:rPr>
                <w:bCs/>
              </w:rPr>
              <w:t>5</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sidRPr="007F517E">
              <w:rPr>
                <w:b/>
                <w:bCs/>
              </w:rPr>
              <w:t>Итого:</w:t>
            </w:r>
          </w:p>
        </w:tc>
        <w:tc>
          <w:tcPr>
            <w:tcW w:w="1790" w:type="dxa"/>
            <w:shd w:val="clear" w:color="auto" w:fill="auto"/>
          </w:tcPr>
          <w:p w:rsidR="001D6AFB" w:rsidRPr="007F517E" w:rsidRDefault="001D6AFB" w:rsidP="001D6AFB">
            <w:pPr>
              <w:autoSpaceDE w:val="0"/>
              <w:autoSpaceDN w:val="0"/>
              <w:adjustRightInd w:val="0"/>
              <w:jc w:val="both"/>
              <w:rPr>
                <w:b/>
                <w:bCs/>
              </w:rPr>
            </w:pPr>
          </w:p>
        </w:tc>
        <w:tc>
          <w:tcPr>
            <w:tcW w:w="992"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r>
              <w:rPr>
                <w:b/>
                <w:bCs/>
              </w:rPr>
              <w:t>2</w:t>
            </w:r>
            <w:r w:rsidR="00E72865">
              <w:rPr>
                <w:b/>
                <w:bCs/>
              </w:rPr>
              <w:t>1</w:t>
            </w:r>
          </w:p>
        </w:tc>
        <w:tc>
          <w:tcPr>
            <w:tcW w:w="709" w:type="dxa"/>
            <w:shd w:val="clear" w:color="auto" w:fill="auto"/>
          </w:tcPr>
          <w:p w:rsidR="001D6AFB" w:rsidRPr="007F517E" w:rsidRDefault="001D6AFB" w:rsidP="001D6AFB">
            <w:pPr>
              <w:autoSpaceDE w:val="0"/>
              <w:autoSpaceDN w:val="0"/>
              <w:adjustRightInd w:val="0"/>
              <w:jc w:val="center"/>
              <w:rPr>
                <w:b/>
                <w:bCs/>
              </w:rPr>
            </w:pPr>
            <w:r w:rsidRPr="007F517E">
              <w:rPr>
                <w:b/>
                <w:bCs/>
              </w:rPr>
              <w:t>55</w:t>
            </w:r>
          </w:p>
        </w:tc>
        <w:tc>
          <w:tcPr>
            <w:tcW w:w="1276" w:type="dxa"/>
            <w:shd w:val="clear" w:color="auto" w:fill="auto"/>
          </w:tcPr>
          <w:p w:rsidR="001D6AFB" w:rsidRPr="007F517E" w:rsidRDefault="001D6AFB" w:rsidP="001D6AFB">
            <w:pPr>
              <w:autoSpaceDE w:val="0"/>
              <w:autoSpaceDN w:val="0"/>
              <w:adjustRightInd w:val="0"/>
              <w:jc w:val="center"/>
              <w:rPr>
                <w:b/>
                <w:bCs/>
              </w:rPr>
            </w:pPr>
            <w:r w:rsidRPr="007F517E">
              <w:rPr>
                <w:b/>
                <w:bCs/>
              </w:rPr>
              <w:t>100</w:t>
            </w:r>
          </w:p>
        </w:tc>
      </w:tr>
    </w:tbl>
    <w:p w:rsidR="001D6AFB" w:rsidRDefault="001D6AFB" w:rsidP="001D6AFB">
      <w:pPr>
        <w:autoSpaceDE w:val="0"/>
        <w:autoSpaceDN w:val="0"/>
        <w:adjustRightInd w:val="0"/>
        <w:rPr>
          <w:bCs/>
          <w:i/>
        </w:rPr>
      </w:pPr>
    </w:p>
    <w:p w:rsidR="0088249B" w:rsidRPr="00D573FA" w:rsidRDefault="001D6AFB" w:rsidP="00D0623C">
      <w:pPr>
        <w:autoSpaceDE w:val="0"/>
        <w:autoSpaceDN w:val="0"/>
        <w:adjustRightInd w:val="0"/>
        <w:ind w:firstLine="709"/>
        <w:jc w:val="center"/>
        <w:rPr>
          <w:b/>
          <w:bCs/>
          <w:i/>
        </w:rPr>
      </w:pPr>
      <w:r w:rsidRPr="00D573FA">
        <w:rPr>
          <w:b/>
          <w:bCs/>
          <w:i/>
        </w:rPr>
        <w:t>Рейтинг-план (4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648"/>
        <w:gridCol w:w="1134"/>
        <w:gridCol w:w="850"/>
        <w:gridCol w:w="851"/>
        <w:gridCol w:w="1134"/>
      </w:tblGrid>
      <w:tr w:rsidR="001D6AFB" w:rsidRPr="00342440" w:rsidTr="001D6AFB">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648"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1134"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D6AFB">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1"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134"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D6AFB">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2F3DF3">
            <w:pPr>
              <w:pStyle w:val="23"/>
              <w:spacing w:after="0" w:line="240" w:lineRule="auto"/>
              <w:ind w:left="0"/>
              <w:rPr>
                <w:lang w:val="en-US"/>
              </w:rPr>
            </w:pPr>
            <w:r>
              <w:t>К</w:t>
            </w:r>
            <w:r w:rsidR="001D6AFB" w:rsidRPr="007F517E">
              <w:t>ейс</w:t>
            </w:r>
            <w:r w:rsidR="0013093C">
              <w:t>-задани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3</w:t>
            </w:r>
          </w:p>
        </w:tc>
        <w:tc>
          <w:tcPr>
            <w:tcW w:w="851" w:type="dxa"/>
            <w:shd w:val="clear" w:color="auto" w:fill="auto"/>
          </w:tcPr>
          <w:p w:rsidR="001D6AFB" w:rsidRPr="007F517E" w:rsidRDefault="001D6AFB" w:rsidP="001D6AFB">
            <w:pPr>
              <w:autoSpaceDE w:val="0"/>
              <w:autoSpaceDN w:val="0"/>
              <w:adjustRightInd w:val="0"/>
              <w:jc w:val="center"/>
              <w:rPr>
                <w:bCs/>
              </w:rPr>
            </w:pPr>
            <w:r>
              <w:rPr>
                <w:bCs/>
              </w:rPr>
              <w:t>9</w:t>
            </w:r>
          </w:p>
        </w:tc>
        <w:tc>
          <w:tcPr>
            <w:tcW w:w="1134" w:type="dxa"/>
            <w:shd w:val="clear" w:color="auto" w:fill="auto"/>
          </w:tcPr>
          <w:p w:rsidR="001D6AFB" w:rsidRPr="007F517E" w:rsidRDefault="001D6AFB" w:rsidP="001D6AFB">
            <w:pPr>
              <w:autoSpaceDE w:val="0"/>
              <w:autoSpaceDN w:val="0"/>
              <w:adjustRightInd w:val="0"/>
              <w:jc w:val="center"/>
              <w:rPr>
                <w:bCs/>
              </w:rPr>
            </w:pPr>
            <w:r>
              <w:rPr>
                <w:bCs/>
              </w:rPr>
              <w:t>15</w:t>
            </w:r>
          </w:p>
        </w:tc>
      </w:tr>
      <w:tr w:rsidR="001D6AFB" w:rsidRPr="00342440" w:rsidTr="001D6AFB">
        <w:trPr>
          <w:trHeight w:val="767"/>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Pr>
                <w:bCs/>
              </w:rPr>
              <w:t xml:space="preserve">Итоговое </w:t>
            </w:r>
            <w:r w:rsidRPr="007F517E">
              <w:rPr>
                <w:bCs/>
              </w:rPr>
              <w:t>тестирование</w:t>
            </w:r>
          </w:p>
        </w:tc>
        <w:tc>
          <w:tcPr>
            <w:tcW w:w="1648" w:type="dxa"/>
            <w:shd w:val="clear" w:color="auto" w:fill="auto"/>
          </w:tcPr>
          <w:p w:rsidR="001D6AFB" w:rsidRPr="007F517E" w:rsidRDefault="002F3DF3" w:rsidP="002F3DF3">
            <w:pPr>
              <w:pStyle w:val="23"/>
              <w:spacing w:after="0" w:line="240" w:lineRule="auto"/>
              <w:ind w:left="0"/>
            </w:pPr>
            <w:r>
              <w:t>И</w:t>
            </w:r>
            <w:r w:rsidR="0013093C">
              <w:t>тогово</w:t>
            </w:r>
            <w:r>
              <w:t>е</w:t>
            </w:r>
            <w:r w:rsidR="0013093C">
              <w:t xml:space="preserve"> т</w:t>
            </w:r>
            <w:r w:rsidR="001D6AFB" w:rsidRPr="007F517E">
              <w:t>естировани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2E319B" w:rsidRDefault="001D6AFB" w:rsidP="001D6AFB">
            <w:pPr>
              <w:autoSpaceDE w:val="0"/>
              <w:autoSpaceDN w:val="0"/>
              <w:adjustRightInd w:val="0"/>
              <w:jc w:val="center"/>
              <w:rPr>
                <w:b/>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1</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(анализ документа)</w:t>
            </w:r>
          </w:p>
        </w:tc>
        <w:tc>
          <w:tcPr>
            <w:tcW w:w="1648" w:type="dxa"/>
            <w:shd w:val="clear" w:color="auto" w:fill="auto"/>
          </w:tcPr>
          <w:p w:rsidR="001D6AFB" w:rsidRPr="007F517E" w:rsidRDefault="002F3DF3" w:rsidP="0013093C">
            <w:pPr>
              <w:pStyle w:val="23"/>
              <w:spacing w:after="0" w:line="240" w:lineRule="auto"/>
              <w:ind w:left="0"/>
            </w:pPr>
            <w:r>
              <w:t>А</w:t>
            </w:r>
            <w:r w:rsidR="001D6AFB" w:rsidRPr="007F517E">
              <w:t>нализ документа</w:t>
            </w:r>
          </w:p>
        </w:tc>
        <w:tc>
          <w:tcPr>
            <w:tcW w:w="1134"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16</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13093C">
            <w:pPr>
              <w:pStyle w:val="23"/>
              <w:spacing w:after="0" w:line="240" w:lineRule="auto"/>
              <w:ind w:left="0"/>
            </w:pPr>
            <w:r>
              <w:t>К</w:t>
            </w:r>
            <w:r w:rsidR="001D6AFB" w:rsidRPr="007F517E">
              <w:t>ейс</w:t>
            </w:r>
            <w:r>
              <w:t>-задание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12</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13093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Экзамен</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10</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30</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Итого</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55</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100</w:t>
            </w:r>
          </w:p>
        </w:tc>
      </w:tr>
    </w:tbl>
    <w:p w:rsidR="001D6AFB" w:rsidRDefault="001D6AFB" w:rsidP="00D0623C">
      <w:pPr>
        <w:autoSpaceDE w:val="0"/>
        <w:autoSpaceDN w:val="0"/>
        <w:adjustRightInd w:val="0"/>
        <w:ind w:firstLine="709"/>
        <w:jc w:val="center"/>
        <w:rPr>
          <w:bCs/>
          <w:i/>
        </w:rPr>
      </w:pPr>
    </w:p>
    <w:p w:rsidR="00D0623C" w:rsidRPr="00D573FA" w:rsidRDefault="00D0623C" w:rsidP="001D6AFB">
      <w:pPr>
        <w:jc w:val="center"/>
        <w:rPr>
          <w:b/>
          <w:bCs/>
          <w:i/>
        </w:rPr>
      </w:pPr>
      <w:r w:rsidRPr="00D573FA">
        <w:rPr>
          <w:b/>
          <w:bCs/>
          <w:i/>
        </w:rPr>
        <w:t>6.2. Критерии аттестации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0"/>
        <w:gridCol w:w="1819"/>
        <w:gridCol w:w="1836"/>
        <w:gridCol w:w="1130"/>
        <w:gridCol w:w="4518"/>
      </w:tblGrid>
      <w:tr w:rsidR="001D6AFB" w:rsidRPr="0016249B" w:rsidTr="00AD1CD3">
        <w:trPr>
          <w:trHeight w:val="855"/>
        </w:trPr>
        <w:tc>
          <w:tcPr>
            <w:tcW w:w="550"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 п/п</w:t>
            </w:r>
          </w:p>
        </w:tc>
        <w:tc>
          <w:tcPr>
            <w:tcW w:w="182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Код ОР дисциплины</w:t>
            </w:r>
          </w:p>
        </w:tc>
        <w:tc>
          <w:tcPr>
            <w:tcW w:w="1843"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Виды учебной  деятельности</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Шкала</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Default="001D6AFB" w:rsidP="001D6AFB">
            <w:pPr>
              <w:autoSpaceDE w:val="0"/>
              <w:autoSpaceDN w:val="0"/>
              <w:adjustRightInd w:val="0"/>
              <w:jc w:val="center"/>
            </w:pPr>
            <w:r w:rsidRPr="0016249B">
              <w:rPr>
                <w:color w:val="000000"/>
              </w:rPr>
              <w:t>Индикаторы оценки</w:t>
            </w:r>
          </w:p>
        </w:tc>
      </w:tr>
      <w:tr w:rsidR="001D6AFB" w:rsidRPr="0016249B" w:rsidTr="00AD1CD3">
        <w:trPr>
          <w:trHeight w:val="707"/>
        </w:trPr>
        <w:tc>
          <w:tcPr>
            <w:tcW w:w="550" w:type="dxa"/>
            <w:vMerge w:val="restart"/>
            <w:tcBorders>
              <w:top w:val="single" w:sz="4" w:space="0" w:color="000000"/>
              <w:left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1.</w:t>
            </w:r>
          </w:p>
        </w:tc>
        <w:tc>
          <w:tcPr>
            <w:tcW w:w="1826" w:type="dxa"/>
            <w:vMerge w:val="restart"/>
            <w:tcBorders>
              <w:top w:val="single" w:sz="4" w:space="0" w:color="000000"/>
              <w:left w:val="single" w:sz="4" w:space="0" w:color="000000"/>
              <w:right w:val="single" w:sz="4" w:space="0" w:color="000000"/>
            </w:tcBorders>
            <w:shd w:val="clear" w:color="auto" w:fill="auto"/>
          </w:tcPr>
          <w:p w:rsidR="001D6AFB" w:rsidRPr="0091035E" w:rsidRDefault="001D6AFB" w:rsidP="001D6AFB">
            <w:r>
              <w:t xml:space="preserve">ОР.1-3-1 </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t>Выполнение практических работ (кейс)</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работа выполнена полностью, правильно и полно сформулированы выводы, оформлена аккуратно </w:t>
            </w:r>
          </w:p>
        </w:tc>
      </w:tr>
      <w:tr w:rsidR="001D6AFB" w:rsidRPr="0016249B" w:rsidTr="00AD1CD3">
        <w:trPr>
          <w:trHeight w:val="703"/>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выполнена полностью, неполно сформулированы выводы, оформлена аккуратно</w:t>
            </w:r>
          </w:p>
        </w:tc>
      </w:tr>
      <w:tr w:rsidR="001D6AFB" w:rsidRPr="0016249B" w:rsidTr="00AD1CD3">
        <w:trPr>
          <w:trHeight w:val="703"/>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выполнена частично (30- 50%), не сформулированы выводы, оформлена неаккуратно</w:t>
            </w:r>
          </w:p>
        </w:tc>
      </w:tr>
      <w:tr w:rsidR="001D6AFB" w:rsidRPr="0016249B" w:rsidTr="00AD1CD3">
        <w:trPr>
          <w:trHeight w:val="294"/>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Результаты работы не представлены</w:t>
            </w:r>
          </w:p>
        </w:tc>
      </w:tr>
      <w:tr w:rsidR="001D6AFB" w:rsidRPr="0016249B" w:rsidTr="00AD1CD3">
        <w:trPr>
          <w:trHeight w:val="557"/>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bCs/>
              </w:rPr>
            </w:pPr>
            <w:r w:rsidRPr="0016249B">
              <w:rPr>
                <w:bCs/>
              </w:rPr>
              <w:t>Написание эссе</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 эссе полностью раскрыта тема, системно приведены собственные ценностные суждения обучающегося, прослеживаются знания по заявленной тематике</w:t>
            </w:r>
          </w:p>
        </w:tc>
      </w:tr>
      <w:tr w:rsidR="001D6AFB" w:rsidRPr="0016249B" w:rsidTr="00AD1CD3">
        <w:trPr>
          <w:trHeight w:val="8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 эссе тема раскрыта не полностью, приведены фрагментарные суждения обучающегося, прослеживаются ошибки в знаниях по заявленной тематике</w:t>
            </w:r>
          </w:p>
        </w:tc>
      </w:tr>
      <w:tr w:rsidR="001D6AFB" w:rsidRPr="0016249B" w:rsidTr="00AD1CD3">
        <w:trPr>
          <w:trHeight w:val="112"/>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В эссе тема раскрыта не полностью, приведены </w:t>
            </w:r>
            <w:r>
              <w:rPr>
                <w:color w:val="000000"/>
              </w:rPr>
              <w:t xml:space="preserve">схематические и отвлеченные </w:t>
            </w:r>
            <w:r w:rsidRPr="0016249B">
              <w:rPr>
                <w:color w:val="000000"/>
              </w:rPr>
              <w:t xml:space="preserve">суждения обучающегося, прослеживаются </w:t>
            </w:r>
            <w:r>
              <w:rPr>
                <w:color w:val="000000"/>
              </w:rPr>
              <w:t>существенные ошибки в знании фактического материала</w:t>
            </w:r>
          </w:p>
        </w:tc>
      </w:tr>
      <w:tr w:rsidR="001D6AFB" w:rsidRPr="0016249B" w:rsidTr="00AD1CD3">
        <w:trPr>
          <w:trHeight w:val="112"/>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bCs/>
              </w:rPr>
            </w:pPr>
            <w:r w:rsidRPr="0016249B">
              <w:rPr>
                <w:bCs/>
              </w:rPr>
              <w:t>Тестирование</w:t>
            </w:r>
            <w:r>
              <w:rPr>
                <w:bCs/>
              </w:rPr>
              <w:t xml:space="preserve"> (тематическое)</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 xml:space="preserve">Выполнено </w:t>
            </w:r>
            <w:r>
              <w:rPr>
                <w:color w:val="000000"/>
              </w:rPr>
              <w:t>более 86-86</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71-71</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55-55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1</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34-35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10</w:t>
            </w:r>
            <w:r w:rsidRPr="0016249B">
              <w:rPr>
                <w:color w:val="000000"/>
              </w:rPr>
              <w:t>-10%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vAlign w:val="center"/>
            <w:hideMark/>
          </w:tcPr>
          <w:p w:rsidR="001D6AFB" w:rsidRPr="0016249B" w:rsidRDefault="001D6AFB" w:rsidP="001D6AFB">
            <w:pPr>
              <w:rPr>
                <w:bCs/>
              </w:rPr>
            </w:pPr>
            <w:r>
              <w:rPr>
                <w:bCs/>
              </w:rPr>
              <w:t>Тестирование (итоговое)</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Выполнено 86-100%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sidRPr="0016249B">
              <w:rPr>
                <w:color w:val="000000"/>
              </w:rPr>
              <w:t>Выполнено 71-85%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63-63</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55-55</w:t>
            </w:r>
            <w:r w:rsidRPr="0016249B">
              <w:rPr>
                <w:color w:val="000000"/>
              </w:rPr>
              <w:t>% заданий</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1</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33-33</w:t>
            </w:r>
            <w:r w:rsidRPr="0016249B">
              <w:rPr>
                <w:color w:val="000000"/>
              </w:rPr>
              <w:t>% заданий</w:t>
            </w:r>
          </w:p>
        </w:tc>
      </w:tr>
      <w:tr w:rsidR="001D6AFB" w:rsidRPr="0016249B" w:rsidTr="00AD1CD3">
        <w:trPr>
          <w:trHeight w:val="119"/>
        </w:trPr>
        <w:tc>
          <w:tcPr>
            <w:tcW w:w="550"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26"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hideMark/>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hideMark/>
          </w:tcPr>
          <w:p w:rsidR="001D6AFB" w:rsidRPr="0016249B" w:rsidRDefault="001D6AFB" w:rsidP="001D6AFB">
            <w:pPr>
              <w:autoSpaceDE w:val="0"/>
              <w:autoSpaceDN w:val="0"/>
              <w:adjustRightInd w:val="0"/>
              <w:jc w:val="both"/>
              <w:rPr>
                <w:color w:val="000000"/>
              </w:rPr>
            </w:pPr>
            <w:r>
              <w:rPr>
                <w:color w:val="000000"/>
              </w:rPr>
              <w:t>Выполнено 10</w:t>
            </w:r>
            <w:r w:rsidRPr="0016249B">
              <w:rPr>
                <w:color w:val="000000"/>
              </w:rPr>
              <w:t>-10% заданий</w:t>
            </w:r>
          </w:p>
        </w:tc>
      </w:tr>
      <w:tr w:rsidR="001D6AFB" w:rsidRPr="0016249B" w:rsidTr="00AD1CD3">
        <w:trPr>
          <w:trHeight w:val="119"/>
        </w:trPr>
        <w:tc>
          <w:tcPr>
            <w:tcW w:w="550" w:type="dxa"/>
            <w:vMerge w:val="restart"/>
            <w:tcBorders>
              <w:top w:val="single" w:sz="4" w:space="0" w:color="000000"/>
              <w:left w:val="single" w:sz="4" w:space="0" w:color="000000"/>
              <w:right w:val="single" w:sz="4" w:space="0" w:color="000000"/>
            </w:tcBorders>
            <w:shd w:val="clear" w:color="auto" w:fill="auto"/>
            <w:vAlign w:val="center"/>
          </w:tcPr>
          <w:p w:rsidR="001D6AFB" w:rsidRPr="0016249B" w:rsidRDefault="001D6AFB" w:rsidP="001D6AFB">
            <w:pPr>
              <w:rPr>
                <w:color w:val="000000"/>
              </w:rPr>
            </w:pPr>
            <w:r>
              <w:rPr>
                <w:color w:val="000000"/>
              </w:rPr>
              <w:t>2</w:t>
            </w:r>
          </w:p>
        </w:tc>
        <w:tc>
          <w:tcPr>
            <w:tcW w:w="1826" w:type="dxa"/>
            <w:vMerge w:val="restart"/>
            <w:tcBorders>
              <w:top w:val="single" w:sz="4" w:space="0" w:color="000000"/>
              <w:left w:val="single" w:sz="4" w:space="0" w:color="000000"/>
              <w:right w:val="single" w:sz="4" w:space="0" w:color="000000"/>
            </w:tcBorders>
            <w:shd w:val="clear" w:color="auto" w:fill="auto"/>
          </w:tcPr>
          <w:p w:rsidR="001D6AFB" w:rsidRPr="0091035E" w:rsidRDefault="001D6AFB" w:rsidP="001D6AFB">
            <w:r>
              <w:t xml:space="preserve">ОР.2-3-1 </w:t>
            </w: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16249B" w:rsidRDefault="001D6AFB" w:rsidP="001D6AFB">
            <w:pPr>
              <w:rPr>
                <w:bCs/>
              </w:rPr>
            </w:pPr>
            <w:r>
              <w:t>Выполнение практических работ (анализ документа)</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Источник правильно атрибутирован, выделены основные идеи, прослежены причинно-следственные связи, показана взаимосвязь с основными идеями автора (группы авторов), историческими событиями, раскрыто влияние на дальнейшее историческое развитие</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Источник частично правильно атрибутирован, частично выделены основные идеи, частично показана взаимосвязь с основными идеями автора (группы авторов), историческими событиями, не раскрыто влияние на дальнейшее историческое развитие</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bCs/>
              </w:rPr>
            </w:pP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t>Выполнение практических работ (кейс)</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5</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 xml:space="preserve">работа выполнена полностью, правильно и полно сформулированы выводы, оформлена аккуратно </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4</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выполнена полностью, неполно сформулированы выводы, оформлена аккуратно</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Pr>
                <w:color w:val="000000"/>
              </w:rPr>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выполнена частично (30- 50%), не сформулированы выводы, оформлена неаккуратно</w:t>
            </w:r>
          </w:p>
        </w:tc>
      </w:tr>
      <w:tr w:rsidR="001D6AFB" w:rsidRPr="0016249B"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tcPr>
          <w:p w:rsidR="001D6AFB" w:rsidRDefault="001D6AFB" w:rsidP="001D6AFB">
            <w:pPr>
              <w:autoSpaceDE w:val="0"/>
              <w:autoSpaceDN w:val="0"/>
              <w:adjustRightInd w:val="0"/>
              <w:jc w:val="bot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center"/>
              <w:rPr>
                <w:color w:val="000000"/>
              </w:rPr>
            </w:pPr>
            <w:r w:rsidRPr="0016249B">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Результаты работы не представлены</w:t>
            </w:r>
          </w:p>
        </w:tc>
      </w:tr>
      <w:tr w:rsidR="001D6AFB" w:rsidRPr="00BB18C1"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val="restart"/>
            <w:tcBorders>
              <w:top w:val="single" w:sz="4" w:space="0" w:color="000000"/>
              <w:left w:val="single" w:sz="4" w:space="0" w:color="000000"/>
              <w:right w:val="single" w:sz="4" w:space="0" w:color="000000"/>
            </w:tcBorders>
            <w:shd w:val="clear" w:color="auto" w:fill="auto"/>
          </w:tcPr>
          <w:p w:rsidR="001D6AFB" w:rsidRPr="007F517E" w:rsidRDefault="001D6AFB" w:rsidP="001D6AFB">
            <w:pPr>
              <w:autoSpaceDE w:val="0"/>
              <w:autoSpaceDN w:val="0"/>
              <w:adjustRightInd w:val="0"/>
              <w:jc w:val="both"/>
              <w:rPr>
                <w:bCs/>
              </w:rPr>
            </w:pPr>
            <w:r>
              <w:rPr>
                <w:bCs/>
              </w:rPr>
              <w:t xml:space="preserve">Творческое задание (написание </w:t>
            </w:r>
            <w:r w:rsidRPr="007F517E">
              <w:rPr>
                <w:bCs/>
              </w:rPr>
              <w:t>эссе</w:t>
            </w:r>
            <w:r>
              <w:rPr>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pPr>
            <w:r w:rsidRPr="005D3035">
              <w:t>3</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BB18C1" w:rsidRDefault="001D6AFB" w:rsidP="001D6AFB">
            <w:pPr>
              <w:autoSpaceDE w:val="0"/>
              <w:autoSpaceDN w:val="0"/>
              <w:adjustRightInd w:val="0"/>
              <w:jc w:val="both"/>
            </w:pPr>
            <w:r w:rsidRPr="00BB18C1">
              <w:t>В эссе полностью раскрыта тема, системно приведены собственные ценностные суждения обучающегося, прослеживаются знания по заявленной тематике</w:t>
            </w:r>
          </w:p>
        </w:tc>
      </w:tr>
      <w:tr w:rsidR="001D6AFB" w:rsidRPr="00BB18C1" w:rsidTr="00AD1CD3">
        <w:trPr>
          <w:trHeight w:val="119"/>
        </w:trPr>
        <w:tc>
          <w:tcPr>
            <w:tcW w:w="550" w:type="dxa"/>
            <w:vMerge/>
            <w:tcBorders>
              <w:left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right w:val="single" w:sz="4" w:space="0" w:color="000000"/>
            </w:tcBorders>
            <w:shd w:val="clear" w:color="auto" w:fill="auto"/>
            <w:vAlign w:val="center"/>
          </w:tcPr>
          <w:p w:rsidR="001D6AFB" w:rsidRPr="00E50CC2" w:rsidRDefault="001D6AFB" w:rsidP="001D6AFB">
            <w:pPr>
              <w:rPr>
                <w:bCs/>
                <w:color w:val="FF0000"/>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pPr>
            <w:r w:rsidRPr="005D3035">
              <w:t>2</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BB18C1" w:rsidRDefault="001D6AFB" w:rsidP="001D6AFB">
            <w:pPr>
              <w:autoSpaceDE w:val="0"/>
              <w:autoSpaceDN w:val="0"/>
              <w:adjustRightInd w:val="0"/>
              <w:jc w:val="both"/>
            </w:pPr>
            <w:r w:rsidRPr="00BB18C1">
              <w:t>В эссе тема раскрыта не полностью, приведены фрагментарные суждения обучающегося, прослеживаются ошибки в знаниях по заявленной тематике</w:t>
            </w:r>
          </w:p>
        </w:tc>
      </w:tr>
      <w:tr w:rsidR="001D6AFB" w:rsidRPr="0016249B" w:rsidTr="00AD1CD3">
        <w:trPr>
          <w:trHeight w:val="119"/>
        </w:trPr>
        <w:tc>
          <w:tcPr>
            <w:tcW w:w="550"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color w:val="000000"/>
              </w:rPr>
            </w:pPr>
          </w:p>
        </w:tc>
        <w:tc>
          <w:tcPr>
            <w:tcW w:w="1826" w:type="dxa"/>
            <w:vMerge/>
            <w:tcBorders>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p>
        </w:tc>
        <w:tc>
          <w:tcPr>
            <w:tcW w:w="1843" w:type="dxa"/>
            <w:vMerge/>
            <w:tcBorders>
              <w:left w:val="single" w:sz="4" w:space="0" w:color="000000"/>
              <w:bottom w:val="single" w:sz="4" w:space="0" w:color="000000"/>
              <w:right w:val="single" w:sz="4" w:space="0" w:color="000000"/>
            </w:tcBorders>
            <w:shd w:val="clear" w:color="auto" w:fill="auto"/>
            <w:vAlign w:val="center"/>
          </w:tcPr>
          <w:p w:rsidR="001D6AFB" w:rsidRPr="0016249B" w:rsidRDefault="001D6AFB" w:rsidP="001D6AFB">
            <w:pPr>
              <w:rPr>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6AFB" w:rsidRPr="005D3035" w:rsidRDefault="001D6AFB" w:rsidP="001D6AFB">
            <w:pPr>
              <w:autoSpaceDE w:val="0"/>
              <w:autoSpaceDN w:val="0"/>
              <w:adjustRightInd w:val="0"/>
              <w:jc w:val="center"/>
              <w:rPr>
                <w:color w:val="000000"/>
              </w:rPr>
            </w:pPr>
            <w:r w:rsidRPr="005D3035">
              <w:rPr>
                <w:color w:val="000000"/>
              </w:rPr>
              <w:t>0</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D6AFB" w:rsidRPr="0016249B" w:rsidRDefault="001D6AFB" w:rsidP="001D6AFB">
            <w:pPr>
              <w:autoSpaceDE w:val="0"/>
              <w:autoSpaceDN w:val="0"/>
              <w:adjustRightInd w:val="0"/>
              <w:jc w:val="both"/>
              <w:rPr>
                <w:color w:val="000000"/>
              </w:rPr>
            </w:pPr>
            <w:r w:rsidRPr="0016249B">
              <w:rPr>
                <w:color w:val="000000"/>
              </w:rPr>
              <w:t>Работа не выполнена</w:t>
            </w:r>
          </w:p>
        </w:tc>
      </w:tr>
    </w:tbl>
    <w:p w:rsidR="00E93EA8" w:rsidRPr="00E72865" w:rsidRDefault="002A31DE" w:rsidP="00E93EA8">
      <w:pPr>
        <w:autoSpaceDE w:val="0"/>
        <w:autoSpaceDN w:val="0"/>
        <w:adjustRightInd w:val="0"/>
        <w:spacing w:line="360" w:lineRule="auto"/>
        <w:ind w:firstLine="709"/>
        <w:jc w:val="center"/>
        <w:rPr>
          <w:b/>
          <w:bCs/>
          <w:i/>
        </w:rPr>
      </w:pPr>
      <w:r w:rsidRPr="00E72865">
        <w:rPr>
          <w:b/>
          <w:bCs/>
          <w:i/>
        </w:rPr>
        <w:t xml:space="preserve">6.3. Рейтинг-план </w:t>
      </w:r>
      <w:r w:rsidR="00E93EA8" w:rsidRPr="00E72865">
        <w:rPr>
          <w:b/>
          <w:bCs/>
          <w:i/>
        </w:rPr>
        <w:t>для курсово</w:t>
      </w:r>
      <w:r w:rsidR="00E10588" w:rsidRPr="00E72865">
        <w:rPr>
          <w:b/>
          <w:bCs/>
          <w:i/>
        </w:rPr>
        <w:t>й работы</w:t>
      </w:r>
    </w:p>
    <w:tbl>
      <w:tblPr>
        <w:tblW w:w="5000" w:type="pct"/>
        <w:tblInd w:w="-34" w:type="dxa"/>
        <w:tblLayout w:type="fixed"/>
        <w:tblLook w:val="0000"/>
      </w:tblPr>
      <w:tblGrid>
        <w:gridCol w:w="624"/>
        <w:gridCol w:w="1205"/>
        <w:gridCol w:w="1829"/>
        <w:gridCol w:w="2110"/>
        <w:gridCol w:w="1160"/>
        <w:gridCol w:w="1126"/>
        <w:gridCol w:w="846"/>
        <w:gridCol w:w="953"/>
      </w:tblGrid>
      <w:tr w:rsidR="00E93EA8" w:rsidRPr="00E75A3B"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E75A3B" w:rsidRDefault="00E93EA8" w:rsidP="00E93EA8">
            <w:pPr>
              <w:autoSpaceDE w:val="0"/>
              <w:autoSpaceDN w:val="0"/>
              <w:adjustRightInd w:val="0"/>
              <w:jc w:val="center"/>
              <w:rPr>
                <w:sz w:val="22"/>
                <w:szCs w:val="22"/>
              </w:rPr>
            </w:pPr>
            <w:r w:rsidRPr="00E75A3B">
              <w:rPr>
                <w:sz w:val="22"/>
                <w:szCs w:val="22"/>
              </w:rPr>
              <w:t>№ п/п</w:t>
            </w:r>
          </w:p>
        </w:tc>
        <w:tc>
          <w:tcPr>
            <w:tcW w:w="1214"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Виды учебной деятельности</w:t>
            </w:r>
          </w:p>
          <w:p w:rsidR="00E93EA8" w:rsidRPr="00E75A3B" w:rsidRDefault="00E93EA8" w:rsidP="00E93EA8">
            <w:pPr>
              <w:autoSpaceDE w:val="0"/>
              <w:autoSpaceDN w:val="0"/>
              <w:adjustRightInd w:val="0"/>
              <w:jc w:val="center"/>
              <w:rPr>
                <w:sz w:val="22"/>
                <w:szCs w:val="22"/>
              </w:rPr>
            </w:pPr>
            <w:r w:rsidRPr="00E75A3B">
              <w:rPr>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 за конкретное задание (</w:t>
            </w:r>
            <w:r w:rsidRPr="00E75A3B">
              <w:rPr>
                <w:sz w:val="22"/>
                <w:szCs w:val="22"/>
                <w:lang w:val="en-US"/>
              </w:rPr>
              <w:t>min</w:t>
            </w:r>
            <w:r w:rsidRPr="00E75A3B">
              <w:rPr>
                <w:sz w:val="22"/>
                <w:szCs w:val="22"/>
              </w:rPr>
              <w:t>-</w:t>
            </w:r>
            <w:r w:rsidRPr="00E75A3B">
              <w:rPr>
                <w:sz w:val="22"/>
                <w:szCs w:val="22"/>
                <w:lang w:val="en-US"/>
              </w:rPr>
              <w:t>max</w:t>
            </w:r>
            <w:r w:rsidRPr="00E75A3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Баллы</w:t>
            </w:r>
          </w:p>
        </w:tc>
      </w:tr>
      <w:tr w:rsidR="00E93EA8" w:rsidRPr="00E75A3B"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Минимальный</w:t>
            </w:r>
          </w:p>
        </w:tc>
        <w:tc>
          <w:tcPr>
            <w:tcW w:w="959"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Максимальный</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rsidRPr="00E75A3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7F517E" w:rsidP="00E93EA8">
            <w:pPr>
              <w:autoSpaceDE w:val="0"/>
              <w:autoSpaceDN w:val="0"/>
              <w:adjustRightInd w:val="0"/>
              <w:jc w:val="center"/>
              <w:rPr>
                <w:lang w:val="en-US"/>
              </w:rP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pPr>
            <w:r w:rsidRPr="00E75A3B">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6</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13</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содержание </w:t>
            </w:r>
            <w:r w:rsidR="00E10588">
              <w:rPr>
                <w:bCs/>
                <w:iCs/>
              </w:rPr>
              <w:t>курсовой</w:t>
            </w:r>
            <w:r w:rsidRPr="00E75A3B">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10588" w:rsidP="00E10588">
            <w:pPr>
              <w:autoSpaceDE w:val="0"/>
              <w:autoSpaceDN w:val="0"/>
              <w:adjustRightInd w:val="0"/>
              <w:jc w:val="center"/>
            </w:pPr>
            <w: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27</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представления </w:t>
            </w:r>
            <w:r w:rsidR="00E10588">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26</w:t>
            </w:r>
          </w:p>
        </w:tc>
      </w:tr>
      <w:tr w:rsidR="007F517E"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93EA8">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C449B" w:rsidRDefault="007F517E" w:rsidP="00B44B4A">
            <w:pPr>
              <w:autoSpaceDE w:val="0"/>
              <w:autoSpaceDN w:val="0"/>
              <w:adjustRightInd w:val="0"/>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10588">
            <w:pPr>
              <w:jc w:val="both"/>
              <w:rPr>
                <w:bCs/>
                <w:iCs/>
              </w:rPr>
            </w:pPr>
            <w:r w:rsidRPr="00E75A3B">
              <w:rPr>
                <w:bCs/>
                <w:iCs/>
              </w:rPr>
              <w:t xml:space="preserve">Защита </w:t>
            </w:r>
            <w:r w:rsidR="00E10588">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19</w:t>
            </w:r>
          </w:p>
        </w:tc>
        <w:tc>
          <w:tcPr>
            <w:tcW w:w="959"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34</w:t>
            </w:r>
          </w:p>
        </w:tc>
      </w:tr>
      <w:tr w:rsidR="008F0BBA" w:rsidRPr="008F0BBA"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10588">
            <w:pPr>
              <w:jc w:val="both"/>
              <w:rPr>
                <w:b/>
                <w:bCs/>
                <w:iCs/>
              </w:rPr>
            </w:pPr>
            <w:r w:rsidRPr="008F0BBA">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100</w:t>
            </w:r>
          </w:p>
        </w:tc>
      </w:tr>
    </w:tbl>
    <w:p w:rsidR="00E93EA8" w:rsidRPr="001D6AFB" w:rsidRDefault="00E93EA8" w:rsidP="00E93EA8">
      <w:pPr>
        <w:autoSpaceDE w:val="0"/>
        <w:autoSpaceDN w:val="0"/>
        <w:adjustRightInd w:val="0"/>
        <w:spacing w:line="360" w:lineRule="auto"/>
        <w:jc w:val="both"/>
        <w:rPr>
          <w:b/>
          <w:bCs/>
        </w:rPr>
      </w:pPr>
    </w:p>
    <w:p w:rsidR="00E93EA8" w:rsidRPr="00D573FA" w:rsidRDefault="002A31DE" w:rsidP="00D573FA">
      <w:pPr>
        <w:autoSpaceDE w:val="0"/>
        <w:autoSpaceDN w:val="0"/>
        <w:adjustRightInd w:val="0"/>
        <w:spacing w:line="360" w:lineRule="auto"/>
        <w:ind w:firstLine="709"/>
        <w:jc w:val="center"/>
        <w:rPr>
          <w:b/>
          <w:bCs/>
          <w:i/>
        </w:rPr>
      </w:pPr>
      <w:r w:rsidRPr="00D573FA">
        <w:rPr>
          <w:b/>
          <w:bCs/>
          <w:i/>
        </w:rPr>
        <w:t xml:space="preserve">6.4. Критерии аттестации </w:t>
      </w:r>
      <w:r w:rsidR="00E93EA8" w:rsidRPr="00D573FA">
        <w:rPr>
          <w:b/>
          <w:bCs/>
          <w:i/>
        </w:rPr>
        <w:t>для курсов</w:t>
      </w:r>
      <w:r w:rsidR="009F6069" w:rsidRPr="00D573FA">
        <w:rPr>
          <w:b/>
          <w:bCs/>
          <w:i/>
        </w:rPr>
        <w:t>ой</w:t>
      </w:r>
      <w:r w:rsidR="00E93EA8" w:rsidRPr="00D573FA">
        <w:rPr>
          <w:b/>
          <w:bCs/>
          <w:i/>
        </w:rPr>
        <w:t xml:space="preserve"> </w:t>
      </w:r>
      <w:r w:rsidR="009F6069" w:rsidRPr="00D573FA">
        <w:rPr>
          <w:b/>
          <w:bCs/>
          <w:i/>
        </w:rPr>
        <w:t>работы</w:t>
      </w:r>
    </w:p>
    <w:tbl>
      <w:tblPr>
        <w:tblW w:w="5000" w:type="pct"/>
        <w:tblInd w:w="108" w:type="dxa"/>
        <w:tblLayout w:type="fixed"/>
        <w:tblLook w:val="04A0"/>
      </w:tblPr>
      <w:tblGrid>
        <w:gridCol w:w="549"/>
        <w:gridCol w:w="1544"/>
        <w:gridCol w:w="1984"/>
        <w:gridCol w:w="601"/>
        <w:gridCol w:w="709"/>
        <w:gridCol w:w="4466"/>
      </w:tblGrid>
      <w:tr w:rsidR="00E93EA8" w:rsidRPr="00B879D9"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B879D9" w:rsidRDefault="00E93EA8" w:rsidP="00E93EA8">
            <w:pPr>
              <w:autoSpaceDE w:val="0"/>
              <w:autoSpaceDN w:val="0"/>
              <w:adjustRightInd w:val="0"/>
              <w:jc w:val="center"/>
            </w:pPr>
            <w:r w:rsidRPr="00B879D9">
              <w:t>№ п/п</w:t>
            </w:r>
          </w:p>
        </w:tc>
        <w:tc>
          <w:tcPr>
            <w:tcW w:w="154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rPr>
                <w:sz w:val="22"/>
                <w:szCs w:val="22"/>
              </w:rPr>
            </w:pPr>
            <w:r w:rsidRPr="00B879D9">
              <w:rPr>
                <w:sz w:val="22"/>
                <w:szCs w:val="22"/>
              </w:rPr>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pPr>
            <w:r w:rsidRPr="00B879D9">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2F3DF3" w:rsidRDefault="00E93EA8" w:rsidP="00E93EA8">
            <w:pPr>
              <w:autoSpaceDE w:val="0"/>
              <w:autoSpaceDN w:val="0"/>
              <w:adjustRightInd w:val="0"/>
              <w:jc w:val="center"/>
            </w:pPr>
            <w:r w:rsidRPr="002F3DF3">
              <w:t>Шкала</w:t>
            </w:r>
          </w:p>
        </w:tc>
        <w:tc>
          <w:tcPr>
            <w:tcW w:w="4466" w:type="dxa"/>
            <w:vMerge w:val="restart"/>
            <w:tcBorders>
              <w:top w:val="single" w:sz="2" w:space="0" w:color="000000"/>
              <w:left w:val="nil"/>
              <w:right w:val="single" w:sz="2" w:space="0" w:color="000000"/>
            </w:tcBorders>
            <w:hideMark/>
          </w:tcPr>
          <w:p w:rsidR="00E93EA8" w:rsidRPr="00B879D9" w:rsidRDefault="00E93EA8" w:rsidP="00E93EA8">
            <w:pPr>
              <w:autoSpaceDE w:val="0"/>
              <w:autoSpaceDN w:val="0"/>
              <w:adjustRightInd w:val="0"/>
              <w:jc w:val="center"/>
            </w:pPr>
            <w:r w:rsidRPr="00B879D9">
              <w:t>Индикаторы оценки</w:t>
            </w:r>
          </w:p>
        </w:tc>
      </w:tr>
      <w:tr w:rsidR="00E93EA8" w:rsidRPr="00B879D9" w:rsidTr="007F517E">
        <w:trPr>
          <w:trHeight w:val="462"/>
        </w:trPr>
        <w:tc>
          <w:tcPr>
            <w:tcW w:w="549" w:type="dxa"/>
            <w:vMerge/>
            <w:tcBorders>
              <w:left w:val="single" w:sz="2" w:space="0" w:color="000000"/>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rPr>
                <w:sz w:val="22"/>
                <w:szCs w:val="22"/>
              </w:rPr>
            </w:pPr>
          </w:p>
        </w:tc>
        <w:tc>
          <w:tcPr>
            <w:tcW w:w="198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2F3DF3" w:rsidRDefault="00E93EA8" w:rsidP="00E93EA8">
            <w:pPr>
              <w:autoSpaceDE w:val="0"/>
              <w:autoSpaceDN w:val="0"/>
              <w:adjustRightInd w:val="0"/>
              <w:jc w:val="center"/>
              <w:rPr>
                <w:lang w:val="en-US"/>
              </w:rPr>
            </w:pPr>
            <w:r w:rsidRPr="002F3DF3">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2F3DF3" w:rsidRDefault="002B0736" w:rsidP="00E93EA8">
            <w:pPr>
              <w:autoSpaceDE w:val="0"/>
              <w:autoSpaceDN w:val="0"/>
              <w:adjustRightInd w:val="0"/>
              <w:jc w:val="center"/>
              <w:rPr>
                <w:lang w:val="en-US"/>
              </w:rPr>
            </w:pPr>
            <w:r w:rsidRPr="002F3DF3">
              <w:rPr>
                <w:lang w:val="en-US"/>
              </w:rPr>
              <w:t>M</w:t>
            </w:r>
            <w:r w:rsidR="00E93EA8" w:rsidRPr="002F3DF3">
              <w:rPr>
                <w:lang w:val="en-US"/>
              </w:rPr>
              <w:t>ax</w:t>
            </w:r>
          </w:p>
        </w:tc>
        <w:tc>
          <w:tcPr>
            <w:tcW w:w="4466" w:type="dxa"/>
            <w:vMerge/>
            <w:tcBorders>
              <w:left w:val="nil"/>
              <w:bottom w:val="single" w:sz="2" w:space="0" w:color="000000"/>
              <w:right w:val="single" w:sz="2" w:space="0" w:color="000000"/>
            </w:tcBorders>
          </w:tcPr>
          <w:p w:rsidR="00E93EA8" w:rsidRPr="00B879D9" w:rsidRDefault="00E93EA8" w:rsidP="00E93EA8">
            <w:pPr>
              <w:autoSpaceDE w:val="0"/>
              <w:autoSpaceDN w:val="0"/>
              <w:adjustRightInd w:val="0"/>
              <w:jc w:val="center"/>
            </w:pP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rsidRPr="00B879D9">
              <w:t>1.</w:t>
            </w:r>
          </w:p>
          <w:p w:rsidR="007F517E" w:rsidRPr="00B879D9"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B879D9" w:rsidRDefault="007F517E" w:rsidP="007F517E">
            <w:pPr>
              <w:autoSpaceDE w:val="0"/>
              <w:autoSpaceDN w:val="0"/>
              <w:adjustRightInd w:val="0"/>
            </w:pPr>
            <w:r w:rsidRPr="00B879D9">
              <w:t>ОР. 2-</w:t>
            </w:r>
            <w:r>
              <w:t>3</w:t>
            </w:r>
            <w:r w:rsidRPr="00B879D9">
              <w:t>-1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Владение методологическим аппаратом </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autoSpaceDE w:val="0"/>
              <w:autoSpaceDN w:val="0"/>
              <w:adjustRightInd w:val="0"/>
              <w:jc w:val="both"/>
            </w:pPr>
            <w:r w:rsidRPr="00B879D9">
              <w:rPr>
                <w:bCs/>
                <w:iCs/>
              </w:rPr>
              <w:t>Обоснование актуальности поставленной проблемы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
                <w:bCs/>
                <w:iCs/>
                <w:u w:val="single"/>
              </w:rPr>
            </w:pPr>
            <w:r w:rsidRPr="00B879D9">
              <w:rPr>
                <w:bCs/>
                <w:iCs/>
              </w:rPr>
              <w:t xml:space="preserve">Корректность формулировки целей и задач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2</w:t>
            </w:r>
            <w:r w:rsidRPr="00B879D9">
              <w:t>.</w:t>
            </w: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lang w:val="en-US"/>
              </w:rPr>
            </w:pPr>
            <w:r w:rsidRPr="007F517E">
              <w:rPr>
                <w:bCs/>
                <w:iCs/>
              </w:rPr>
              <w:t xml:space="preserve">Качество содержание </w:t>
            </w:r>
            <w:r w:rsidR="00E10588">
              <w:rPr>
                <w:bCs/>
                <w:iCs/>
              </w:rPr>
              <w:t>курсовой</w:t>
            </w:r>
            <w:r w:rsidRPr="007F517E">
              <w:rPr>
                <w:bCs/>
                <w:iCs/>
              </w:rPr>
              <w:t xml:space="preserve">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Выводы и результаты работы соответствуют поставленным целям</w:t>
            </w:r>
          </w:p>
        </w:tc>
      </w:tr>
      <w:tr w:rsidR="007F517E" w:rsidRPr="00B879D9" w:rsidTr="007F517E">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Наличие в </w:t>
            </w:r>
            <w:r w:rsidR="00E10588">
              <w:rPr>
                <w:bCs/>
                <w:iCs/>
              </w:rPr>
              <w:t>работе</w:t>
            </w:r>
            <w:r w:rsidRPr="00B879D9">
              <w:rPr>
                <w:bCs/>
                <w:iCs/>
              </w:rPr>
              <w:t xml:space="preserve"> творческих заданий (блоков, частей), по каждому из которых сформулированы соответствующие выводы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Оригинальность, неповторимость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3.</w:t>
            </w:r>
          </w:p>
        </w:tc>
        <w:tc>
          <w:tcPr>
            <w:tcW w:w="1544" w:type="dxa"/>
            <w:tcBorders>
              <w:top w:val="single" w:sz="4" w:space="0" w:color="auto"/>
              <w:left w:val="single" w:sz="4" w:space="0" w:color="auto"/>
              <w:right w:val="single" w:sz="4" w:space="0" w:color="auto"/>
            </w:tcBorders>
          </w:tcPr>
          <w:p w:rsidR="007F517E" w:rsidRPr="00B879D9" w:rsidRDefault="007F517E" w:rsidP="00B44B4A">
            <w:pPr>
              <w:autoSpaceDE w:val="0"/>
              <w:autoSpaceDN w:val="0"/>
              <w:adjustRightInd w:val="0"/>
              <w:jc w:val="center"/>
            </w:pPr>
            <w:r>
              <w:t>ОР.1-3-1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Качество представления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Соответствие содержания презентации теме и содержанию </w:t>
            </w:r>
            <w:r w:rsidR="00E10588">
              <w:rPr>
                <w:bCs/>
                <w:iCs/>
              </w:rPr>
              <w:t>работы</w:t>
            </w:r>
          </w:p>
        </w:tc>
      </w:tr>
      <w:tr w:rsidR="007F517E" w:rsidRPr="00B879D9" w:rsidTr="00B44B4A">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C449B"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Лаконичность и максимальная информативность текста на слайде</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Творческий подход к созданию презентации</w:t>
            </w:r>
          </w:p>
        </w:tc>
      </w:tr>
      <w:tr w:rsidR="007F517E" w:rsidRPr="00B879D9"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4</w:t>
            </w:r>
            <w:r w:rsidRPr="00B879D9">
              <w:t>.</w:t>
            </w: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Защита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Демонстрация личностной позиции и собственного отношения к проблематике</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Оценка собственной деятельности, критичность</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Четкое, последовательное и логичное изложение, свободное владение материалом</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Умение вести диалог и давать комментарии в ходе ответов на вопросы</w:t>
            </w:r>
          </w:p>
          <w:p w:rsidR="007F517E" w:rsidRPr="00B879D9" w:rsidRDefault="007F517E" w:rsidP="00E93EA8">
            <w:pPr>
              <w:jc w:val="both"/>
              <w:rPr>
                <w:bCs/>
                <w:iCs/>
              </w:rPr>
            </w:pPr>
          </w:p>
        </w:tc>
      </w:tr>
      <w:tr w:rsidR="007F517E" w:rsidRPr="006159A2"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6159A2" w:rsidRDefault="007F517E" w:rsidP="00E93EA8">
            <w:pPr>
              <w:autoSpaceDE w:val="0"/>
              <w:autoSpaceDN w:val="0"/>
              <w:adjustRightInd w:val="0"/>
              <w:rPr>
                <w:b/>
              </w:rPr>
            </w:pPr>
            <w:r w:rsidRPr="006159A2">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6159A2" w:rsidRDefault="007F517E" w:rsidP="00E93EA8">
            <w:pPr>
              <w:jc w:val="both"/>
              <w:rPr>
                <w:b/>
                <w:bCs/>
                <w:iCs/>
              </w:rPr>
            </w:pPr>
          </w:p>
        </w:tc>
      </w:tr>
    </w:tbl>
    <w:p w:rsidR="00D0623C" w:rsidRPr="0042389D" w:rsidRDefault="00D0623C" w:rsidP="00D0623C">
      <w:pPr>
        <w:autoSpaceDE w:val="0"/>
        <w:autoSpaceDN w:val="0"/>
        <w:adjustRightInd w:val="0"/>
        <w:ind w:firstLine="709"/>
        <w:jc w:val="center"/>
        <w:rPr>
          <w:bCs/>
          <w:i/>
        </w:rPr>
      </w:pPr>
    </w:p>
    <w:p w:rsidR="00E72865" w:rsidRDefault="00E72865" w:rsidP="0008015A">
      <w:pPr>
        <w:autoSpaceDE w:val="0"/>
        <w:autoSpaceDN w:val="0"/>
        <w:adjustRightInd w:val="0"/>
        <w:spacing w:line="276" w:lineRule="auto"/>
        <w:ind w:firstLine="709"/>
        <w:jc w:val="center"/>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3335BD" w:rsidRPr="00850ED9"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t>1.  Кузнецов И.Н. История: учебник для бакалавров.</w:t>
      </w:r>
      <w:r w:rsidRPr="00850ED9">
        <w:t xml:space="preserve"> - 3-е</w:t>
      </w:r>
      <w:r>
        <w:t xml:space="preserve"> изд., перераб. и доп. - Москва</w:t>
      </w:r>
      <w:r w:rsidRPr="00850ED9">
        <w:t xml:space="preserve">: Издательско-торговая корпорация «Дашков и К°», 2017. - 576 с. - (Учебные издания для бакалавров). - Библиогр. в кн. [Электронный ресурс]. - </w:t>
      </w:r>
      <w:r w:rsidRPr="00850ED9">
        <w:rPr>
          <w:lang/>
        </w:rPr>
        <w:t>URL</w:t>
      </w:r>
      <w:r w:rsidRPr="00850ED9">
        <w:t>:</w:t>
      </w:r>
      <w:r w:rsidRPr="00850ED9">
        <w:rPr>
          <w:rFonts w:ascii="Open Sans" w:hAnsi="Open Sans" w:cs="Arial"/>
          <w:sz w:val="23"/>
          <w:szCs w:val="23"/>
        </w:rPr>
        <w:t xml:space="preserve"> </w:t>
      </w:r>
      <w:hyperlink r:id="rId53" w:history="1">
        <w:r>
          <w:rPr>
            <w:rStyle w:val="af"/>
            <w:rFonts w:ascii="Open Sans" w:hAnsi="Open Sans" w:cs="Arial"/>
            <w:sz w:val="23"/>
            <w:szCs w:val="23"/>
            <w:lang/>
          </w:rPr>
          <w:t>http</w:t>
        </w:r>
        <w:r w:rsidRPr="00850ED9">
          <w:rPr>
            <w:rStyle w:val="af"/>
            <w:rFonts w:ascii="Open Sans" w:hAnsi="Open Sans" w:cs="Arial"/>
            <w:sz w:val="23"/>
            <w:szCs w:val="23"/>
          </w:rPr>
          <w:t>://</w:t>
        </w:r>
        <w:r>
          <w:rPr>
            <w:rStyle w:val="af"/>
            <w:rFonts w:ascii="Open Sans" w:hAnsi="Open Sans" w:cs="Arial"/>
            <w:sz w:val="23"/>
            <w:szCs w:val="23"/>
            <w:lang/>
          </w:rPr>
          <w:t>biblioclub</w:t>
        </w:r>
        <w:r w:rsidRPr="00850ED9">
          <w:rPr>
            <w:rStyle w:val="af"/>
            <w:rFonts w:ascii="Open Sans" w:hAnsi="Open Sans" w:cs="Arial"/>
            <w:sz w:val="23"/>
            <w:szCs w:val="23"/>
          </w:rPr>
          <w:t>.</w:t>
        </w:r>
        <w:r>
          <w:rPr>
            <w:rStyle w:val="af"/>
            <w:rFonts w:ascii="Open Sans" w:hAnsi="Open Sans" w:cs="Arial"/>
            <w:sz w:val="23"/>
            <w:szCs w:val="23"/>
            <w:lang/>
          </w:rPr>
          <w:t>ru</w:t>
        </w:r>
        <w:r w:rsidRPr="00850ED9">
          <w:rPr>
            <w:rStyle w:val="af"/>
            <w:rFonts w:ascii="Open Sans" w:hAnsi="Open Sans" w:cs="Arial"/>
            <w:sz w:val="23"/>
            <w:szCs w:val="23"/>
          </w:rPr>
          <w:t>/</w:t>
        </w:r>
        <w:r>
          <w:rPr>
            <w:rStyle w:val="af"/>
            <w:rFonts w:ascii="Open Sans" w:hAnsi="Open Sans" w:cs="Arial"/>
            <w:sz w:val="23"/>
            <w:szCs w:val="23"/>
            <w:lang/>
          </w:rPr>
          <w:t>index</w:t>
        </w:r>
        <w:r w:rsidRPr="00850ED9">
          <w:rPr>
            <w:rStyle w:val="af"/>
            <w:rFonts w:ascii="Open Sans" w:hAnsi="Open Sans" w:cs="Arial"/>
            <w:sz w:val="23"/>
            <w:szCs w:val="23"/>
          </w:rPr>
          <w:t>.</w:t>
        </w:r>
        <w:r>
          <w:rPr>
            <w:rStyle w:val="af"/>
            <w:rFonts w:ascii="Open Sans" w:hAnsi="Open Sans" w:cs="Arial"/>
            <w:sz w:val="23"/>
            <w:szCs w:val="23"/>
            <w:lang/>
          </w:rPr>
          <w:t>php</w:t>
        </w:r>
        <w:r w:rsidRPr="00850ED9">
          <w:rPr>
            <w:rStyle w:val="af"/>
            <w:rFonts w:ascii="Open Sans" w:hAnsi="Open Sans" w:cs="Arial"/>
            <w:sz w:val="23"/>
            <w:szCs w:val="23"/>
          </w:rPr>
          <w:t>?</w:t>
        </w:r>
        <w:r>
          <w:rPr>
            <w:rStyle w:val="af"/>
            <w:rFonts w:ascii="Open Sans" w:hAnsi="Open Sans" w:cs="Arial"/>
            <w:sz w:val="23"/>
            <w:szCs w:val="23"/>
            <w:lang/>
          </w:rPr>
          <w:t>page</w:t>
        </w:r>
        <w:r w:rsidRPr="00850ED9">
          <w:rPr>
            <w:rStyle w:val="af"/>
            <w:rFonts w:ascii="Open Sans" w:hAnsi="Open Sans" w:cs="Arial"/>
            <w:sz w:val="23"/>
            <w:szCs w:val="23"/>
          </w:rPr>
          <w:t>=</w:t>
        </w:r>
        <w:r>
          <w:rPr>
            <w:rStyle w:val="af"/>
            <w:rFonts w:ascii="Open Sans" w:hAnsi="Open Sans" w:cs="Arial"/>
            <w:sz w:val="23"/>
            <w:szCs w:val="23"/>
            <w:lang/>
          </w:rPr>
          <w:t>book</w:t>
        </w:r>
        <w:r w:rsidRPr="00850ED9">
          <w:rPr>
            <w:rStyle w:val="af"/>
            <w:rFonts w:ascii="Open Sans" w:hAnsi="Open Sans" w:cs="Arial"/>
            <w:sz w:val="23"/>
            <w:szCs w:val="23"/>
          </w:rPr>
          <w:t>&amp;</w:t>
        </w:r>
        <w:r>
          <w:rPr>
            <w:rStyle w:val="af"/>
            <w:rFonts w:ascii="Open Sans" w:hAnsi="Open Sans" w:cs="Arial"/>
            <w:sz w:val="23"/>
            <w:szCs w:val="23"/>
            <w:lang/>
          </w:rPr>
          <w:t>id</w:t>
        </w:r>
        <w:r w:rsidRPr="00850ED9">
          <w:rPr>
            <w:rStyle w:val="af"/>
            <w:rFonts w:ascii="Open Sans" w:hAnsi="Open Sans" w:cs="Arial"/>
            <w:sz w:val="23"/>
            <w:szCs w:val="23"/>
          </w:rPr>
          <w:t>=450757</w:t>
        </w:r>
      </w:hyperlink>
      <w:r w:rsidRPr="00850ED9">
        <w:rPr>
          <w:rFonts w:ascii="Open Sans" w:hAnsi="Open Sans" w:cs="Arial"/>
          <w:color w:val="454545"/>
          <w:sz w:val="23"/>
          <w:szCs w:val="23"/>
        </w:rPr>
        <w:t xml:space="preserve"> (04.06.2019).</w:t>
      </w:r>
    </w:p>
    <w:p w:rsidR="003335BD" w:rsidRPr="00850ED9"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2. Матюхин</w:t>
      </w:r>
      <w:r w:rsidRPr="00850ED9">
        <w:t xml:space="preserve"> А.В.</w:t>
      </w:r>
      <w:r>
        <w:t>, Давыдова Ю.А., Азизбаева Р.Е. История России</w:t>
      </w:r>
      <w:r w:rsidRPr="00850ED9">
        <w:t>: учебник</w:t>
      </w:r>
      <w:r>
        <w:t xml:space="preserve"> /</w:t>
      </w:r>
      <w:r w:rsidRPr="00850ED9">
        <w:t xml:space="preserve"> под ред. А.В. Матюх</w:t>
      </w:r>
      <w:r>
        <w:t>ина. - 2-е изд., стер. - Москва</w:t>
      </w:r>
      <w:r w:rsidRPr="00850ED9">
        <w:t>: Универс</w:t>
      </w:r>
      <w:r>
        <w:t>итет «Синергия», 2017. - 337 с.</w:t>
      </w:r>
      <w:r w:rsidRPr="00850ED9">
        <w:t xml:space="preserve">: ил. - (Университетская серия). - Библиогр. в кн. [Электронный ресурс]. - </w:t>
      </w:r>
      <w:r w:rsidRPr="00850ED9">
        <w:rPr>
          <w:lang/>
        </w:rPr>
        <w:t>URL</w:t>
      </w:r>
      <w:r w:rsidRPr="00850ED9">
        <w:t>:</w:t>
      </w:r>
      <w:r w:rsidRPr="00850ED9">
        <w:rPr>
          <w:rFonts w:ascii="Open Sans" w:hAnsi="Open Sans" w:cs="Arial"/>
          <w:color w:val="454545"/>
          <w:sz w:val="23"/>
          <w:szCs w:val="23"/>
        </w:rPr>
        <w:t xml:space="preserve"> </w:t>
      </w:r>
      <w:hyperlink r:id="rId54" w:history="1">
        <w:r>
          <w:rPr>
            <w:rStyle w:val="af"/>
            <w:rFonts w:ascii="Open Sans" w:hAnsi="Open Sans" w:cs="Arial"/>
            <w:sz w:val="23"/>
            <w:szCs w:val="23"/>
            <w:lang/>
          </w:rPr>
          <w:t>http</w:t>
        </w:r>
        <w:r w:rsidRPr="00850ED9">
          <w:rPr>
            <w:rStyle w:val="af"/>
            <w:rFonts w:ascii="Open Sans" w:hAnsi="Open Sans" w:cs="Arial"/>
            <w:sz w:val="23"/>
            <w:szCs w:val="23"/>
          </w:rPr>
          <w:t>://</w:t>
        </w:r>
        <w:r>
          <w:rPr>
            <w:rStyle w:val="af"/>
            <w:rFonts w:ascii="Open Sans" w:hAnsi="Open Sans" w:cs="Arial"/>
            <w:sz w:val="23"/>
            <w:szCs w:val="23"/>
            <w:lang/>
          </w:rPr>
          <w:t>biblioclub</w:t>
        </w:r>
        <w:r w:rsidRPr="00850ED9">
          <w:rPr>
            <w:rStyle w:val="af"/>
            <w:rFonts w:ascii="Open Sans" w:hAnsi="Open Sans" w:cs="Arial"/>
            <w:sz w:val="23"/>
            <w:szCs w:val="23"/>
          </w:rPr>
          <w:t>.</w:t>
        </w:r>
        <w:r>
          <w:rPr>
            <w:rStyle w:val="af"/>
            <w:rFonts w:ascii="Open Sans" w:hAnsi="Open Sans" w:cs="Arial"/>
            <w:sz w:val="23"/>
            <w:szCs w:val="23"/>
            <w:lang/>
          </w:rPr>
          <w:t>ru</w:t>
        </w:r>
        <w:r w:rsidRPr="00850ED9">
          <w:rPr>
            <w:rStyle w:val="af"/>
            <w:rFonts w:ascii="Open Sans" w:hAnsi="Open Sans" w:cs="Arial"/>
            <w:sz w:val="23"/>
            <w:szCs w:val="23"/>
          </w:rPr>
          <w:t>/</w:t>
        </w:r>
        <w:r>
          <w:rPr>
            <w:rStyle w:val="af"/>
            <w:rFonts w:ascii="Open Sans" w:hAnsi="Open Sans" w:cs="Arial"/>
            <w:sz w:val="23"/>
            <w:szCs w:val="23"/>
            <w:lang/>
          </w:rPr>
          <w:t>index</w:t>
        </w:r>
        <w:r w:rsidRPr="00850ED9">
          <w:rPr>
            <w:rStyle w:val="af"/>
            <w:rFonts w:ascii="Open Sans" w:hAnsi="Open Sans" w:cs="Arial"/>
            <w:sz w:val="23"/>
            <w:szCs w:val="23"/>
          </w:rPr>
          <w:t>.</w:t>
        </w:r>
        <w:r>
          <w:rPr>
            <w:rStyle w:val="af"/>
            <w:rFonts w:ascii="Open Sans" w:hAnsi="Open Sans" w:cs="Arial"/>
            <w:sz w:val="23"/>
            <w:szCs w:val="23"/>
            <w:lang/>
          </w:rPr>
          <w:t>php</w:t>
        </w:r>
        <w:r w:rsidRPr="00850ED9">
          <w:rPr>
            <w:rStyle w:val="af"/>
            <w:rFonts w:ascii="Open Sans" w:hAnsi="Open Sans" w:cs="Arial"/>
            <w:sz w:val="23"/>
            <w:szCs w:val="23"/>
          </w:rPr>
          <w:t>?</w:t>
        </w:r>
        <w:r>
          <w:rPr>
            <w:rStyle w:val="af"/>
            <w:rFonts w:ascii="Open Sans" w:hAnsi="Open Sans" w:cs="Arial"/>
            <w:sz w:val="23"/>
            <w:szCs w:val="23"/>
            <w:lang/>
          </w:rPr>
          <w:t>page</w:t>
        </w:r>
        <w:r w:rsidRPr="00850ED9">
          <w:rPr>
            <w:rStyle w:val="af"/>
            <w:rFonts w:ascii="Open Sans" w:hAnsi="Open Sans" w:cs="Arial"/>
            <w:sz w:val="23"/>
            <w:szCs w:val="23"/>
          </w:rPr>
          <w:t>=</w:t>
        </w:r>
        <w:r>
          <w:rPr>
            <w:rStyle w:val="af"/>
            <w:rFonts w:ascii="Open Sans" w:hAnsi="Open Sans" w:cs="Arial"/>
            <w:sz w:val="23"/>
            <w:szCs w:val="23"/>
            <w:lang/>
          </w:rPr>
          <w:t>book</w:t>
        </w:r>
        <w:r w:rsidRPr="00850ED9">
          <w:rPr>
            <w:rStyle w:val="af"/>
            <w:rFonts w:ascii="Open Sans" w:hAnsi="Open Sans" w:cs="Arial"/>
            <w:sz w:val="23"/>
            <w:szCs w:val="23"/>
          </w:rPr>
          <w:t>&amp;</w:t>
        </w:r>
        <w:r>
          <w:rPr>
            <w:rStyle w:val="af"/>
            <w:rFonts w:ascii="Open Sans" w:hAnsi="Open Sans" w:cs="Arial"/>
            <w:sz w:val="23"/>
            <w:szCs w:val="23"/>
            <w:lang/>
          </w:rPr>
          <w:t>id</w:t>
        </w:r>
        <w:r w:rsidRPr="00850ED9">
          <w:rPr>
            <w:rStyle w:val="af"/>
            <w:rFonts w:ascii="Open Sans" w:hAnsi="Open Sans" w:cs="Arial"/>
            <w:sz w:val="23"/>
            <w:szCs w:val="23"/>
          </w:rPr>
          <w:t>=455427</w:t>
        </w:r>
      </w:hyperlink>
      <w:r w:rsidRPr="00850ED9">
        <w:rPr>
          <w:rFonts w:ascii="Open Sans" w:hAnsi="Open Sans" w:cs="Arial"/>
          <w:color w:val="454545"/>
          <w:sz w:val="23"/>
          <w:szCs w:val="23"/>
        </w:rPr>
        <w:t xml:space="preserve"> (04.06.2019).</w:t>
      </w:r>
    </w:p>
    <w:p w:rsidR="003335BD" w:rsidRDefault="003335BD" w:rsidP="003335BD">
      <w:pPr>
        <w:spacing w:line="276" w:lineRule="auto"/>
        <w:ind w:firstLine="709"/>
        <w:rPr>
          <w:i/>
        </w:rPr>
      </w:pPr>
      <w:r w:rsidRPr="00C41B9F">
        <w:rPr>
          <w:i/>
        </w:rPr>
        <w:t>7.2. Дополнительная литература</w:t>
      </w:r>
    </w:p>
    <w:p w:rsidR="003335BD" w:rsidRDefault="003335BD" w:rsidP="003335BD">
      <w:pPr>
        <w:jc w:val="both"/>
        <w:rPr>
          <w:rFonts w:ascii="Open Sans" w:hAnsi="Open Sans" w:cs="Arial"/>
          <w:color w:val="454545"/>
          <w:sz w:val="23"/>
          <w:szCs w:val="23"/>
        </w:rPr>
      </w:pPr>
      <w:r>
        <w:tab/>
        <w:t>1. Дворецкая</w:t>
      </w:r>
      <w:r w:rsidRPr="00BB79DC">
        <w:t xml:space="preserve"> А.П.</w:t>
      </w:r>
      <w:r>
        <w:t>, Ипеева А.А., Коновалова О.В.</w:t>
      </w:r>
      <w:r w:rsidRPr="00BB79DC">
        <w:t xml:space="preserve"> Конфессиональная история России ХХ–ХХ</w:t>
      </w:r>
      <w:r w:rsidRPr="00BB79DC">
        <w:rPr>
          <w:lang/>
        </w:rPr>
        <w:t>I</w:t>
      </w:r>
      <w:r w:rsidRPr="00BB79DC">
        <w:t xml:space="preserve"> вв.</w:t>
      </w:r>
      <w:r>
        <w:t xml:space="preserve">: учебное пособие. </w:t>
      </w:r>
      <w:r w:rsidRPr="00BB79DC">
        <w:t xml:space="preserve"> Министерство образования и науки Российской Федерации, Сибирский Федера</w:t>
      </w:r>
      <w:r>
        <w:t>льный университет. - Красноярск</w:t>
      </w:r>
      <w:r w:rsidRPr="00BB79DC">
        <w:t xml:space="preserve">: СФУ, 2017. - 191 с. : ил. - Библиогр. в кн. [Электронный ресурс]. - </w:t>
      </w:r>
      <w:r w:rsidRPr="00BB79DC">
        <w:rPr>
          <w:lang/>
        </w:rPr>
        <w:t>URL</w:t>
      </w:r>
      <w:r w:rsidRPr="00BB79DC">
        <w:t>:</w:t>
      </w:r>
      <w:r w:rsidRPr="00BB79DC">
        <w:rPr>
          <w:rFonts w:ascii="Open Sans" w:hAnsi="Open Sans" w:cs="Arial"/>
          <w:sz w:val="23"/>
          <w:szCs w:val="23"/>
        </w:rPr>
        <w:t xml:space="preserve"> </w:t>
      </w:r>
      <w:hyperlink r:id="rId55"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=497095</w:t>
        </w:r>
      </w:hyperlink>
      <w:r w:rsidRPr="00BB79DC">
        <w:rPr>
          <w:rFonts w:ascii="Open Sans" w:hAnsi="Open Sans" w:cs="Arial"/>
          <w:color w:val="454545"/>
          <w:sz w:val="23"/>
          <w:szCs w:val="23"/>
        </w:rPr>
        <w:t xml:space="preserve"> (04.06.2019).</w:t>
      </w:r>
    </w:p>
    <w:p w:rsidR="003335BD" w:rsidRPr="00490140" w:rsidRDefault="003335BD" w:rsidP="003335BD">
      <w:pPr>
        <w:jc w:val="both"/>
        <w:rPr>
          <w:rFonts w:ascii="Open Sans" w:hAnsi="Open Sans" w:cs="Arial"/>
          <w:color w:val="454545"/>
          <w:sz w:val="23"/>
          <w:szCs w:val="23"/>
        </w:rPr>
      </w:pPr>
      <w:r>
        <w:rPr>
          <w:rFonts w:ascii="Open Sans" w:hAnsi="Open Sans" w:cs="Arial"/>
          <w:color w:val="454545"/>
          <w:sz w:val="23"/>
          <w:szCs w:val="23"/>
        </w:rPr>
        <w:tab/>
        <w:t xml:space="preserve">2. </w:t>
      </w:r>
      <w:r>
        <w:t>История России</w:t>
      </w:r>
      <w:r w:rsidRPr="00490140">
        <w:t>: учебник / ред. Г.Б. Поляк. - 3-е изд., перераб. и доп. - Москва : Юнити-Дана, 20</w:t>
      </w:r>
      <w:r>
        <w:t>15. - 687 с.</w:t>
      </w:r>
      <w:r w:rsidRPr="00490140">
        <w:t>: ил. - (</w:t>
      </w:r>
      <w:r w:rsidRPr="00490140">
        <w:rPr>
          <w:lang/>
        </w:rPr>
        <w:t>Cogito</w:t>
      </w:r>
      <w:r w:rsidRPr="00490140">
        <w:t xml:space="preserve"> </w:t>
      </w:r>
      <w:r w:rsidRPr="00490140">
        <w:rPr>
          <w:lang/>
        </w:rPr>
        <w:t>ergo</w:t>
      </w:r>
      <w:r w:rsidRPr="00490140">
        <w:t xml:space="preserve"> </w:t>
      </w:r>
      <w:r w:rsidRPr="00490140">
        <w:rPr>
          <w:lang/>
        </w:rPr>
        <w:t>sum</w:t>
      </w:r>
      <w:r w:rsidRPr="00490140">
        <w:t xml:space="preserve">).  [Электронный ресурс]. - </w:t>
      </w:r>
      <w:r w:rsidRPr="00490140">
        <w:rPr>
          <w:lang/>
        </w:rPr>
        <w:t>URL</w:t>
      </w:r>
      <w:r w:rsidRPr="00490140">
        <w:t>:</w:t>
      </w:r>
      <w:r w:rsidRPr="00490140">
        <w:rPr>
          <w:rFonts w:ascii="Open Sans" w:hAnsi="Open Sans" w:cs="Arial"/>
          <w:color w:val="454545"/>
          <w:sz w:val="23"/>
          <w:szCs w:val="23"/>
        </w:rPr>
        <w:t xml:space="preserve"> </w:t>
      </w:r>
      <w:hyperlink r:id="rId56" w:history="1">
        <w:r>
          <w:rPr>
            <w:rStyle w:val="af"/>
            <w:rFonts w:ascii="Open Sans" w:hAnsi="Open Sans" w:cs="Arial"/>
            <w:sz w:val="23"/>
            <w:szCs w:val="23"/>
            <w:lang/>
          </w:rPr>
          <w:t>http</w:t>
        </w:r>
        <w:r w:rsidRPr="00490140">
          <w:rPr>
            <w:rStyle w:val="af"/>
            <w:rFonts w:ascii="Open Sans" w:hAnsi="Open Sans" w:cs="Arial"/>
            <w:sz w:val="23"/>
            <w:szCs w:val="23"/>
          </w:rPr>
          <w:t>://</w:t>
        </w:r>
        <w:r>
          <w:rPr>
            <w:rStyle w:val="af"/>
            <w:rFonts w:ascii="Open Sans" w:hAnsi="Open Sans" w:cs="Arial"/>
            <w:sz w:val="23"/>
            <w:szCs w:val="23"/>
            <w:lang/>
          </w:rPr>
          <w:t>biblioclub</w:t>
        </w:r>
        <w:r w:rsidRPr="00490140">
          <w:rPr>
            <w:rStyle w:val="af"/>
            <w:rFonts w:ascii="Open Sans" w:hAnsi="Open Sans" w:cs="Arial"/>
            <w:sz w:val="23"/>
            <w:szCs w:val="23"/>
          </w:rPr>
          <w:t>.</w:t>
        </w:r>
        <w:r>
          <w:rPr>
            <w:rStyle w:val="af"/>
            <w:rFonts w:ascii="Open Sans" w:hAnsi="Open Sans" w:cs="Arial"/>
            <w:sz w:val="23"/>
            <w:szCs w:val="23"/>
            <w:lang/>
          </w:rPr>
          <w:t>ru</w:t>
        </w:r>
        <w:r w:rsidRPr="00490140">
          <w:rPr>
            <w:rStyle w:val="af"/>
            <w:rFonts w:ascii="Open Sans" w:hAnsi="Open Sans" w:cs="Arial"/>
            <w:sz w:val="23"/>
            <w:szCs w:val="23"/>
          </w:rPr>
          <w:t>/</w:t>
        </w:r>
        <w:r>
          <w:rPr>
            <w:rStyle w:val="af"/>
            <w:rFonts w:ascii="Open Sans" w:hAnsi="Open Sans" w:cs="Arial"/>
            <w:sz w:val="23"/>
            <w:szCs w:val="23"/>
            <w:lang/>
          </w:rPr>
          <w:t>index</w:t>
        </w:r>
        <w:r w:rsidRPr="00490140">
          <w:rPr>
            <w:rStyle w:val="af"/>
            <w:rFonts w:ascii="Open Sans" w:hAnsi="Open Sans" w:cs="Arial"/>
            <w:sz w:val="23"/>
            <w:szCs w:val="23"/>
          </w:rPr>
          <w:t>.</w:t>
        </w:r>
        <w:r>
          <w:rPr>
            <w:rStyle w:val="af"/>
            <w:rFonts w:ascii="Open Sans" w:hAnsi="Open Sans" w:cs="Arial"/>
            <w:sz w:val="23"/>
            <w:szCs w:val="23"/>
            <w:lang/>
          </w:rPr>
          <w:t>php</w:t>
        </w:r>
        <w:r w:rsidRPr="00490140">
          <w:rPr>
            <w:rStyle w:val="af"/>
            <w:rFonts w:ascii="Open Sans" w:hAnsi="Open Sans" w:cs="Arial"/>
            <w:sz w:val="23"/>
            <w:szCs w:val="23"/>
          </w:rPr>
          <w:t>?</w:t>
        </w:r>
        <w:r>
          <w:rPr>
            <w:rStyle w:val="af"/>
            <w:rFonts w:ascii="Open Sans" w:hAnsi="Open Sans" w:cs="Arial"/>
            <w:sz w:val="23"/>
            <w:szCs w:val="23"/>
            <w:lang/>
          </w:rPr>
          <w:t>page</w:t>
        </w:r>
        <w:r w:rsidRPr="00490140">
          <w:rPr>
            <w:rStyle w:val="af"/>
            <w:rFonts w:ascii="Open Sans" w:hAnsi="Open Sans" w:cs="Arial"/>
            <w:sz w:val="23"/>
            <w:szCs w:val="23"/>
          </w:rPr>
          <w:t>=</w:t>
        </w:r>
        <w:r>
          <w:rPr>
            <w:rStyle w:val="af"/>
            <w:rFonts w:ascii="Open Sans" w:hAnsi="Open Sans" w:cs="Arial"/>
            <w:sz w:val="23"/>
            <w:szCs w:val="23"/>
            <w:lang/>
          </w:rPr>
          <w:t>book</w:t>
        </w:r>
        <w:r w:rsidRPr="00490140">
          <w:rPr>
            <w:rStyle w:val="af"/>
            <w:rFonts w:ascii="Open Sans" w:hAnsi="Open Sans" w:cs="Arial"/>
            <w:sz w:val="23"/>
            <w:szCs w:val="23"/>
          </w:rPr>
          <w:t>&amp;</w:t>
        </w:r>
        <w:r>
          <w:rPr>
            <w:rStyle w:val="af"/>
            <w:rFonts w:ascii="Open Sans" w:hAnsi="Open Sans" w:cs="Arial"/>
            <w:sz w:val="23"/>
            <w:szCs w:val="23"/>
            <w:lang/>
          </w:rPr>
          <w:t>id</w:t>
        </w:r>
        <w:r w:rsidRPr="00490140">
          <w:rPr>
            <w:rStyle w:val="af"/>
            <w:rFonts w:ascii="Open Sans" w:hAnsi="Open Sans" w:cs="Arial"/>
            <w:sz w:val="23"/>
            <w:szCs w:val="23"/>
          </w:rPr>
          <w:t>=115299</w:t>
        </w:r>
      </w:hyperlink>
      <w:r w:rsidRPr="00490140">
        <w:rPr>
          <w:rFonts w:ascii="Open Sans" w:hAnsi="Open Sans" w:cs="Arial"/>
          <w:color w:val="454545"/>
          <w:sz w:val="23"/>
          <w:szCs w:val="23"/>
        </w:rPr>
        <w:t xml:space="preserve"> (04.06.2019).</w:t>
      </w:r>
    </w:p>
    <w:p w:rsidR="003335BD" w:rsidRDefault="003335BD" w:rsidP="003335BD">
      <w:pPr>
        <w:jc w:val="both"/>
        <w:rPr>
          <w:rFonts w:ascii="Open Sans" w:hAnsi="Open Sans" w:cs="Arial"/>
          <w:color w:val="454545"/>
          <w:sz w:val="23"/>
          <w:szCs w:val="23"/>
        </w:rPr>
      </w:pPr>
      <w:r>
        <w:tab/>
        <w:t xml:space="preserve">3. </w:t>
      </w:r>
      <w:r w:rsidRPr="004F74EB">
        <w:t xml:space="preserve">Сахаров А.Н. История России – органическая часть </w:t>
      </w:r>
      <w:r>
        <w:t>истории человечества</w:t>
      </w:r>
      <w:r w:rsidRPr="004F74EB">
        <w:t>: учебник / А.Н.</w:t>
      </w:r>
      <w:r w:rsidRPr="004F74EB">
        <w:rPr>
          <w:lang/>
        </w:rPr>
        <w:t> </w:t>
      </w:r>
      <w:r>
        <w:t>Сахаров. - Москва</w:t>
      </w:r>
      <w:r w:rsidRPr="004F74EB">
        <w:t xml:space="preserve">: Директ-Медиа, 2014. - Ч. 2. Россия в Новое время. - 856 с. [Электронный ресурс]. - </w:t>
      </w:r>
      <w:r w:rsidRPr="004F74EB">
        <w:rPr>
          <w:lang/>
        </w:rPr>
        <w:t>URL</w:t>
      </w:r>
      <w:r w:rsidRPr="004F74EB">
        <w:t>:</w:t>
      </w:r>
      <w:r w:rsidRPr="004F74EB">
        <w:rPr>
          <w:rFonts w:ascii="Open Sans" w:hAnsi="Open Sans" w:cs="Arial"/>
          <w:sz w:val="23"/>
          <w:szCs w:val="23"/>
        </w:rPr>
        <w:t xml:space="preserve"> </w:t>
      </w:r>
      <w:hyperlink r:id="rId57"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=233367</w:t>
        </w:r>
      </w:hyperlink>
      <w:r w:rsidRPr="004F74EB">
        <w:rPr>
          <w:rFonts w:ascii="Open Sans" w:hAnsi="Open Sans" w:cs="Arial"/>
          <w:color w:val="454545"/>
          <w:sz w:val="23"/>
          <w:szCs w:val="23"/>
        </w:rPr>
        <w:t xml:space="preserve"> (04.06.2019).</w:t>
      </w:r>
    </w:p>
    <w:p w:rsidR="003335BD" w:rsidRPr="00BB79DC" w:rsidRDefault="003335BD" w:rsidP="003335BD">
      <w:pPr>
        <w:jc w:val="both"/>
        <w:rPr>
          <w:rFonts w:ascii="Open Sans" w:hAnsi="Open Sans" w:cs="Arial"/>
          <w:color w:val="454545"/>
          <w:sz w:val="23"/>
          <w:szCs w:val="23"/>
        </w:rPr>
      </w:pPr>
      <w:r>
        <w:rPr>
          <w:rFonts w:ascii="Open Sans" w:hAnsi="Open Sans" w:cs="Arial"/>
          <w:color w:val="454545"/>
          <w:sz w:val="23"/>
          <w:szCs w:val="23"/>
        </w:rPr>
        <w:tab/>
      </w:r>
      <w:r w:rsidRPr="0002402B">
        <w:rPr>
          <w:rFonts w:ascii="Open Sans" w:hAnsi="Open Sans" w:cs="Arial"/>
          <w:sz w:val="23"/>
          <w:szCs w:val="23"/>
        </w:rPr>
        <w:t xml:space="preserve">4. </w:t>
      </w:r>
      <w:r w:rsidRPr="0002402B">
        <w:t xml:space="preserve">Трудные вопросы истории России. </w:t>
      </w:r>
      <w:r w:rsidRPr="0002402B">
        <w:rPr>
          <w:lang/>
        </w:rPr>
        <w:t>XX</w:t>
      </w:r>
      <w:r w:rsidRPr="0002402B">
        <w:t xml:space="preserve"> - начало </w:t>
      </w:r>
      <w:r w:rsidRPr="0002402B">
        <w:rPr>
          <w:lang/>
        </w:rPr>
        <w:t>XXI</w:t>
      </w:r>
      <w:r w:rsidRPr="0002402B">
        <w:t xml:space="preserve"> века: учебное пособие / А.Б.</w:t>
      </w:r>
      <w:r w:rsidRPr="0002402B">
        <w:rPr>
          <w:lang/>
        </w:rPr>
        <w:t> </w:t>
      </w:r>
      <w:r w:rsidRPr="0002402B">
        <w:t>Ананченко, В.П.</w:t>
      </w:r>
      <w:r w:rsidRPr="0002402B">
        <w:rPr>
          <w:lang/>
        </w:rPr>
        <w:t> </w:t>
      </w:r>
      <w:r w:rsidRPr="0002402B">
        <w:t>Попов, В.Ж.</w:t>
      </w:r>
      <w:r w:rsidRPr="0002402B">
        <w:rPr>
          <w:lang/>
        </w:rPr>
        <w:t> </w:t>
      </w:r>
      <w:r w:rsidRPr="0002402B">
        <w:t>Цветков, Д.О.</w:t>
      </w:r>
      <w:r w:rsidRPr="0002402B">
        <w:rPr>
          <w:lang/>
        </w:rPr>
        <w:t> </w:t>
      </w:r>
      <w:r w:rsidRPr="0002402B">
        <w:t xml:space="preserve">Чураков; под общ. ред. А.Б. Ананченко; Министерство образования и науки Российской Федерации. - Москва: МПГУ, 2016. - Вып. 1. - 272 с. - [Электронный ресурс]. - </w:t>
      </w:r>
      <w:r w:rsidRPr="0002402B">
        <w:rPr>
          <w:lang/>
        </w:rPr>
        <w:t>URL</w:t>
      </w:r>
      <w:r w:rsidRPr="00BB79DC">
        <w:t>:</w:t>
      </w:r>
      <w:r w:rsidRPr="00BB79DC">
        <w:rPr>
          <w:rFonts w:ascii="Open Sans" w:hAnsi="Open Sans" w:cs="Arial"/>
          <w:sz w:val="23"/>
          <w:szCs w:val="23"/>
        </w:rPr>
        <w:t xml:space="preserve"> </w:t>
      </w:r>
      <w:hyperlink r:id="rId58"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=469407</w:t>
        </w:r>
      </w:hyperlink>
      <w:r w:rsidRPr="00BB79DC">
        <w:rPr>
          <w:rFonts w:ascii="Open Sans" w:hAnsi="Open Sans" w:cs="Arial"/>
          <w:color w:val="454545"/>
          <w:sz w:val="23"/>
          <w:szCs w:val="23"/>
        </w:rPr>
        <w:t xml:space="preserve"> (04.06.2019).</w:t>
      </w:r>
    </w:p>
    <w:p w:rsidR="003335BD" w:rsidRPr="004F74EB" w:rsidRDefault="003335BD" w:rsidP="003335BD">
      <w:pPr>
        <w:spacing w:line="276" w:lineRule="auto"/>
        <w:ind w:firstLine="709"/>
        <w:jc w:val="both"/>
        <w:rPr>
          <w:i/>
        </w:rPr>
      </w:pPr>
      <w:r>
        <w:t>5. Щукин</w:t>
      </w:r>
      <w:r w:rsidRPr="00020D57">
        <w:t xml:space="preserve"> Д.В. История России 1991</w:t>
      </w:r>
      <w:r>
        <w:t>-1999 гг</w:t>
      </w:r>
      <w:r w:rsidRPr="00020D57">
        <w:t>: учебное пособие / Министерство образования и науки Российской Федерации, Елецкий государственный унив</w:t>
      </w:r>
      <w:r>
        <w:t>ерситет им. И.А. Бунина. - Елец</w:t>
      </w:r>
      <w:r w:rsidRPr="00020D57">
        <w:t xml:space="preserve">: Елецкий государственный университет им. И. А. Бунина, 2016. - 236 с.: табл., ил. - Библиогр.: с. 186. [Электронный ресурс]. - </w:t>
      </w:r>
      <w:r w:rsidRPr="00020D57">
        <w:rPr>
          <w:lang/>
        </w:rPr>
        <w:t>URL</w:t>
      </w:r>
      <w:r w:rsidRPr="00020D57">
        <w:t>:</w:t>
      </w:r>
      <w:r w:rsidRPr="00020D57">
        <w:rPr>
          <w:rFonts w:ascii="Open Sans" w:hAnsi="Open Sans" w:cs="Arial"/>
          <w:sz w:val="23"/>
          <w:szCs w:val="23"/>
        </w:rPr>
        <w:t xml:space="preserve"> </w:t>
      </w:r>
      <w:hyperlink r:id="rId59"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=498251</w:t>
        </w:r>
      </w:hyperlink>
      <w:r w:rsidRPr="004F74EB">
        <w:rPr>
          <w:rFonts w:ascii="Open Sans" w:hAnsi="Open Sans" w:cs="Arial"/>
          <w:color w:val="454545"/>
          <w:sz w:val="23"/>
          <w:szCs w:val="23"/>
        </w:rPr>
        <w:t xml:space="preserve"> (04.06.2019).</w:t>
      </w:r>
    </w:p>
    <w:p w:rsidR="003335BD" w:rsidRPr="00437AFA" w:rsidRDefault="003335BD" w:rsidP="003335BD">
      <w:pPr>
        <w:spacing w:line="276" w:lineRule="auto"/>
        <w:ind w:left="360"/>
        <w:jc w:val="both"/>
        <w:rPr>
          <w:sz w:val="28"/>
          <w:szCs w:val="28"/>
        </w:rPr>
      </w:pPr>
    </w:p>
    <w:p w:rsidR="003335BD" w:rsidRPr="00061507"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061507">
        <w:rPr>
          <w:bCs/>
          <w:i/>
          <w:iCs/>
        </w:rPr>
        <w:t>7.3. Перечень учебно-методического обеспечения для самостоятельной работы обучающихся по дисциплине</w:t>
      </w:r>
    </w:p>
    <w:p w:rsidR="003335BD" w:rsidRDefault="003335BD" w:rsidP="003335BD">
      <w:pPr>
        <w:spacing w:line="276" w:lineRule="auto"/>
        <w:ind w:firstLine="540"/>
        <w:jc w:val="both"/>
      </w:pPr>
      <w:r>
        <w:t xml:space="preserve">1. </w:t>
      </w:r>
      <w:r w:rsidRPr="00061507">
        <w:t>Калягин А.В. Россия: год 1917. Мульти</w:t>
      </w:r>
      <w:r>
        <w:t>медийное учебное пособие. 2006.</w:t>
      </w:r>
      <w:r w:rsidRPr="00A55F51">
        <w:t xml:space="preserve"> </w:t>
      </w:r>
      <w:r w:rsidRPr="007B54FD">
        <w:t xml:space="preserve">[Электронный ресурс]. </w:t>
      </w:r>
      <w:r w:rsidRPr="007B54FD">
        <w:rPr>
          <w:lang w:val="en-US"/>
        </w:rPr>
        <w:t>URL</w:t>
      </w:r>
      <w:r w:rsidRPr="00584FF3">
        <w:t xml:space="preserve">.: </w:t>
      </w:r>
      <w:r>
        <w:t xml:space="preserve"> </w:t>
      </w:r>
      <w:hyperlink r:id="rId60" w:history="1">
        <w:r w:rsidRPr="00C77886">
          <w:rPr>
            <w:rStyle w:val="af"/>
            <w:lang w:val="en-US"/>
          </w:rPr>
          <w:t>http</w:t>
        </w:r>
        <w:r w:rsidRPr="00C77886">
          <w:rPr>
            <w:rStyle w:val="af"/>
          </w:rPr>
          <w:t>://</w:t>
        </w:r>
        <w:r w:rsidRPr="00C77886">
          <w:rPr>
            <w:rStyle w:val="af"/>
            <w:lang w:val="en-US"/>
          </w:rPr>
          <w:t>media</w:t>
        </w:r>
        <w:r w:rsidRPr="00C77886">
          <w:rPr>
            <w:rStyle w:val="af"/>
          </w:rPr>
          <w:t>.</w:t>
        </w:r>
        <w:r w:rsidRPr="00C77886">
          <w:rPr>
            <w:rStyle w:val="af"/>
            <w:lang w:val="en-US"/>
          </w:rPr>
          <w:t>ssu</w:t>
        </w:r>
        <w:r w:rsidRPr="00C77886">
          <w:rPr>
            <w:rStyle w:val="af"/>
          </w:rPr>
          <w:t>.</w:t>
        </w:r>
        <w:r w:rsidRPr="00C77886">
          <w:rPr>
            <w:rStyle w:val="af"/>
            <w:lang w:val="en-US"/>
          </w:rPr>
          <w:t>samara</w:t>
        </w:r>
        <w:r w:rsidRPr="00C77886">
          <w:rPr>
            <w:rStyle w:val="af"/>
          </w:rPr>
          <w:t>.</w:t>
        </w:r>
        <w:r w:rsidRPr="00C77886">
          <w:rPr>
            <w:rStyle w:val="af"/>
            <w:lang w:val="en-US"/>
          </w:rPr>
          <w:t>ru</w:t>
        </w:r>
        <w:r w:rsidRPr="00C77886">
          <w:rPr>
            <w:rStyle w:val="af"/>
          </w:rPr>
          <w:t>/</w:t>
        </w:r>
        <w:r w:rsidRPr="00C77886">
          <w:rPr>
            <w:rStyle w:val="af"/>
            <w:lang w:val="en-US"/>
          </w:rPr>
          <w:t>aivirus</w:t>
        </w:r>
      </w:hyperlink>
    </w:p>
    <w:p w:rsidR="003335BD" w:rsidRDefault="003335BD" w:rsidP="003335BD">
      <w:pPr>
        <w:spacing w:line="276" w:lineRule="auto"/>
        <w:ind w:firstLine="540"/>
        <w:jc w:val="both"/>
      </w:pPr>
      <w:r>
        <w:t xml:space="preserve">2. </w:t>
      </w:r>
      <w:r w:rsidRPr="00061507">
        <w:t>Калягин А.В. Гражданская в</w:t>
      </w:r>
      <w:r>
        <w:t>ойна в России 1917 – 1920 гг.: у</w:t>
      </w:r>
      <w:r w:rsidRPr="00061507">
        <w:t>чебное пос</w:t>
      </w:r>
      <w:r>
        <w:t>обие. 2005.</w:t>
      </w:r>
      <w:r w:rsidRPr="00A55F51">
        <w:t xml:space="preserve"> </w:t>
      </w:r>
      <w:r w:rsidRPr="007B54FD">
        <w:t xml:space="preserve">[Электронный ресурс]. </w:t>
      </w:r>
      <w:r w:rsidRPr="007B54FD">
        <w:rPr>
          <w:lang w:val="en-US"/>
        </w:rPr>
        <w:t>URL</w:t>
      </w:r>
      <w:r w:rsidRPr="00584FF3">
        <w:t>.:</w:t>
      </w:r>
      <w:hyperlink r:id="rId61" w:history="1">
        <w:r w:rsidRPr="00C77886">
          <w:rPr>
            <w:rStyle w:val="af"/>
            <w:lang w:val="en-US"/>
          </w:rPr>
          <w:t>http</w:t>
        </w:r>
        <w:r w:rsidRPr="00C77886">
          <w:rPr>
            <w:rStyle w:val="af"/>
          </w:rPr>
          <w:t>://</w:t>
        </w:r>
        <w:r w:rsidRPr="00C77886">
          <w:rPr>
            <w:rStyle w:val="af"/>
            <w:lang w:val="en-US"/>
          </w:rPr>
          <w:t>media</w:t>
        </w:r>
        <w:r w:rsidRPr="00C77886">
          <w:rPr>
            <w:rStyle w:val="af"/>
          </w:rPr>
          <w:t>.</w:t>
        </w:r>
        <w:r w:rsidRPr="00C77886">
          <w:rPr>
            <w:rStyle w:val="af"/>
            <w:lang w:val="en-US"/>
          </w:rPr>
          <w:t>ssu</w:t>
        </w:r>
        <w:r w:rsidRPr="00C77886">
          <w:rPr>
            <w:rStyle w:val="af"/>
          </w:rPr>
          <w:t>.</w:t>
        </w:r>
        <w:r w:rsidRPr="00C77886">
          <w:rPr>
            <w:rStyle w:val="af"/>
            <w:lang w:val="en-US"/>
          </w:rPr>
          <w:t>samara</w:t>
        </w:r>
        <w:r w:rsidRPr="00C77886">
          <w:rPr>
            <w:rStyle w:val="af"/>
          </w:rPr>
          <w:t>.</w:t>
        </w:r>
        <w:r w:rsidRPr="00C77886">
          <w:rPr>
            <w:rStyle w:val="af"/>
            <w:lang w:val="en-US"/>
          </w:rPr>
          <w:t>ru</w:t>
        </w:r>
        <w:r w:rsidRPr="00C77886">
          <w:rPr>
            <w:rStyle w:val="af"/>
          </w:rPr>
          <w:t>/</w:t>
        </w:r>
        <w:r w:rsidRPr="00C77886">
          <w:rPr>
            <w:rStyle w:val="af"/>
            <w:lang w:val="en-US"/>
          </w:rPr>
          <w:t>aivirus</w:t>
        </w:r>
      </w:hyperlink>
    </w:p>
    <w:p w:rsidR="003335BD" w:rsidRPr="00061507"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t>7.4. Перечень ресурсов информационно-телекоммуникационной сети «Интернет», необходимых для освоения дисциплины</w:t>
      </w:r>
    </w:p>
    <w:p w:rsidR="003335BD" w:rsidRPr="00584FF3"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B54FD">
        <w:t xml:space="preserve">Павленко Н.И., Андреев И.Л., Федоров В.А. История России с древнейших времен до 1861 года. М., 2001. [Электронный ресурс]. </w:t>
      </w:r>
      <w:r w:rsidRPr="007B54FD">
        <w:rPr>
          <w:lang w:val="en-US"/>
        </w:rPr>
        <w:t>URL</w:t>
      </w:r>
      <w:r w:rsidRPr="00584FF3">
        <w:t xml:space="preserve">.: </w:t>
      </w:r>
      <w:hyperlink r:id="rId62" w:history="1">
        <w:r w:rsidRPr="007B54FD">
          <w:rPr>
            <w:rStyle w:val="af"/>
            <w:lang w:val="en-US"/>
          </w:rPr>
          <w:t>http</w:t>
        </w:r>
        <w:r w:rsidRPr="00584FF3">
          <w:rPr>
            <w:rStyle w:val="af"/>
          </w:rPr>
          <w:t>://</w:t>
        </w:r>
        <w:r w:rsidRPr="007B54FD">
          <w:rPr>
            <w:rStyle w:val="af"/>
            <w:lang w:val="en-US"/>
          </w:rPr>
          <w:t>nashol</w:t>
        </w:r>
        <w:r w:rsidRPr="00584FF3">
          <w:rPr>
            <w:rStyle w:val="af"/>
          </w:rPr>
          <w:t>.</w:t>
        </w:r>
        <w:r w:rsidRPr="007B54FD">
          <w:rPr>
            <w:rStyle w:val="af"/>
            <w:lang w:val="en-US"/>
          </w:rPr>
          <w:t>com</w:t>
        </w:r>
        <w:r w:rsidRPr="00584FF3">
          <w:rPr>
            <w:rStyle w:val="af"/>
          </w:rPr>
          <w:t>/2011081658424/</w:t>
        </w:r>
        <w:r w:rsidRPr="007B54FD">
          <w:rPr>
            <w:rStyle w:val="af"/>
            <w:lang w:val="en-US"/>
          </w:rPr>
          <w:t>istoriya</w:t>
        </w:r>
        <w:r w:rsidRPr="00584FF3">
          <w:rPr>
            <w:rStyle w:val="af"/>
          </w:rPr>
          <w:t>-</w:t>
        </w:r>
        <w:r w:rsidRPr="007B54FD">
          <w:rPr>
            <w:rStyle w:val="af"/>
            <w:lang w:val="en-US"/>
          </w:rPr>
          <w:t>rossii</w:t>
        </w:r>
        <w:r w:rsidRPr="00584FF3">
          <w:rPr>
            <w:rStyle w:val="af"/>
          </w:rPr>
          <w:t>-</w:t>
        </w:r>
        <w:r w:rsidRPr="007B54FD">
          <w:rPr>
            <w:rStyle w:val="af"/>
            <w:lang w:val="en-US"/>
          </w:rPr>
          <w:t>s</w:t>
        </w:r>
        <w:r w:rsidRPr="00584FF3">
          <w:rPr>
            <w:rStyle w:val="af"/>
          </w:rPr>
          <w:t>-</w:t>
        </w:r>
        <w:r w:rsidRPr="007B54FD">
          <w:rPr>
            <w:rStyle w:val="af"/>
            <w:lang w:val="en-US"/>
          </w:rPr>
          <w:t>drevneishih</w:t>
        </w:r>
        <w:r w:rsidRPr="00584FF3">
          <w:rPr>
            <w:rStyle w:val="af"/>
          </w:rPr>
          <w:t>-</w:t>
        </w:r>
        <w:r w:rsidRPr="007B54FD">
          <w:rPr>
            <w:rStyle w:val="af"/>
            <w:lang w:val="en-US"/>
          </w:rPr>
          <w:t>vremen</w:t>
        </w:r>
        <w:r w:rsidRPr="00584FF3">
          <w:rPr>
            <w:rStyle w:val="af"/>
          </w:rPr>
          <w:t>-</w:t>
        </w:r>
        <w:r w:rsidRPr="007B54FD">
          <w:rPr>
            <w:rStyle w:val="af"/>
            <w:lang w:val="en-US"/>
          </w:rPr>
          <w:t>do</w:t>
        </w:r>
        <w:r w:rsidRPr="00584FF3">
          <w:rPr>
            <w:rStyle w:val="af"/>
          </w:rPr>
          <w:t>-1861-</w:t>
        </w:r>
        <w:r w:rsidRPr="007B54FD">
          <w:rPr>
            <w:rStyle w:val="af"/>
            <w:lang w:val="en-US"/>
          </w:rPr>
          <w:t>goda</w:t>
        </w:r>
        <w:r w:rsidRPr="00584FF3">
          <w:rPr>
            <w:rStyle w:val="af"/>
          </w:rPr>
          <w:t>-</w:t>
        </w:r>
        <w:r w:rsidRPr="007B54FD">
          <w:rPr>
            <w:rStyle w:val="af"/>
            <w:lang w:val="en-US"/>
          </w:rPr>
          <w:t>pavlenko</w:t>
        </w:r>
        <w:r w:rsidRPr="00584FF3">
          <w:rPr>
            <w:rStyle w:val="af"/>
          </w:rPr>
          <w:t>-</w:t>
        </w:r>
        <w:r w:rsidRPr="007B54FD">
          <w:rPr>
            <w:rStyle w:val="af"/>
            <w:lang w:val="en-US"/>
          </w:rPr>
          <w:t>n</w:t>
        </w:r>
        <w:r w:rsidRPr="00584FF3">
          <w:rPr>
            <w:rStyle w:val="af"/>
          </w:rPr>
          <w:t>-</w:t>
        </w:r>
        <w:r w:rsidRPr="007B54FD">
          <w:rPr>
            <w:rStyle w:val="af"/>
            <w:lang w:val="en-US"/>
          </w:rPr>
          <w:t>i</w:t>
        </w:r>
        <w:r w:rsidRPr="00584FF3">
          <w:rPr>
            <w:rStyle w:val="af"/>
          </w:rPr>
          <w:t>-</w:t>
        </w:r>
        <w:r w:rsidRPr="007B54FD">
          <w:rPr>
            <w:rStyle w:val="af"/>
            <w:lang w:val="en-US"/>
          </w:rPr>
          <w:t>andreev</w:t>
        </w:r>
        <w:r w:rsidRPr="00584FF3">
          <w:rPr>
            <w:rStyle w:val="af"/>
          </w:rPr>
          <w:t>-</w:t>
        </w:r>
        <w:r w:rsidRPr="007B54FD">
          <w:rPr>
            <w:rStyle w:val="af"/>
            <w:lang w:val="en-US"/>
          </w:rPr>
          <w:t>i</w:t>
        </w:r>
        <w:r w:rsidRPr="00584FF3">
          <w:rPr>
            <w:rStyle w:val="af"/>
          </w:rPr>
          <w:t>-</w:t>
        </w:r>
        <w:r w:rsidRPr="007B54FD">
          <w:rPr>
            <w:rStyle w:val="af"/>
            <w:lang w:val="en-US"/>
          </w:rPr>
          <w:t>l</w:t>
        </w:r>
        <w:r w:rsidRPr="00584FF3">
          <w:rPr>
            <w:rStyle w:val="af"/>
          </w:rPr>
          <w:t>-</w:t>
        </w:r>
        <w:r w:rsidRPr="007B54FD">
          <w:rPr>
            <w:rStyle w:val="af"/>
            <w:lang w:val="en-US"/>
          </w:rPr>
          <w:t>fedorov</w:t>
        </w:r>
        <w:r w:rsidRPr="00584FF3">
          <w:rPr>
            <w:rStyle w:val="af"/>
          </w:rPr>
          <w:t>-</w:t>
        </w:r>
        <w:r w:rsidRPr="007B54FD">
          <w:rPr>
            <w:rStyle w:val="af"/>
            <w:lang w:val="en-US"/>
          </w:rPr>
          <w:t>v</w:t>
        </w:r>
        <w:r w:rsidRPr="00584FF3">
          <w:rPr>
            <w:rStyle w:val="af"/>
          </w:rPr>
          <w:t>-</w:t>
        </w:r>
        <w:r w:rsidRPr="007B54FD">
          <w:rPr>
            <w:rStyle w:val="af"/>
            <w:lang w:val="en-US"/>
          </w:rPr>
          <w:t>a</w:t>
        </w:r>
        <w:r w:rsidRPr="00584FF3">
          <w:rPr>
            <w:rStyle w:val="af"/>
          </w:rPr>
          <w:t>.</w:t>
        </w:r>
        <w:r w:rsidRPr="007B54FD">
          <w:rPr>
            <w:rStyle w:val="af"/>
            <w:lang w:val="en-US"/>
          </w:rPr>
          <w:t>html</w:t>
        </w:r>
      </w:hyperlink>
    </w:p>
    <w:p w:rsidR="00CF064F" w:rsidRPr="0042389D" w:rsidRDefault="00CF064F"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rPr>
          <w:bCs/>
          <w:i/>
          <w:i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8. Фонды оценочных средств</w:t>
      </w:r>
    </w:p>
    <w:p w:rsidR="00D0623C" w:rsidRPr="0042389D" w:rsidRDefault="00D0623C" w:rsidP="0008015A">
      <w:pPr>
        <w:spacing w:line="276" w:lineRule="auto"/>
        <w:ind w:firstLine="709"/>
        <w:jc w:val="both"/>
        <w:rPr>
          <w:spacing w:val="-4"/>
        </w:rPr>
      </w:pPr>
      <w:r w:rsidRPr="0042389D">
        <w:rPr>
          <w:spacing w:val="-4"/>
        </w:rPr>
        <w:t>Фонд оценочных средств представлен в Приложении 1.</w:t>
      </w:r>
    </w:p>
    <w:p w:rsidR="00D0623C" w:rsidRPr="0042389D" w:rsidRDefault="00D0623C" w:rsidP="0008015A">
      <w:pPr>
        <w:autoSpaceDE w:val="0"/>
        <w:autoSpaceDN w:val="0"/>
        <w:adjustRightInd w:val="0"/>
        <w:spacing w:line="276" w:lineRule="auto"/>
        <w:ind w:firstLine="709"/>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D0623C" w:rsidRPr="0042389D" w:rsidRDefault="00D0623C" w:rsidP="0008015A">
      <w:pPr>
        <w:autoSpaceDE w:val="0"/>
        <w:autoSpaceDN w:val="0"/>
        <w:adjustRightInd w:val="0"/>
        <w:spacing w:line="276" w:lineRule="auto"/>
        <w:ind w:firstLine="709"/>
        <w:rPr>
          <w:bCs/>
          <w:i/>
        </w:rPr>
      </w:pPr>
      <w:r w:rsidRPr="0042389D">
        <w:rPr>
          <w:bCs/>
          <w:i/>
        </w:rPr>
        <w:t>9.1. Описание материально-технической базы</w:t>
      </w:r>
    </w:p>
    <w:p w:rsidR="00D0623C" w:rsidRDefault="00D0623C" w:rsidP="0008015A">
      <w:pPr>
        <w:spacing w:line="276" w:lineRule="auto"/>
        <w:ind w:firstLine="720"/>
        <w:jc w:val="both"/>
      </w:pPr>
      <w:r w:rsidRPr="0042389D">
        <w:t>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7E2020" w:rsidRPr="0042389D" w:rsidRDefault="007E2020" w:rsidP="0008015A">
      <w:pPr>
        <w:spacing w:line="276" w:lineRule="auto"/>
        <w:ind w:firstLine="720"/>
        <w:jc w:val="both"/>
      </w:pPr>
    </w:p>
    <w:p w:rsidR="00D0623C" w:rsidRPr="0042389D" w:rsidRDefault="00D0623C" w:rsidP="0008015A">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0623C" w:rsidRPr="0042389D" w:rsidRDefault="00D0623C" w:rsidP="0008015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D0623C" w:rsidRDefault="00D0623C" w:rsidP="0008015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2A31DE" w:rsidRPr="0042389D" w:rsidRDefault="007B0E9E" w:rsidP="002A31DE">
      <w:pPr>
        <w:spacing w:line="276" w:lineRule="auto"/>
        <w:jc w:val="both"/>
      </w:pPr>
      <w:hyperlink r:id="rId63" w:history="1">
        <w:r w:rsidR="002A31DE" w:rsidRPr="00580560">
          <w:rPr>
            <w:rStyle w:val="af"/>
          </w:rPr>
          <w:t>www.biblioclub.ru</w:t>
        </w:r>
      </w:hyperlink>
      <w:r w:rsidR="002A31DE">
        <w:t xml:space="preserve"> - </w:t>
      </w:r>
      <w:r w:rsidR="002A31DE" w:rsidRPr="0042389D">
        <w:t>ЭБС «Университетская библиотека онлайн»</w:t>
      </w:r>
    </w:p>
    <w:p w:rsidR="002A31DE" w:rsidRPr="0042389D" w:rsidRDefault="007B0E9E" w:rsidP="002A31DE">
      <w:pPr>
        <w:spacing w:line="276" w:lineRule="auto"/>
        <w:jc w:val="both"/>
      </w:pPr>
      <w:hyperlink r:id="rId64" w:history="1">
        <w:r w:rsidR="002A31DE" w:rsidRPr="00580560">
          <w:rPr>
            <w:rStyle w:val="af"/>
          </w:rPr>
          <w:t>www.elibrary.ru</w:t>
        </w:r>
      </w:hyperlink>
      <w:r w:rsidR="002A31DE">
        <w:t xml:space="preserve"> -</w:t>
      </w:r>
      <w:r w:rsidR="002A31DE" w:rsidRPr="0042389D">
        <w:tab/>
        <w:t>Научная электронная библиотека</w:t>
      </w:r>
    </w:p>
    <w:p w:rsidR="002A31DE" w:rsidRPr="0042389D" w:rsidRDefault="007B0E9E" w:rsidP="002A31DE">
      <w:pPr>
        <w:spacing w:line="276" w:lineRule="auto"/>
        <w:jc w:val="both"/>
      </w:pPr>
      <w:hyperlink r:id="rId65" w:history="1">
        <w:r w:rsidR="002A31DE" w:rsidRPr="00580560">
          <w:rPr>
            <w:rStyle w:val="af"/>
          </w:rPr>
          <w:t>www.ebiblioteka.ru</w:t>
        </w:r>
      </w:hyperlink>
      <w:r w:rsidR="002A31DE">
        <w:t xml:space="preserve"> - </w:t>
      </w:r>
      <w:r w:rsidR="002A31DE" w:rsidRPr="0042389D">
        <w:t>Универсальные базы данных изданий</w:t>
      </w:r>
    </w:p>
    <w:p w:rsidR="002A31DE" w:rsidRPr="0042389D" w:rsidRDefault="007B0E9E" w:rsidP="002A31DE">
      <w:pPr>
        <w:spacing w:line="276" w:lineRule="auto"/>
        <w:jc w:val="both"/>
      </w:pPr>
      <w:hyperlink r:id="rId66" w:history="1">
        <w:r w:rsidR="002A31DE" w:rsidRPr="00580560">
          <w:rPr>
            <w:rStyle w:val="af"/>
            <w:lang w:val="en-US"/>
          </w:rPr>
          <w:t>www</w:t>
        </w:r>
        <w:r w:rsidR="002A31DE" w:rsidRPr="00580560">
          <w:rPr>
            <w:rStyle w:val="af"/>
          </w:rPr>
          <w:t>.</w:t>
        </w:r>
        <w:r w:rsidR="002A31DE" w:rsidRPr="00580560">
          <w:rPr>
            <w:rStyle w:val="af"/>
            <w:lang w:val="en-US"/>
          </w:rPr>
          <w:t>edu</w:t>
        </w:r>
        <w:r w:rsidR="002A31DE" w:rsidRPr="00580560">
          <w:rPr>
            <w:rStyle w:val="af"/>
          </w:rPr>
          <w:t>.</w:t>
        </w:r>
        <w:r w:rsidR="002A31DE" w:rsidRPr="00580560">
          <w:rPr>
            <w:rStyle w:val="af"/>
            <w:lang w:val="en-US"/>
          </w:rPr>
          <w:t>ru</w:t>
        </w:r>
      </w:hyperlink>
      <w:r w:rsidR="002A31DE">
        <w:t xml:space="preserve"> -</w:t>
      </w:r>
      <w:r w:rsidR="002A31DE" w:rsidRPr="0042389D">
        <w:t xml:space="preserve"> Российское образование – Федеральный портал</w:t>
      </w:r>
    </w:p>
    <w:p w:rsidR="002A31DE" w:rsidRPr="00684E63" w:rsidRDefault="007B0E9E" w:rsidP="002A31DE">
      <w:pPr>
        <w:spacing w:line="276" w:lineRule="auto"/>
        <w:ind w:right="-284"/>
        <w:jc w:val="both"/>
      </w:pPr>
      <w:hyperlink r:id="rId67" w:history="1">
        <w:r w:rsidR="002A31DE" w:rsidRPr="00684E63">
          <w:rPr>
            <w:rStyle w:val="af"/>
          </w:rPr>
          <w:t>http://rikonti-khalsivar.narod.ru/</w:t>
        </w:r>
      </w:hyperlink>
      <w:r w:rsidR="002A31DE" w:rsidRPr="00684E63">
        <w:t xml:space="preserve"> - электронная библиотека исторической литературы</w:t>
      </w:r>
    </w:p>
    <w:p w:rsidR="002A31DE" w:rsidRPr="00684E63" w:rsidRDefault="007B0E9E" w:rsidP="002A31DE">
      <w:pPr>
        <w:spacing w:line="276" w:lineRule="auto"/>
        <w:ind w:right="-284"/>
        <w:jc w:val="both"/>
      </w:pPr>
      <w:hyperlink r:id="rId68" w:history="1">
        <w:r w:rsidR="002A31DE" w:rsidRPr="00684E63">
          <w:rPr>
            <w:rStyle w:val="af"/>
          </w:rPr>
          <w:t>http://www.historicus.ru/</w:t>
        </w:r>
      </w:hyperlink>
      <w:r w:rsidR="002A31DE" w:rsidRPr="00684E63">
        <w:t xml:space="preserve"> - научно-популярный журнал по истории и археологии</w:t>
      </w:r>
    </w:p>
    <w:p w:rsidR="002A31DE" w:rsidRPr="00684E63" w:rsidRDefault="007B0E9E" w:rsidP="002A31DE">
      <w:pPr>
        <w:spacing w:line="276" w:lineRule="auto"/>
        <w:ind w:right="-284"/>
        <w:jc w:val="both"/>
      </w:pPr>
      <w:hyperlink r:id="rId69" w:history="1">
        <w:r w:rsidR="002A31DE" w:rsidRPr="00684E63">
          <w:rPr>
            <w:rStyle w:val="af"/>
          </w:rPr>
          <w:t>http://www.alleng.ru/edu/hist1.htm</w:t>
        </w:r>
      </w:hyperlink>
      <w:r w:rsidR="002A31DE" w:rsidRPr="00684E63">
        <w:t xml:space="preserve"> - сайт «Образовательные ресурсы Интернета» </w:t>
      </w:r>
      <w:r w:rsidR="007C3A25">
        <w:t>(</w:t>
      </w:r>
      <w:r w:rsidR="002A31DE" w:rsidRPr="00684E63">
        <w:t>«История»</w:t>
      </w:r>
      <w:r w:rsidR="007C3A25">
        <w:t>)</w:t>
      </w:r>
    </w:p>
    <w:p w:rsidR="002A31DE" w:rsidRPr="00684E63" w:rsidRDefault="007B0E9E" w:rsidP="002A31DE">
      <w:pPr>
        <w:spacing w:line="276" w:lineRule="auto"/>
        <w:ind w:right="-284"/>
        <w:jc w:val="both"/>
      </w:pPr>
      <w:hyperlink r:id="rId70" w:history="1">
        <w:r w:rsidR="002A31DE" w:rsidRPr="00684E63">
          <w:rPr>
            <w:rStyle w:val="af"/>
          </w:rPr>
          <w:t>http://historyevent.ru/</w:t>
        </w:r>
      </w:hyperlink>
      <w:r w:rsidR="002A31DE" w:rsidRPr="00684E63">
        <w:t xml:space="preserve"> - сайт «Хроники»: история в датах</w:t>
      </w:r>
    </w:p>
    <w:p w:rsidR="002A31DE" w:rsidRPr="00684E63" w:rsidRDefault="007B0E9E" w:rsidP="002A31DE">
      <w:pPr>
        <w:spacing w:line="276" w:lineRule="auto"/>
        <w:jc w:val="both"/>
      </w:pPr>
      <w:hyperlink r:id="rId71" w:history="1">
        <w:r w:rsidR="002A31DE" w:rsidRPr="00684E63">
          <w:rPr>
            <w:rStyle w:val="af"/>
          </w:rPr>
          <w:t>http://historiwars.narod.ru/</w:t>
        </w:r>
      </w:hyperlink>
      <w:r w:rsidR="002A31DE" w:rsidRPr="00684E63">
        <w:t xml:space="preserve"> сайт «История войн» - материалы по истории войн</w:t>
      </w:r>
    </w:p>
    <w:p w:rsidR="002A31DE" w:rsidRPr="00684E63" w:rsidRDefault="007B0E9E" w:rsidP="002A31DE">
      <w:pPr>
        <w:spacing w:line="276" w:lineRule="auto"/>
        <w:ind w:right="300"/>
        <w:jc w:val="both"/>
      </w:pPr>
      <w:hyperlink r:id="rId72" w:history="1">
        <w:r w:rsidR="002A31DE" w:rsidRPr="00684E63">
          <w:rPr>
            <w:rStyle w:val="af"/>
          </w:rPr>
          <w:t>http://rulers.narod.ru/</w:t>
        </w:r>
      </w:hyperlink>
      <w:r w:rsidR="002A31DE" w:rsidRPr="00684E63">
        <w:t xml:space="preserve"> - история в лицах: личности, династии, карты и схемы</w:t>
      </w:r>
    </w:p>
    <w:p w:rsidR="002A31DE" w:rsidRPr="00684E63" w:rsidRDefault="007B0E9E" w:rsidP="002A31DE">
      <w:pPr>
        <w:spacing w:line="276" w:lineRule="auto"/>
        <w:jc w:val="both"/>
      </w:pPr>
      <w:hyperlink r:id="rId73" w:history="1">
        <w:r w:rsidR="002A31DE" w:rsidRPr="00684E63">
          <w:rPr>
            <w:rStyle w:val="af"/>
          </w:rPr>
          <w:t>http://www.hist.msu.ru/ER/Etext/index.html</w:t>
        </w:r>
      </w:hyperlink>
      <w:r w:rsidR="002A31DE" w:rsidRPr="00684E63">
        <w:t xml:space="preserve"> - электронная библиотека истфака МГУ</w:t>
      </w:r>
    </w:p>
    <w:p w:rsidR="002A31DE" w:rsidRPr="00684E63" w:rsidRDefault="007B0E9E" w:rsidP="002A31DE">
      <w:pPr>
        <w:spacing w:line="276" w:lineRule="auto"/>
        <w:jc w:val="both"/>
      </w:pPr>
      <w:hyperlink r:id="rId74" w:history="1">
        <w:r w:rsidR="002A31DE" w:rsidRPr="00684E63">
          <w:rPr>
            <w:rStyle w:val="af"/>
          </w:rPr>
          <w:t>http://www.hist.msu.ru/ER/sources.htm</w:t>
        </w:r>
      </w:hyperlink>
      <w:r w:rsidR="002A31DE" w:rsidRPr="00684E63">
        <w:t xml:space="preserve"> - библиотека электронных текстов МГУ по истории</w:t>
      </w:r>
    </w:p>
    <w:p w:rsidR="002A31DE" w:rsidRPr="00684E63" w:rsidRDefault="007B0E9E" w:rsidP="002A31DE">
      <w:pPr>
        <w:spacing w:line="276" w:lineRule="auto"/>
        <w:jc w:val="both"/>
      </w:pPr>
      <w:hyperlink r:id="rId75" w:history="1">
        <w:r w:rsidR="002A31DE" w:rsidRPr="00684E63">
          <w:rPr>
            <w:rStyle w:val="af"/>
          </w:rPr>
          <w:t>http://www.libelli.ru/library/tema/scient.htm</w:t>
        </w:r>
      </w:hyperlink>
      <w:r w:rsidR="002A31DE" w:rsidRPr="00684E63">
        <w:t xml:space="preserve"> - научная библиотека электронных книг и статей «Нестор»</w:t>
      </w:r>
    </w:p>
    <w:p w:rsidR="002A31DE" w:rsidRPr="00684E63" w:rsidRDefault="007B0E9E" w:rsidP="002A31DE">
      <w:pPr>
        <w:spacing w:line="276" w:lineRule="auto"/>
        <w:jc w:val="both"/>
      </w:pPr>
      <w:hyperlink r:id="rId76" w:history="1">
        <w:r w:rsidR="002A31DE" w:rsidRPr="00684E63">
          <w:rPr>
            <w:rStyle w:val="af"/>
          </w:rPr>
          <w:t>http://www.krugosvet.ru/</w:t>
        </w:r>
      </w:hyperlink>
      <w:r w:rsidR="007B54FD">
        <w:t xml:space="preserve"> - Э</w:t>
      </w:r>
      <w:r w:rsidR="002A31DE" w:rsidRPr="00684E63">
        <w:t>нциклопедия.</w:t>
      </w:r>
    </w:p>
    <w:p w:rsidR="00D573FA" w:rsidRDefault="00D573FA">
      <w:pPr>
        <w:rPr>
          <w:b/>
        </w:rPr>
      </w:pPr>
      <w:r>
        <w:rPr>
          <w:b/>
        </w:rPr>
        <w:br w:type="page"/>
      </w:r>
    </w:p>
    <w:p w:rsidR="00477AC4" w:rsidRPr="00D573FA" w:rsidRDefault="000E2412" w:rsidP="007C3A25">
      <w:pPr>
        <w:jc w:val="center"/>
        <w:rPr>
          <w:b/>
          <w:sz w:val="28"/>
          <w:szCs w:val="28"/>
        </w:rPr>
      </w:pPr>
      <w:r w:rsidRPr="00D573FA">
        <w:rPr>
          <w:b/>
          <w:sz w:val="28"/>
          <w:szCs w:val="28"/>
        </w:rPr>
        <w:t>6</w:t>
      </w:r>
      <w:r w:rsidR="00263450" w:rsidRPr="00D573FA">
        <w:rPr>
          <w:b/>
          <w:sz w:val="28"/>
          <w:szCs w:val="28"/>
        </w:rPr>
        <w:t>.</w:t>
      </w:r>
      <w:r w:rsidR="00B24EF6" w:rsidRPr="00D573FA">
        <w:rPr>
          <w:b/>
          <w:sz w:val="28"/>
          <w:szCs w:val="28"/>
        </w:rPr>
        <w:t xml:space="preserve"> </w:t>
      </w:r>
      <w:r w:rsidR="00477AC4" w:rsidRPr="00D573FA">
        <w:rPr>
          <w:b/>
          <w:sz w:val="28"/>
          <w:szCs w:val="28"/>
        </w:rPr>
        <w:t xml:space="preserve">ПРОГРАММА </w:t>
      </w:r>
      <w:r w:rsidR="00263450" w:rsidRPr="00D573FA">
        <w:rPr>
          <w:b/>
          <w:sz w:val="28"/>
          <w:szCs w:val="28"/>
        </w:rPr>
        <w:t>ПРАКТИКИ</w:t>
      </w:r>
    </w:p>
    <w:p w:rsidR="00D8195E" w:rsidRPr="00D573FA" w:rsidRDefault="00D14C03" w:rsidP="00D573FA">
      <w:pPr>
        <w:autoSpaceDE w:val="0"/>
        <w:autoSpaceDN w:val="0"/>
        <w:adjustRightInd w:val="0"/>
        <w:spacing w:line="276" w:lineRule="auto"/>
        <w:ind w:firstLine="709"/>
        <w:jc w:val="center"/>
        <w:rPr>
          <w:b/>
          <w:bCs/>
          <w:sz w:val="28"/>
          <w:szCs w:val="28"/>
        </w:rPr>
      </w:pPr>
      <w:r w:rsidRPr="00D573FA">
        <w:rPr>
          <w:rFonts w:ascii="Times New Roman CYR" w:hAnsi="Times New Roman CYR" w:cs="Times New Roman CYR"/>
          <w:b/>
          <w:bCs/>
          <w:sz w:val="28"/>
          <w:szCs w:val="28"/>
        </w:rPr>
        <w:t>«АРХЕОЛОГИЧЕСКАЯ</w:t>
      </w:r>
      <w:r w:rsidR="00F34E40" w:rsidRPr="00D573FA">
        <w:rPr>
          <w:b/>
          <w:bCs/>
          <w:sz w:val="28"/>
          <w:szCs w:val="28"/>
        </w:rPr>
        <w:t>»</w:t>
      </w:r>
    </w:p>
    <w:p w:rsidR="0048400D" w:rsidRPr="0048400D" w:rsidRDefault="0048400D" w:rsidP="0048400D">
      <w:pPr>
        <w:spacing w:line="276" w:lineRule="auto"/>
        <w:ind w:firstLine="709"/>
        <w:jc w:val="both"/>
      </w:pPr>
      <w:r w:rsidRPr="0048400D">
        <w:t>Вид практики: учебная.</w:t>
      </w:r>
    </w:p>
    <w:p w:rsidR="00D8195E" w:rsidRPr="0048400D" w:rsidRDefault="0048400D" w:rsidP="0048400D">
      <w:pPr>
        <w:spacing w:line="276" w:lineRule="auto"/>
        <w:ind w:firstLine="709"/>
        <w:jc w:val="both"/>
      </w:pPr>
      <w:r w:rsidRPr="0048400D">
        <w:t>Тип практики: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48400D" w:rsidRDefault="0048400D" w:rsidP="0008015A">
      <w:pPr>
        <w:spacing w:line="276" w:lineRule="auto"/>
        <w:jc w:val="center"/>
        <w:rPr>
          <w:b/>
        </w:rPr>
      </w:pPr>
    </w:p>
    <w:p w:rsidR="00D8195E" w:rsidRDefault="00D8195E" w:rsidP="0008015A">
      <w:pPr>
        <w:spacing w:line="276" w:lineRule="auto"/>
        <w:jc w:val="center"/>
        <w:rPr>
          <w:b/>
        </w:rPr>
      </w:pPr>
      <w:r w:rsidRPr="008C73F9">
        <w:rPr>
          <w:b/>
        </w:rPr>
        <w:t>1.</w:t>
      </w:r>
      <w:r>
        <w:rPr>
          <w:b/>
        </w:rPr>
        <w:t xml:space="preserve"> Пояснительная записка</w:t>
      </w:r>
    </w:p>
    <w:p w:rsidR="00D8195E" w:rsidRPr="008C73F9" w:rsidRDefault="00D8195E" w:rsidP="0008015A">
      <w:pPr>
        <w:spacing w:line="276" w:lineRule="auto"/>
        <w:ind w:firstLine="720"/>
        <w:jc w:val="both"/>
      </w:pPr>
      <w:r w:rsidRPr="008C73F9">
        <w:t>Археологическая практика является самостоятельной формой учебных занятий. Она даёт возможность закрепить теоретические знания, полученные на лекциях и семинарах, увидеть всё многообразие и важность археологических источников для реконструкции исторического прошлого, заняться научными исследованиями. Раско</w:t>
      </w:r>
      <w:r>
        <w:t xml:space="preserve">пки археологического памятника </w:t>
      </w:r>
      <w:r w:rsidRPr="008C73F9">
        <w:t>являются одновременно и его уничтожением, поэтому они требуют организации тщательного всест</w:t>
      </w:r>
      <w:r w:rsidR="00AD1CD3">
        <w:t>ороннего научного исследования.</w:t>
      </w:r>
      <w:r w:rsidRPr="008C73F9">
        <w:t xml:space="preserve"> Студенты могут приобщиться к истокам этой большой научной работы и понять её важность и необходимость. Во время практики студенты знакомятся с полевой археологией, с методикой исследования памятников, работают с массовым материалом и индивидуальными находками. Археологическая практика способствует углублению интереса студентов к избранной отрасли научных знаний и будущей профессии историка. </w:t>
      </w:r>
    </w:p>
    <w:p w:rsidR="00D8195E" w:rsidRPr="008C73F9" w:rsidRDefault="00D8195E" w:rsidP="0008015A">
      <w:pPr>
        <w:spacing w:line="276" w:lineRule="auto"/>
        <w:ind w:firstLine="709"/>
        <w:jc w:val="both"/>
      </w:pPr>
      <w:r w:rsidRPr="008C73F9">
        <w:t>Помимо учебных и научных целей практика ставит и воспитательные задачи. Это сплочение студенческого коллектива в процессе совместной работы в экспедиции, формирование личности будущего исследователя и преподавателя.</w:t>
      </w:r>
    </w:p>
    <w:p w:rsidR="00D8195E" w:rsidRDefault="00D8195E" w:rsidP="0008015A">
      <w:pPr>
        <w:spacing w:line="276" w:lineRule="auto"/>
        <w:jc w:val="both"/>
        <w:rPr>
          <w:b/>
        </w:rPr>
      </w:pPr>
    </w:p>
    <w:p w:rsidR="00D8195E" w:rsidRDefault="00D8195E" w:rsidP="0008015A">
      <w:pPr>
        <w:spacing w:line="276" w:lineRule="auto"/>
        <w:jc w:val="center"/>
        <w:rPr>
          <w:b/>
        </w:rPr>
      </w:pPr>
      <w:r>
        <w:rPr>
          <w:b/>
        </w:rPr>
        <w:t>2. Место в структуре образовательного модуля</w:t>
      </w:r>
    </w:p>
    <w:p w:rsidR="00D8195E" w:rsidRPr="008C73F9" w:rsidRDefault="00D8195E" w:rsidP="0008015A">
      <w:pPr>
        <w:tabs>
          <w:tab w:val="left" w:pos="284"/>
          <w:tab w:val="right" w:leader="underscore" w:pos="9639"/>
        </w:tabs>
        <w:spacing w:line="276" w:lineRule="auto"/>
        <w:ind w:firstLine="709"/>
        <w:jc w:val="both"/>
        <w:rPr>
          <w:bCs/>
        </w:rPr>
      </w:pPr>
      <w:r w:rsidRPr="008C73F9">
        <w:rPr>
          <w:bCs/>
        </w:rPr>
        <w:t>Полевая археологическая практика базируется на материалах учебного курса «Археологии» и проводится после сдачи летней экзаменационной сессии. Участие в работе археологической экспедиции предусматривает знакомство с основными понятиями и методами полевой археологии, способами исследования памятников разного типа.</w:t>
      </w:r>
    </w:p>
    <w:p w:rsidR="00D8195E" w:rsidRDefault="00D8195E" w:rsidP="0008015A">
      <w:pPr>
        <w:spacing w:line="276" w:lineRule="auto"/>
        <w:jc w:val="both"/>
        <w:rPr>
          <w:b/>
        </w:rPr>
      </w:pPr>
    </w:p>
    <w:p w:rsidR="00D8195E" w:rsidRDefault="00D8195E" w:rsidP="0008015A">
      <w:pPr>
        <w:spacing w:line="276" w:lineRule="auto"/>
        <w:jc w:val="center"/>
        <w:rPr>
          <w:b/>
        </w:rPr>
      </w:pPr>
      <w:r>
        <w:rPr>
          <w:b/>
        </w:rPr>
        <w:t>3. Цели и задачи</w:t>
      </w:r>
    </w:p>
    <w:p w:rsidR="00D8195E" w:rsidRPr="00EF3A07" w:rsidRDefault="00D8195E" w:rsidP="0008015A">
      <w:pPr>
        <w:spacing w:line="276" w:lineRule="auto"/>
        <w:ind w:firstLine="709"/>
        <w:jc w:val="both"/>
        <w:rPr>
          <w:b/>
          <w:i/>
        </w:rPr>
      </w:pPr>
      <w:r w:rsidRPr="00EF3A07">
        <w:rPr>
          <w:b/>
          <w:i/>
        </w:rPr>
        <w:t>Цел</w:t>
      </w:r>
      <w:r w:rsidR="00EF3A07" w:rsidRPr="00EF3A07">
        <w:rPr>
          <w:b/>
          <w:i/>
        </w:rPr>
        <w:t>ь</w:t>
      </w:r>
      <w:r w:rsidRPr="00EF3A07">
        <w:rPr>
          <w:b/>
          <w:i/>
        </w:rPr>
        <w:t xml:space="preserve"> практики:</w:t>
      </w:r>
    </w:p>
    <w:p w:rsidR="00D8195E" w:rsidRPr="00EF3A07" w:rsidRDefault="00D8195E" w:rsidP="0008015A">
      <w:pPr>
        <w:tabs>
          <w:tab w:val="left" w:pos="0"/>
          <w:tab w:val="right" w:leader="underscore" w:pos="9639"/>
        </w:tabs>
        <w:spacing w:line="276" w:lineRule="auto"/>
        <w:ind w:firstLine="709"/>
        <w:jc w:val="both"/>
        <w:rPr>
          <w:iCs/>
        </w:rPr>
      </w:pPr>
      <w:r w:rsidRPr="00EF3A07">
        <w:t xml:space="preserve">- </w:t>
      </w:r>
      <w:r w:rsidR="00EF3A07" w:rsidRPr="00EF3A07">
        <w:t>формирование у студентов</w:t>
      </w:r>
      <w:r w:rsidRPr="00EF3A07">
        <w:t xml:space="preserve"> практических навыков </w:t>
      </w:r>
      <w:r w:rsidR="00EF3A07" w:rsidRPr="00EF3A07">
        <w:t>исследования археологических памятников.</w:t>
      </w:r>
    </w:p>
    <w:p w:rsidR="00D8195E" w:rsidRPr="00EF3A07" w:rsidRDefault="00D8195E" w:rsidP="0008015A">
      <w:pPr>
        <w:tabs>
          <w:tab w:val="left" w:pos="0"/>
          <w:tab w:val="right" w:leader="underscore" w:pos="9639"/>
        </w:tabs>
        <w:spacing w:line="276" w:lineRule="auto"/>
        <w:ind w:firstLine="709"/>
        <w:jc w:val="both"/>
        <w:rPr>
          <w:b/>
          <w:i/>
        </w:rPr>
      </w:pPr>
      <w:r w:rsidRPr="00EF3A07">
        <w:rPr>
          <w:b/>
          <w:i/>
        </w:rPr>
        <w:t>Задачи практики:</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ознакомить студентов с методикой полевых археологических исследований, сформировать навыки работы на раскопе (шурфе);</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научить правилам ведения полевой археологической документации (выполнению чертежей, составлению коллекционных описей, ведению полевого дневника);</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дать представление о работе с археологическим материалом, о принципах типологического метода, о классификации предметов;</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познакомить с существующей системой охраны и использования памятников истории и культуры, действующей в Российской Федерации на основании Конституции РФ;</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провести экскурсии на ближайшие археологические памятники и в местные музеи с целью более глубокого изучения археологии исследуемого района.</w:t>
      </w:r>
    </w:p>
    <w:p w:rsidR="0048400D" w:rsidRDefault="0048400D" w:rsidP="00BE3BAC">
      <w:pPr>
        <w:jc w:val="center"/>
        <w:rPr>
          <w:b/>
          <w:bCs/>
        </w:rPr>
      </w:pPr>
    </w:p>
    <w:p w:rsidR="0048400D" w:rsidRDefault="0048400D" w:rsidP="00BE3BAC">
      <w:pPr>
        <w:jc w:val="center"/>
        <w:rPr>
          <w:b/>
          <w:bCs/>
        </w:rPr>
      </w:pPr>
    </w:p>
    <w:p w:rsidR="00BE3BAC" w:rsidRDefault="00BE3BAC" w:rsidP="00BE3BAC">
      <w:pPr>
        <w:jc w:val="center"/>
        <w:rPr>
          <w:b/>
          <w:bCs/>
        </w:rPr>
      </w:pPr>
      <w:r w:rsidRPr="00656BB0">
        <w:rPr>
          <w:b/>
          <w:bCs/>
        </w:rPr>
        <w:t>4. Образовательные результаты</w:t>
      </w:r>
    </w:p>
    <w:tbl>
      <w:tblPr>
        <w:tblpPr w:leftFromText="180" w:rightFromText="180" w:bottomFromText="200" w:vertAnchor="text" w:horzAnchor="margin" w:tblpY="178"/>
        <w:tblW w:w="97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817"/>
        <w:gridCol w:w="2468"/>
        <w:gridCol w:w="934"/>
        <w:gridCol w:w="2693"/>
        <w:gridCol w:w="1405"/>
        <w:gridCol w:w="1419"/>
      </w:tblGrid>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модуля</w:t>
            </w:r>
          </w:p>
        </w:tc>
        <w:tc>
          <w:tcPr>
            <w:tcW w:w="2468"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suppressAutoHyphens/>
              <w:rPr>
                <w:color w:val="000000"/>
              </w:rPr>
            </w:pPr>
            <w:r w:rsidRPr="0008015A">
              <w:rPr>
                <w:color w:val="000000"/>
              </w:rPr>
              <w:t>Образовательные результаты модуля</w:t>
            </w:r>
          </w:p>
        </w:tc>
        <w:tc>
          <w:tcPr>
            <w:tcW w:w="934"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практики</w:t>
            </w:r>
          </w:p>
        </w:tc>
        <w:tc>
          <w:tcPr>
            <w:tcW w:w="2693"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 xml:space="preserve">Образовательные результаты </w:t>
            </w:r>
            <w:r>
              <w:rPr>
                <w:color w:val="000000"/>
              </w:rPr>
              <w:t>практики</w:t>
            </w:r>
          </w:p>
        </w:tc>
        <w:tc>
          <w:tcPr>
            <w:tcW w:w="1405"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Pr>
                <w:color w:val="000000"/>
              </w:rPr>
              <w:t>Код компетен-ций ОПОП</w:t>
            </w:r>
          </w:p>
        </w:tc>
        <w:tc>
          <w:tcPr>
            <w:tcW w:w="1419" w:type="dxa"/>
            <w:tcBorders>
              <w:top w:val="single" w:sz="8" w:space="0" w:color="auto"/>
              <w:left w:val="single" w:sz="8" w:space="0" w:color="auto"/>
              <w:bottom w:val="single" w:sz="8" w:space="0" w:color="auto"/>
              <w:right w:val="single" w:sz="8" w:space="0" w:color="auto"/>
            </w:tcBorders>
          </w:tcPr>
          <w:p w:rsidR="009A0335" w:rsidRPr="009A0335" w:rsidRDefault="009A0335" w:rsidP="00E93EA8">
            <w:r w:rsidRPr="009A0335">
              <w:t>Средства оценивания ОР</w:t>
            </w:r>
          </w:p>
        </w:tc>
      </w:tr>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C44867" w:rsidRDefault="009A0335" w:rsidP="00E93EA8">
            <w:pPr>
              <w:rPr>
                <w:i/>
                <w:color w:val="000000"/>
              </w:rPr>
            </w:pPr>
            <w:r>
              <w:rPr>
                <w:i/>
                <w:color w:val="000000"/>
              </w:rPr>
              <w:t>ОР.</w:t>
            </w:r>
            <w:r w:rsidR="00C44867">
              <w:rPr>
                <w:i/>
                <w:color w:val="000000"/>
              </w:rPr>
              <w:t>1,</w:t>
            </w: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C44867" w:rsidRDefault="00C44867" w:rsidP="00E93EA8">
            <w:pPr>
              <w:rPr>
                <w:i/>
                <w:color w:val="000000"/>
              </w:rPr>
            </w:pPr>
          </w:p>
          <w:p w:rsidR="009A0335" w:rsidRPr="00656BB0" w:rsidRDefault="00C44867" w:rsidP="00E93EA8">
            <w:pPr>
              <w:rPr>
                <w:i/>
                <w:color w:val="000000"/>
              </w:rPr>
            </w:pPr>
            <w:r>
              <w:rPr>
                <w:i/>
                <w:color w:val="000000"/>
              </w:rPr>
              <w:t xml:space="preserve"> ОР.2</w:t>
            </w:r>
          </w:p>
        </w:tc>
        <w:tc>
          <w:tcPr>
            <w:tcW w:w="2468" w:type="dxa"/>
            <w:tcBorders>
              <w:top w:val="single" w:sz="8" w:space="0" w:color="auto"/>
              <w:left w:val="single" w:sz="8" w:space="0" w:color="auto"/>
              <w:bottom w:val="single" w:sz="8" w:space="0" w:color="auto"/>
              <w:right w:val="single" w:sz="8" w:space="0" w:color="auto"/>
            </w:tcBorders>
          </w:tcPr>
          <w:p w:rsidR="00C44867" w:rsidRDefault="00C44867" w:rsidP="00C44867">
            <w:pPr>
              <w:ind w:firstLine="17"/>
              <w:rPr>
                <w:color w:val="000000"/>
              </w:rPr>
            </w:pPr>
            <w:r>
              <w:rPr>
                <w:color w:val="000000"/>
              </w:rPr>
              <w:t>Демонстрирует</w:t>
            </w:r>
            <w:r w:rsidRPr="001610C9">
              <w:rPr>
                <w:color w:val="000000"/>
              </w:rPr>
              <w:t xml:space="preserve"> знания</w:t>
            </w:r>
            <w:r>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p w:rsidR="00C44867" w:rsidRDefault="00C44867" w:rsidP="00C44867">
            <w:pPr>
              <w:ind w:firstLine="17"/>
              <w:rPr>
                <w:color w:val="000000"/>
              </w:rPr>
            </w:pPr>
          </w:p>
          <w:p w:rsidR="00C44867" w:rsidRPr="00656BB0" w:rsidRDefault="00C44867" w:rsidP="00C44867">
            <w:pPr>
              <w:ind w:firstLine="17"/>
              <w:rPr>
                <w:color w:val="000000"/>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934" w:type="dxa"/>
            <w:tcBorders>
              <w:top w:val="single" w:sz="8" w:space="0" w:color="auto"/>
              <w:left w:val="single" w:sz="8" w:space="0" w:color="auto"/>
              <w:bottom w:val="single" w:sz="8" w:space="0" w:color="auto"/>
              <w:right w:val="single" w:sz="8" w:space="0" w:color="auto"/>
            </w:tcBorders>
          </w:tcPr>
          <w:p w:rsidR="009A0335" w:rsidRDefault="00C44867" w:rsidP="00C44867">
            <w:pPr>
              <w:rPr>
                <w:i/>
                <w:color w:val="000000"/>
              </w:rPr>
            </w:pPr>
            <w:r>
              <w:rPr>
                <w:i/>
                <w:color w:val="000000"/>
              </w:rPr>
              <w:t>ОР.1</w:t>
            </w:r>
            <w:r w:rsidR="009A0335">
              <w:rPr>
                <w:i/>
                <w:color w:val="000000"/>
              </w:rPr>
              <w:t>-</w:t>
            </w: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Default="00C44867" w:rsidP="00C44867">
            <w:pPr>
              <w:rPr>
                <w:i/>
                <w:color w:val="000000"/>
              </w:rPr>
            </w:pPr>
          </w:p>
          <w:p w:rsidR="00C44867" w:rsidRPr="00656BB0" w:rsidRDefault="00C44867" w:rsidP="00C44867">
            <w:pPr>
              <w:rPr>
                <w:i/>
                <w:color w:val="000000"/>
              </w:rPr>
            </w:pPr>
            <w:r>
              <w:rPr>
                <w:i/>
                <w:color w:val="000000"/>
              </w:rPr>
              <w:t>ОР2</w:t>
            </w:r>
          </w:p>
        </w:tc>
        <w:tc>
          <w:tcPr>
            <w:tcW w:w="2693" w:type="dxa"/>
            <w:tcBorders>
              <w:top w:val="single" w:sz="8" w:space="0" w:color="auto"/>
              <w:left w:val="single" w:sz="8" w:space="0" w:color="auto"/>
              <w:bottom w:val="single" w:sz="8" w:space="0" w:color="auto"/>
              <w:right w:val="single" w:sz="8" w:space="0" w:color="auto"/>
            </w:tcBorders>
          </w:tcPr>
          <w:p w:rsidR="009A0335" w:rsidRPr="00656BB0" w:rsidRDefault="009A0335" w:rsidP="00E93EA8">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p w:rsidR="009A0335" w:rsidRDefault="009A0335"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Default="00C44867" w:rsidP="00E93EA8">
            <w:pPr>
              <w:ind w:firstLine="17"/>
              <w:rPr>
                <w:color w:val="000000"/>
              </w:rPr>
            </w:pPr>
          </w:p>
          <w:p w:rsidR="00C44867" w:rsidRPr="00656BB0" w:rsidRDefault="00C44867" w:rsidP="00C44867">
            <w:pPr>
              <w:ind w:firstLine="17"/>
              <w:rPr>
                <w:color w:val="000000"/>
              </w:rPr>
            </w:pPr>
            <w:r w:rsidRPr="001610C9">
              <w:rPr>
                <w:color w:val="000000"/>
              </w:rPr>
              <w:t xml:space="preserve">Владеет навыками работы с </w:t>
            </w:r>
            <w:r>
              <w:rPr>
                <w:color w:val="000000"/>
              </w:rPr>
              <w:t>археологическими источниками</w:t>
            </w:r>
            <w:r w:rsidRPr="001610C9">
              <w:rPr>
                <w:color w:val="000000"/>
              </w:rPr>
              <w:t xml:space="preserve"> </w:t>
            </w:r>
          </w:p>
        </w:tc>
        <w:tc>
          <w:tcPr>
            <w:tcW w:w="1405" w:type="dxa"/>
            <w:tcBorders>
              <w:top w:val="single" w:sz="8" w:space="0" w:color="auto"/>
              <w:left w:val="single" w:sz="8" w:space="0" w:color="auto"/>
              <w:bottom w:val="single" w:sz="8" w:space="0" w:color="auto"/>
              <w:right w:val="single" w:sz="8" w:space="0" w:color="auto"/>
            </w:tcBorders>
          </w:tcPr>
          <w:p w:rsidR="00E8742A" w:rsidRDefault="00E15D71" w:rsidP="00E93EA8">
            <w:pPr>
              <w:ind w:firstLine="17"/>
              <w:rPr>
                <w:color w:val="000000"/>
              </w:rPr>
            </w:pPr>
            <w:r>
              <w:rPr>
                <w:color w:val="000000"/>
              </w:rPr>
              <w:t>ПК-8</w:t>
            </w:r>
          </w:p>
          <w:p w:rsidR="00E8742A" w:rsidRDefault="00E8742A" w:rsidP="00E93EA8">
            <w:pPr>
              <w:ind w:firstLine="17"/>
              <w:rPr>
                <w:color w:val="000000"/>
              </w:rPr>
            </w:pPr>
          </w:p>
          <w:p w:rsidR="00E8742A" w:rsidRDefault="00E8742A" w:rsidP="00E93EA8">
            <w:pPr>
              <w:ind w:firstLine="17"/>
              <w:rPr>
                <w:color w:val="000000"/>
              </w:rPr>
            </w:pPr>
          </w:p>
          <w:p w:rsidR="00E8742A" w:rsidRDefault="00E8742A" w:rsidP="00E93EA8">
            <w:pPr>
              <w:ind w:firstLine="17"/>
              <w:rPr>
                <w:color w:val="000000"/>
              </w:rPr>
            </w:pPr>
          </w:p>
          <w:p w:rsidR="009A0335" w:rsidRDefault="00E15D71" w:rsidP="00E8742A">
            <w:pPr>
              <w:rPr>
                <w:color w:val="000000"/>
              </w:rPr>
            </w:pPr>
            <w:r>
              <w:rPr>
                <w:color w:val="000000"/>
              </w:rPr>
              <w:t>ПК-9</w:t>
            </w: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C44867" w:rsidRDefault="00C44867" w:rsidP="00E8742A">
            <w:pPr>
              <w:rPr>
                <w:color w:val="000000"/>
              </w:rPr>
            </w:pPr>
          </w:p>
          <w:p w:rsidR="00E15D71" w:rsidRDefault="00E15D71" w:rsidP="00E8742A">
            <w:pPr>
              <w:rPr>
                <w:color w:val="000000"/>
              </w:rPr>
            </w:pPr>
            <w:r>
              <w:rPr>
                <w:color w:val="000000"/>
              </w:rPr>
              <w:t>ПК-10</w:t>
            </w:r>
          </w:p>
          <w:p w:rsidR="00E8742A" w:rsidRDefault="00E8742A" w:rsidP="00E93EA8">
            <w:pPr>
              <w:ind w:firstLine="17"/>
              <w:rPr>
                <w:color w:val="000000"/>
              </w:rPr>
            </w:pPr>
          </w:p>
        </w:tc>
        <w:tc>
          <w:tcPr>
            <w:tcW w:w="1419" w:type="dxa"/>
            <w:tcBorders>
              <w:top w:val="single" w:sz="8" w:space="0" w:color="auto"/>
              <w:left w:val="single" w:sz="8" w:space="0" w:color="auto"/>
              <w:bottom w:val="single" w:sz="8" w:space="0" w:color="auto"/>
              <w:right w:val="single" w:sz="8" w:space="0" w:color="auto"/>
            </w:tcBorders>
          </w:tcPr>
          <w:p w:rsidR="00EF70F1" w:rsidRDefault="00EF70F1" w:rsidP="00E93EA8">
            <w:pPr>
              <w:ind w:firstLine="17"/>
            </w:pPr>
            <w:r w:rsidRPr="009A0335">
              <w:t>Записи в полевом дневнике</w:t>
            </w:r>
          </w:p>
          <w:p w:rsidR="00EF70F1" w:rsidRDefault="00EF70F1" w:rsidP="00E93EA8">
            <w:pPr>
              <w:ind w:firstLine="17"/>
            </w:pPr>
          </w:p>
          <w:p w:rsidR="00EF70F1" w:rsidRDefault="00EF70F1" w:rsidP="00E93EA8">
            <w:pPr>
              <w:ind w:firstLine="17"/>
            </w:pPr>
            <w:r w:rsidRPr="009A0335">
              <w:t>Практические навыки работы на раскопе (шурфе)</w:t>
            </w:r>
          </w:p>
          <w:p w:rsidR="00EF70F1" w:rsidRDefault="00EF70F1" w:rsidP="00E93EA8">
            <w:pPr>
              <w:ind w:firstLine="17"/>
            </w:pPr>
          </w:p>
          <w:p w:rsidR="00C44867" w:rsidRDefault="00C44867" w:rsidP="00E93EA8">
            <w:pPr>
              <w:ind w:firstLine="17"/>
            </w:pPr>
          </w:p>
          <w:p w:rsidR="00C44867" w:rsidRDefault="00C44867" w:rsidP="00E93EA8">
            <w:pPr>
              <w:ind w:firstLine="17"/>
            </w:pPr>
          </w:p>
          <w:p w:rsidR="009A0335" w:rsidRPr="009A0335" w:rsidRDefault="009A0335" w:rsidP="00E93EA8">
            <w:pPr>
              <w:ind w:firstLine="17"/>
            </w:pPr>
            <w:r w:rsidRPr="009A0335">
              <w:t>Итоговое (зачетное) собеседование</w:t>
            </w:r>
          </w:p>
        </w:tc>
      </w:tr>
    </w:tbl>
    <w:p w:rsidR="00BE3BAC" w:rsidRDefault="00BE3BAC" w:rsidP="00BE3BAC">
      <w:pPr>
        <w:jc w:val="both"/>
      </w:pPr>
    </w:p>
    <w:p w:rsidR="00BE3BAC" w:rsidRDefault="00BE3BAC" w:rsidP="009A0335">
      <w:pPr>
        <w:jc w:val="center"/>
        <w:rPr>
          <w:b/>
        </w:rPr>
      </w:pPr>
      <w:r w:rsidRPr="00130428">
        <w:rPr>
          <w:b/>
        </w:rPr>
        <w:t>5. Вид,</w:t>
      </w:r>
      <w:r>
        <w:rPr>
          <w:b/>
        </w:rPr>
        <w:t xml:space="preserve"> </w:t>
      </w:r>
      <w:r w:rsidRPr="00130428">
        <w:rPr>
          <w:b/>
        </w:rPr>
        <w:t>способ и форма проведения практики</w:t>
      </w:r>
    </w:p>
    <w:p w:rsidR="00BE3BAC" w:rsidRDefault="00BE3BAC" w:rsidP="0048400D">
      <w:pPr>
        <w:spacing w:before="240" w:line="360" w:lineRule="auto"/>
        <w:ind w:firstLine="902"/>
        <w:jc w:val="both"/>
      </w:pPr>
      <w:r w:rsidRPr="00130428">
        <w:t>В</w:t>
      </w:r>
      <w:r>
        <w:t>ид практики – учебная</w:t>
      </w:r>
    </w:p>
    <w:p w:rsidR="00BE3BAC" w:rsidRDefault="0048400D" w:rsidP="00E8742A">
      <w:pPr>
        <w:spacing w:line="360" w:lineRule="auto"/>
        <w:ind w:firstLine="902"/>
        <w:jc w:val="both"/>
      </w:pPr>
      <w:r w:rsidRPr="0048400D">
        <w:t>Способы проведения практики – стационарная; выездная. Выездная практика организуется только при наличии заявления обучающегося.</w:t>
      </w:r>
    </w:p>
    <w:p w:rsidR="00BE3BAC" w:rsidRDefault="00BE3BAC" w:rsidP="00BE3BAC">
      <w:pPr>
        <w:jc w:val="center"/>
        <w:rPr>
          <w:b/>
          <w:bCs/>
          <w:sz w:val="28"/>
          <w:szCs w:val="28"/>
        </w:rPr>
      </w:pPr>
      <w:r w:rsidRPr="00130428">
        <w:rPr>
          <w:b/>
        </w:rPr>
        <w:t>6. Место и время проведения практики</w:t>
      </w:r>
    </w:p>
    <w:p w:rsidR="00BE3BAC" w:rsidRDefault="00BE3BAC" w:rsidP="0048400D">
      <w:pPr>
        <w:tabs>
          <w:tab w:val="right" w:leader="underscore" w:pos="9356"/>
        </w:tabs>
        <w:spacing w:before="240" w:line="360" w:lineRule="auto"/>
        <w:ind w:firstLine="720"/>
        <w:jc w:val="both"/>
      </w:pPr>
      <w:r>
        <w:rPr>
          <w:bCs/>
        </w:rPr>
        <w:t xml:space="preserve">6.1. </w:t>
      </w:r>
      <w:r w:rsidRPr="00D7451A">
        <w:rPr>
          <w:bCs/>
        </w:rPr>
        <w:t xml:space="preserve">Практика проводится в полевых условиях в составе археологических экспедиций, организованных научными учреждениями, вузами, музеями страны на территории г. Нижнего Новгорода, Нижегородской области и за её пределами. Практика </w:t>
      </w:r>
      <w:r w:rsidRPr="00D7451A">
        <w:t xml:space="preserve">рассчитана на четыре недели (28 рабочих дней), проводится в конце второго семестра после сдачи летней экзаменационной сессии. </w:t>
      </w:r>
    </w:p>
    <w:p w:rsidR="00BE3BAC" w:rsidRDefault="00BE3BAC" w:rsidP="00BE3BAC">
      <w:pPr>
        <w:tabs>
          <w:tab w:val="right" w:leader="underscore" w:pos="9356"/>
        </w:tabs>
        <w:spacing w:line="360" w:lineRule="auto"/>
        <w:ind w:firstLine="720"/>
        <w:jc w:val="both"/>
        <w:rPr>
          <w:i/>
        </w:rPr>
      </w:pPr>
      <w:r w:rsidRPr="00351685">
        <w:t>6.2.</w:t>
      </w:r>
      <w:r>
        <w:rPr>
          <w:i/>
        </w:rPr>
        <w:t xml:space="preserve"> </w:t>
      </w:r>
      <w:r w:rsidRPr="00351685">
        <w:rPr>
          <w:i/>
        </w:rPr>
        <w:t>Права и обязанности студентов-практикантов</w:t>
      </w:r>
    </w:p>
    <w:p w:rsidR="00BE3BAC" w:rsidRPr="00351685" w:rsidRDefault="00BE3BAC" w:rsidP="00BE3BAC">
      <w:pPr>
        <w:tabs>
          <w:tab w:val="right" w:leader="underscore" w:pos="9356"/>
        </w:tabs>
        <w:spacing w:line="360" w:lineRule="auto"/>
        <w:ind w:firstLine="720"/>
        <w:jc w:val="both"/>
      </w:pPr>
      <w:r>
        <w:t>Студенты-практиканты обязаны выполнять правила дисциплины труда и техники безопасности. Полевая работа организуется в соответствии с КЗОТ РФ.</w:t>
      </w:r>
    </w:p>
    <w:p w:rsidR="0048400D" w:rsidRDefault="0048400D" w:rsidP="00BE3BAC">
      <w:pPr>
        <w:tabs>
          <w:tab w:val="right" w:leader="underscore" w:pos="9356"/>
        </w:tabs>
        <w:spacing w:line="360" w:lineRule="auto"/>
        <w:jc w:val="center"/>
        <w:rPr>
          <w:b/>
        </w:rPr>
      </w:pPr>
    </w:p>
    <w:p w:rsidR="0048400D" w:rsidRDefault="0048400D" w:rsidP="00BE3BAC">
      <w:pPr>
        <w:tabs>
          <w:tab w:val="right" w:leader="underscore" w:pos="9356"/>
        </w:tabs>
        <w:spacing w:line="360" w:lineRule="auto"/>
        <w:jc w:val="center"/>
        <w:rPr>
          <w:b/>
        </w:rPr>
      </w:pPr>
    </w:p>
    <w:p w:rsidR="00BE3BAC" w:rsidRDefault="00BE3BAC" w:rsidP="00BE3BAC">
      <w:pPr>
        <w:tabs>
          <w:tab w:val="right" w:leader="underscore" w:pos="9356"/>
        </w:tabs>
        <w:spacing w:line="360" w:lineRule="auto"/>
        <w:jc w:val="center"/>
        <w:rPr>
          <w:b/>
        </w:rPr>
      </w:pPr>
      <w:r w:rsidRPr="00D7451A">
        <w:rPr>
          <w:b/>
        </w:rPr>
        <w:t>7. Содержание практики</w:t>
      </w:r>
    </w:p>
    <w:p w:rsidR="00BE3BAC" w:rsidRPr="004A09FB" w:rsidRDefault="00BE3BAC" w:rsidP="00BE3BAC">
      <w:pPr>
        <w:tabs>
          <w:tab w:val="right" w:leader="underscore" w:pos="9356"/>
        </w:tabs>
        <w:spacing w:line="360" w:lineRule="auto"/>
        <w:ind w:firstLine="720"/>
        <w:jc w:val="both"/>
      </w:pPr>
      <w:r>
        <w:t>7.1</w:t>
      </w:r>
      <w:r w:rsidRPr="00D7451A">
        <w:rPr>
          <w:i/>
        </w:rPr>
        <w:t>. Трудоёмкость практики</w:t>
      </w:r>
      <w:r>
        <w:rPr>
          <w:i/>
        </w:rPr>
        <w:t xml:space="preserve">: </w:t>
      </w:r>
      <w:r w:rsidRPr="004A09FB">
        <w:t>практика проводится во втором семестре в течение четырёх недель (</w:t>
      </w:r>
      <w:r w:rsidRPr="004A09FB">
        <w:rPr>
          <w:b/>
        </w:rPr>
        <w:t>6 з.е.)</w:t>
      </w:r>
      <w:r>
        <w:rPr>
          <w:b/>
        </w:rPr>
        <w:t xml:space="preserve">, </w:t>
      </w:r>
      <w:r>
        <w:t>по её окончании предусмотрен дифференцированный зачет.</w:t>
      </w:r>
    </w:p>
    <w:p w:rsidR="00BE3BAC" w:rsidRPr="00D7451A" w:rsidRDefault="00BE3BAC" w:rsidP="00BE3BAC">
      <w:pPr>
        <w:tabs>
          <w:tab w:val="right" w:leader="underscore" w:pos="9356"/>
        </w:tabs>
        <w:spacing w:line="360" w:lineRule="auto"/>
        <w:ind w:firstLine="720"/>
        <w:jc w:val="both"/>
        <w:rPr>
          <w:i/>
        </w:rPr>
      </w:pPr>
      <w:r>
        <w:rPr>
          <w:i/>
        </w:rPr>
        <w:t>7.2. Структура и содержание практики</w:t>
      </w:r>
    </w:p>
    <w:tbl>
      <w:tblPr>
        <w:tblStyle w:val="ab"/>
        <w:tblW w:w="10008" w:type="dxa"/>
        <w:tblLayout w:type="fixed"/>
        <w:tblLook w:val="01E0"/>
      </w:tblPr>
      <w:tblGrid>
        <w:gridCol w:w="540"/>
        <w:gridCol w:w="2186"/>
        <w:gridCol w:w="1162"/>
        <w:gridCol w:w="1620"/>
        <w:gridCol w:w="1440"/>
        <w:gridCol w:w="1440"/>
        <w:gridCol w:w="1620"/>
      </w:tblGrid>
      <w:tr w:rsidR="00BE3BAC" w:rsidTr="00E93EA8">
        <w:trPr>
          <w:trHeight w:val="1140"/>
        </w:trPr>
        <w:tc>
          <w:tcPr>
            <w:tcW w:w="540" w:type="dxa"/>
            <w:vMerge w:val="restart"/>
          </w:tcPr>
          <w:p w:rsidR="00BE3BAC" w:rsidRDefault="00BE3BAC" w:rsidP="00E93EA8">
            <w:pPr>
              <w:tabs>
                <w:tab w:val="right" w:leader="underscore" w:pos="9356"/>
              </w:tabs>
              <w:jc w:val="both"/>
            </w:pPr>
            <w:r>
              <w:t>№</w:t>
            </w:r>
          </w:p>
          <w:p w:rsidR="00BE3BAC" w:rsidRPr="00D7451A" w:rsidRDefault="00BE3BAC" w:rsidP="00E93EA8">
            <w:pPr>
              <w:tabs>
                <w:tab w:val="right" w:leader="underscore" w:pos="9356"/>
              </w:tabs>
              <w:jc w:val="both"/>
            </w:pPr>
            <w:r>
              <w:t>п\п</w:t>
            </w:r>
          </w:p>
        </w:tc>
        <w:tc>
          <w:tcPr>
            <w:tcW w:w="2186" w:type="dxa"/>
            <w:vMerge w:val="restart"/>
          </w:tcPr>
          <w:p w:rsidR="00BE3BAC" w:rsidRPr="00D7451A" w:rsidRDefault="00BE3BAC" w:rsidP="00E93EA8">
            <w:pPr>
              <w:tabs>
                <w:tab w:val="right" w:leader="underscore" w:pos="9356"/>
              </w:tabs>
              <w:jc w:val="both"/>
            </w:pPr>
            <w:r>
              <w:t>Разделы (этапы) практики</w:t>
            </w:r>
          </w:p>
        </w:tc>
        <w:tc>
          <w:tcPr>
            <w:tcW w:w="5662" w:type="dxa"/>
            <w:gridSpan w:val="4"/>
          </w:tcPr>
          <w:p w:rsidR="00BE3BAC" w:rsidRDefault="00BE3BAC" w:rsidP="00E93EA8">
            <w:pPr>
              <w:tabs>
                <w:tab w:val="right" w:leader="underscore" w:pos="9356"/>
              </w:tabs>
              <w:jc w:val="both"/>
            </w:pPr>
            <w:r>
              <w:t xml:space="preserve">Виды деятельности на практике, </w:t>
            </w:r>
          </w:p>
          <w:p w:rsidR="00BE3BAC" w:rsidRDefault="00BE3BAC" w:rsidP="00E93EA8">
            <w:pPr>
              <w:tabs>
                <w:tab w:val="right" w:leader="underscore" w:pos="9356"/>
              </w:tabs>
              <w:jc w:val="both"/>
            </w:pPr>
            <w:r>
              <w:t xml:space="preserve">включая самостоятельную работу </w:t>
            </w:r>
          </w:p>
          <w:p w:rsidR="00BE3BAC" w:rsidRPr="00D7451A" w:rsidRDefault="00BE3BAC" w:rsidP="00E93EA8">
            <w:pPr>
              <w:tabs>
                <w:tab w:val="right" w:leader="underscore" w:pos="9356"/>
              </w:tabs>
              <w:jc w:val="both"/>
            </w:pPr>
            <w:r>
              <w:t xml:space="preserve"> обучающихся и трудоёмкость (в часах)</w:t>
            </w:r>
          </w:p>
        </w:tc>
        <w:tc>
          <w:tcPr>
            <w:tcW w:w="1620" w:type="dxa"/>
            <w:vMerge w:val="restart"/>
          </w:tcPr>
          <w:p w:rsidR="00BE3BAC" w:rsidRPr="00D7451A" w:rsidRDefault="00BE3BAC" w:rsidP="00E93EA8">
            <w:pPr>
              <w:tabs>
                <w:tab w:val="right" w:leader="underscore" w:pos="9356"/>
              </w:tabs>
              <w:jc w:val="both"/>
            </w:pPr>
            <w:r>
              <w:t>Формы текущего контроля</w:t>
            </w:r>
          </w:p>
        </w:tc>
      </w:tr>
      <w:tr w:rsidR="00BE3BAC" w:rsidTr="00E93EA8">
        <w:trPr>
          <w:trHeight w:val="1335"/>
        </w:trPr>
        <w:tc>
          <w:tcPr>
            <w:tcW w:w="540" w:type="dxa"/>
            <w:vMerge/>
          </w:tcPr>
          <w:p w:rsidR="00BE3BAC" w:rsidRDefault="00BE3BAC" w:rsidP="00E93EA8">
            <w:pPr>
              <w:tabs>
                <w:tab w:val="right" w:leader="underscore" w:pos="9356"/>
              </w:tabs>
              <w:jc w:val="both"/>
            </w:pPr>
          </w:p>
        </w:tc>
        <w:tc>
          <w:tcPr>
            <w:tcW w:w="2186" w:type="dxa"/>
            <w:vMerge/>
          </w:tcPr>
          <w:p w:rsidR="00BE3BAC" w:rsidRDefault="00BE3BAC" w:rsidP="00E93EA8">
            <w:pPr>
              <w:tabs>
                <w:tab w:val="right" w:leader="underscore" w:pos="9356"/>
              </w:tabs>
              <w:jc w:val="both"/>
            </w:pPr>
          </w:p>
        </w:tc>
        <w:tc>
          <w:tcPr>
            <w:tcW w:w="1162" w:type="dxa"/>
          </w:tcPr>
          <w:p w:rsidR="00BE3BAC" w:rsidRDefault="00BE3BAC" w:rsidP="00E93EA8">
            <w:pPr>
              <w:tabs>
                <w:tab w:val="right" w:leader="underscore" w:pos="9356"/>
              </w:tabs>
              <w:jc w:val="both"/>
            </w:pPr>
            <w:r>
              <w:t>В организации (база практик)</w:t>
            </w: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tc>
        <w:tc>
          <w:tcPr>
            <w:tcW w:w="1620" w:type="dxa"/>
          </w:tcPr>
          <w:p w:rsidR="00BE3BAC" w:rsidRDefault="00BE3BAC" w:rsidP="00E93EA8">
            <w:r>
              <w:t>Контактная работа с руководителем практики от вуза</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Самостоятельная работа</w:t>
            </w:r>
          </w:p>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Общая трудоёмкость в часах</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620" w:type="dxa"/>
            <w:vMerge/>
          </w:tcPr>
          <w:p w:rsidR="00BE3BAC" w:rsidRDefault="00BE3BAC" w:rsidP="00E93EA8">
            <w:pPr>
              <w:tabs>
                <w:tab w:val="right" w:leader="underscore" w:pos="9356"/>
              </w:tabs>
              <w:jc w:val="both"/>
            </w:pPr>
          </w:p>
        </w:tc>
      </w:tr>
      <w:tr w:rsidR="00BE3BAC" w:rsidTr="00E93EA8">
        <w:trPr>
          <w:trHeight w:val="1335"/>
        </w:trPr>
        <w:tc>
          <w:tcPr>
            <w:tcW w:w="540" w:type="dxa"/>
          </w:tcPr>
          <w:p w:rsidR="00BE3BAC" w:rsidRDefault="00BE3BAC" w:rsidP="00E93EA8">
            <w:pPr>
              <w:tabs>
                <w:tab w:val="right" w:leader="underscore" w:pos="9356"/>
              </w:tabs>
              <w:jc w:val="both"/>
            </w:pPr>
            <w:r>
              <w:t>1</w:t>
            </w:r>
          </w:p>
        </w:tc>
        <w:tc>
          <w:tcPr>
            <w:tcW w:w="2186" w:type="dxa"/>
          </w:tcPr>
          <w:p w:rsidR="00BE3BAC" w:rsidRDefault="00BE3BAC" w:rsidP="00E93EA8">
            <w:pPr>
              <w:tabs>
                <w:tab w:val="right" w:leader="underscore" w:pos="9356"/>
              </w:tabs>
              <w:jc w:val="both"/>
            </w:pPr>
            <w:r>
              <w:t xml:space="preserve">Подготовительно-организационный </w:t>
            </w:r>
          </w:p>
        </w:tc>
        <w:tc>
          <w:tcPr>
            <w:tcW w:w="1162" w:type="dxa"/>
          </w:tcPr>
          <w:p w:rsidR="00BE3BAC" w:rsidRDefault="00BE3BAC" w:rsidP="00E93EA8">
            <w:pPr>
              <w:tabs>
                <w:tab w:val="right" w:leader="underscore" w:pos="9356"/>
              </w:tabs>
              <w:jc w:val="both"/>
            </w:pPr>
            <w:r>
              <w:t>Инструктаж по технике безопасности</w:t>
            </w:r>
          </w:p>
        </w:tc>
        <w:tc>
          <w:tcPr>
            <w:tcW w:w="1620" w:type="dxa"/>
          </w:tcPr>
          <w:p w:rsidR="00BE3BAC" w:rsidRDefault="00BE3BAC" w:rsidP="00E93EA8">
            <w:r>
              <w:t>Инструктаж</w:t>
            </w:r>
          </w:p>
        </w:tc>
        <w:tc>
          <w:tcPr>
            <w:tcW w:w="1440" w:type="dxa"/>
          </w:tcPr>
          <w:p w:rsidR="00BE3BAC" w:rsidRDefault="00BE3BAC" w:rsidP="00E93EA8">
            <w:r>
              <w:t>4</w:t>
            </w:r>
          </w:p>
        </w:tc>
        <w:tc>
          <w:tcPr>
            <w:tcW w:w="1440" w:type="dxa"/>
          </w:tcPr>
          <w:p w:rsidR="00BE3BAC" w:rsidRDefault="00BE3BAC" w:rsidP="00E93EA8">
            <w:r>
              <w:t>4</w:t>
            </w:r>
          </w:p>
        </w:tc>
        <w:tc>
          <w:tcPr>
            <w:tcW w:w="1620" w:type="dxa"/>
          </w:tcPr>
          <w:p w:rsidR="00BE3BAC" w:rsidRDefault="00BE3BAC" w:rsidP="00E93EA8">
            <w:pPr>
              <w:tabs>
                <w:tab w:val="right" w:leader="underscore" w:pos="9356"/>
              </w:tabs>
              <w:jc w:val="both"/>
            </w:pPr>
            <w:r>
              <w:t>собеседование</w:t>
            </w:r>
          </w:p>
        </w:tc>
      </w:tr>
      <w:tr w:rsidR="00BE3BAC" w:rsidTr="00E93EA8">
        <w:trPr>
          <w:trHeight w:val="1335"/>
        </w:trPr>
        <w:tc>
          <w:tcPr>
            <w:tcW w:w="540" w:type="dxa"/>
          </w:tcPr>
          <w:p w:rsidR="00BE3BAC" w:rsidRDefault="00BE3BAC" w:rsidP="00E93EA8">
            <w:pPr>
              <w:tabs>
                <w:tab w:val="right" w:leader="underscore" w:pos="9356"/>
              </w:tabs>
              <w:jc w:val="both"/>
            </w:pPr>
            <w:r>
              <w:t>2</w:t>
            </w:r>
          </w:p>
        </w:tc>
        <w:tc>
          <w:tcPr>
            <w:tcW w:w="2186" w:type="dxa"/>
          </w:tcPr>
          <w:p w:rsidR="00BE3BAC" w:rsidRDefault="00BE3BAC" w:rsidP="00E93EA8">
            <w:pPr>
              <w:tabs>
                <w:tab w:val="right" w:leader="underscore" w:pos="9356"/>
              </w:tabs>
              <w:jc w:val="both"/>
            </w:pPr>
            <w:r>
              <w:t>Производственный</w:t>
            </w:r>
          </w:p>
        </w:tc>
        <w:tc>
          <w:tcPr>
            <w:tcW w:w="1162" w:type="dxa"/>
          </w:tcPr>
          <w:p w:rsidR="00BE3BAC" w:rsidRDefault="00BE3BAC" w:rsidP="00E93EA8">
            <w:pPr>
              <w:tabs>
                <w:tab w:val="right" w:leader="underscore" w:pos="9356"/>
              </w:tabs>
              <w:jc w:val="both"/>
            </w:pPr>
            <w:r>
              <w:t>Составление полевой документации</w:t>
            </w:r>
          </w:p>
        </w:tc>
        <w:tc>
          <w:tcPr>
            <w:tcW w:w="1620" w:type="dxa"/>
          </w:tcPr>
          <w:p w:rsidR="00BE3BAC" w:rsidRDefault="00BE3BAC" w:rsidP="00E93EA8">
            <w:r>
              <w:t>Работа на раскопе (шурфе)</w:t>
            </w:r>
          </w:p>
        </w:tc>
        <w:tc>
          <w:tcPr>
            <w:tcW w:w="1440" w:type="dxa"/>
          </w:tcPr>
          <w:p w:rsidR="00BE3BAC" w:rsidRDefault="00BE3BAC" w:rsidP="00E93EA8">
            <w:r>
              <w:t>200</w:t>
            </w:r>
          </w:p>
        </w:tc>
        <w:tc>
          <w:tcPr>
            <w:tcW w:w="1440" w:type="dxa"/>
          </w:tcPr>
          <w:p w:rsidR="00BE3BAC" w:rsidRDefault="00BE3BAC" w:rsidP="00E93EA8">
            <w:r>
              <w:t>200</w:t>
            </w:r>
          </w:p>
        </w:tc>
        <w:tc>
          <w:tcPr>
            <w:tcW w:w="1620" w:type="dxa"/>
          </w:tcPr>
          <w:p w:rsidR="00BE3BAC" w:rsidRDefault="00BE3BAC" w:rsidP="00E93EA8">
            <w:pPr>
              <w:tabs>
                <w:tab w:val="right" w:leader="underscore" w:pos="9356"/>
              </w:tabs>
              <w:jc w:val="both"/>
            </w:pPr>
            <w:r>
              <w:t>Практическая работа</w:t>
            </w:r>
          </w:p>
        </w:tc>
      </w:tr>
      <w:tr w:rsidR="00BE3BAC" w:rsidTr="00E93EA8">
        <w:trPr>
          <w:trHeight w:val="1335"/>
        </w:trPr>
        <w:tc>
          <w:tcPr>
            <w:tcW w:w="540" w:type="dxa"/>
          </w:tcPr>
          <w:p w:rsidR="00BE3BAC" w:rsidRDefault="00BE3BAC" w:rsidP="00E93EA8">
            <w:pPr>
              <w:tabs>
                <w:tab w:val="right" w:leader="underscore" w:pos="9356"/>
              </w:tabs>
              <w:jc w:val="both"/>
            </w:pPr>
            <w:r>
              <w:t>3</w:t>
            </w:r>
          </w:p>
        </w:tc>
        <w:tc>
          <w:tcPr>
            <w:tcW w:w="2186" w:type="dxa"/>
          </w:tcPr>
          <w:p w:rsidR="00BE3BAC" w:rsidRDefault="00BE3BAC" w:rsidP="00E93EA8">
            <w:pPr>
              <w:tabs>
                <w:tab w:val="right" w:leader="underscore" w:pos="9356"/>
              </w:tabs>
              <w:jc w:val="both"/>
            </w:pPr>
            <w:r>
              <w:t>Заключительный</w:t>
            </w:r>
          </w:p>
        </w:tc>
        <w:tc>
          <w:tcPr>
            <w:tcW w:w="1162" w:type="dxa"/>
          </w:tcPr>
          <w:p w:rsidR="00BE3BAC" w:rsidRDefault="00BE3BAC" w:rsidP="00E93EA8">
            <w:pPr>
              <w:tabs>
                <w:tab w:val="right" w:leader="underscore" w:pos="9356"/>
              </w:tabs>
              <w:jc w:val="both"/>
            </w:pPr>
            <w:r>
              <w:t>Работа с коллекциями</w:t>
            </w:r>
          </w:p>
        </w:tc>
        <w:tc>
          <w:tcPr>
            <w:tcW w:w="1620" w:type="dxa"/>
          </w:tcPr>
          <w:p w:rsidR="00BE3BAC" w:rsidRDefault="00BE3BAC" w:rsidP="00E93EA8">
            <w:r>
              <w:t>Заполнение полевого дневника</w:t>
            </w:r>
          </w:p>
        </w:tc>
        <w:tc>
          <w:tcPr>
            <w:tcW w:w="1440" w:type="dxa"/>
          </w:tcPr>
          <w:p w:rsidR="00BE3BAC" w:rsidRDefault="00BE3BAC" w:rsidP="00E93EA8">
            <w:r>
              <w:t>12</w:t>
            </w:r>
          </w:p>
        </w:tc>
        <w:tc>
          <w:tcPr>
            <w:tcW w:w="1440" w:type="dxa"/>
          </w:tcPr>
          <w:p w:rsidR="00BE3BAC" w:rsidRDefault="00BE3BAC" w:rsidP="00E93EA8">
            <w:r>
              <w:t>12</w:t>
            </w:r>
          </w:p>
        </w:tc>
        <w:tc>
          <w:tcPr>
            <w:tcW w:w="1620" w:type="dxa"/>
          </w:tcPr>
          <w:p w:rsidR="00BE3BAC" w:rsidRDefault="009A0335" w:rsidP="00E93EA8">
            <w:pPr>
              <w:tabs>
                <w:tab w:val="right" w:leader="underscore" w:pos="9356"/>
              </w:tabs>
              <w:jc w:val="both"/>
            </w:pPr>
            <w:r>
              <w:rPr>
                <w:color w:val="000000"/>
              </w:rPr>
              <w:t>Итоговое (заче</w:t>
            </w:r>
            <w:r w:rsidR="00BE3BAC">
              <w:rPr>
                <w:color w:val="000000"/>
              </w:rPr>
              <w:t>тное) собеседование; проверка полевого дневника</w:t>
            </w:r>
          </w:p>
        </w:tc>
      </w:tr>
      <w:tr w:rsidR="00BE3BAC" w:rsidRPr="00F37B20" w:rsidTr="00E93EA8">
        <w:trPr>
          <w:trHeight w:val="1335"/>
        </w:trPr>
        <w:tc>
          <w:tcPr>
            <w:tcW w:w="540" w:type="dxa"/>
          </w:tcPr>
          <w:p w:rsidR="00BE3BAC" w:rsidRPr="00F37B20" w:rsidRDefault="00BE3BAC" w:rsidP="00E93EA8">
            <w:pPr>
              <w:tabs>
                <w:tab w:val="right" w:leader="underscore" w:pos="9356"/>
              </w:tabs>
              <w:jc w:val="both"/>
              <w:rPr>
                <w:b/>
              </w:rPr>
            </w:pPr>
          </w:p>
        </w:tc>
        <w:tc>
          <w:tcPr>
            <w:tcW w:w="2186" w:type="dxa"/>
          </w:tcPr>
          <w:p w:rsidR="00BE3BAC" w:rsidRPr="00F37B20" w:rsidRDefault="00F37B20" w:rsidP="00E93EA8">
            <w:pPr>
              <w:tabs>
                <w:tab w:val="right" w:leader="underscore" w:pos="9356"/>
              </w:tabs>
              <w:jc w:val="both"/>
              <w:rPr>
                <w:b/>
              </w:rPr>
            </w:pPr>
            <w:r w:rsidRPr="00F37B20">
              <w:rPr>
                <w:b/>
              </w:rPr>
              <w:t>Итого</w:t>
            </w:r>
          </w:p>
        </w:tc>
        <w:tc>
          <w:tcPr>
            <w:tcW w:w="1162" w:type="dxa"/>
          </w:tcPr>
          <w:p w:rsidR="00BE3BAC" w:rsidRPr="00F37B20" w:rsidRDefault="00BE3BAC" w:rsidP="00E93EA8">
            <w:pPr>
              <w:tabs>
                <w:tab w:val="right" w:leader="underscore" w:pos="9356"/>
              </w:tabs>
              <w:jc w:val="both"/>
              <w:rPr>
                <w:b/>
              </w:rPr>
            </w:pPr>
          </w:p>
        </w:tc>
        <w:tc>
          <w:tcPr>
            <w:tcW w:w="1620" w:type="dxa"/>
          </w:tcPr>
          <w:p w:rsidR="00BE3BAC" w:rsidRPr="00F37B20" w:rsidRDefault="00BE3BAC" w:rsidP="00E93EA8">
            <w:pPr>
              <w:rPr>
                <w:b/>
              </w:rPr>
            </w:pPr>
          </w:p>
        </w:tc>
        <w:tc>
          <w:tcPr>
            <w:tcW w:w="1440" w:type="dxa"/>
          </w:tcPr>
          <w:p w:rsidR="00BE3BAC" w:rsidRPr="00F37B20" w:rsidRDefault="00BE3BAC" w:rsidP="00E93EA8">
            <w:pPr>
              <w:rPr>
                <w:b/>
              </w:rPr>
            </w:pPr>
            <w:r w:rsidRPr="00F37B20">
              <w:rPr>
                <w:b/>
              </w:rPr>
              <w:t>216</w:t>
            </w:r>
          </w:p>
        </w:tc>
        <w:tc>
          <w:tcPr>
            <w:tcW w:w="1440" w:type="dxa"/>
          </w:tcPr>
          <w:p w:rsidR="00BE3BAC" w:rsidRPr="00F37B20" w:rsidRDefault="00BE3BAC" w:rsidP="00E93EA8">
            <w:pPr>
              <w:rPr>
                <w:b/>
              </w:rPr>
            </w:pPr>
            <w:r w:rsidRPr="00F37B20">
              <w:rPr>
                <w:b/>
              </w:rPr>
              <w:t>216</w:t>
            </w:r>
          </w:p>
        </w:tc>
        <w:tc>
          <w:tcPr>
            <w:tcW w:w="1620" w:type="dxa"/>
          </w:tcPr>
          <w:p w:rsidR="00BE3BAC" w:rsidRPr="00F37B20" w:rsidRDefault="00BE3BAC" w:rsidP="00E93EA8">
            <w:pPr>
              <w:tabs>
                <w:tab w:val="right" w:leader="underscore" w:pos="9356"/>
              </w:tabs>
              <w:jc w:val="both"/>
              <w:rPr>
                <w:b/>
              </w:rPr>
            </w:pPr>
          </w:p>
        </w:tc>
      </w:tr>
    </w:tbl>
    <w:p w:rsidR="00F37B20" w:rsidRDefault="00F37B20" w:rsidP="00EF70F1">
      <w:pPr>
        <w:tabs>
          <w:tab w:val="right" w:leader="underscore" w:pos="9356"/>
        </w:tabs>
        <w:spacing w:line="360" w:lineRule="auto"/>
        <w:jc w:val="both"/>
        <w:rPr>
          <w:b/>
        </w:rPr>
      </w:pPr>
    </w:p>
    <w:p w:rsidR="00BE3BAC" w:rsidRDefault="00BE3BAC" w:rsidP="00F37B20">
      <w:pPr>
        <w:tabs>
          <w:tab w:val="right" w:leader="underscore" w:pos="9356"/>
        </w:tabs>
        <w:spacing w:line="360" w:lineRule="auto"/>
        <w:ind w:firstLine="720"/>
        <w:jc w:val="center"/>
        <w:rPr>
          <w:b/>
        </w:rPr>
      </w:pPr>
      <w:r w:rsidRPr="004775EE">
        <w:rPr>
          <w:b/>
        </w:rPr>
        <w:t>8. Методы и технологии, используемые на практике</w:t>
      </w:r>
    </w:p>
    <w:p w:rsidR="00BE3BAC" w:rsidRDefault="00BE3BAC" w:rsidP="00BE3BAC">
      <w:pPr>
        <w:tabs>
          <w:tab w:val="right" w:leader="underscore" w:pos="9356"/>
        </w:tabs>
        <w:spacing w:line="360" w:lineRule="auto"/>
        <w:ind w:firstLine="720"/>
        <w:jc w:val="both"/>
      </w:pPr>
      <w:r w:rsidRPr="004775EE">
        <w:t>Послойно-квадратный ме</w:t>
      </w:r>
      <w:r>
        <w:t>тод исследования</w:t>
      </w:r>
      <w:r w:rsidRPr="004775EE">
        <w:t xml:space="preserve"> культурного слоя</w:t>
      </w:r>
      <w:r>
        <w:t>, изучение стратиграфической ситуации, фиксация артефактов и вновь выявленных объектов (в соответствии с пластами) на полевых чертежах, нивелировка, первичная обработка массового материала, камеральная работа с коллекцией.</w:t>
      </w:r>
    </w:p>
    <w:p w:rsidR="003747B3" w:rsidRDefault="003747B3" w:rsidP="00535672">
      <w:pPr>
        <w:tabs>
          <w:tab w:val="right" w:leader="underscore" w:pos="9356"/>
        </w:tabs>
        <w:spacing w:line="276" w:lineRule="auto"/>
        <w:jc w:val="both"/>
      </w:pPr>
    </w:p>
    <w:p w:rsidR="0048400D" w:rsidRDefault="0048400D" w:rsidP="00535672">
      <w:pPr>
        <w:tabs>
          <w:tab w:val="right" w:leader="underscore" w:pos="9356"/>
        </w:tabs>
        <w:spacing w:line="276" w:lineRule="auto"/>
        <w:jc w:val="both"/>
      </w:pPr>
    </w:p>
    <w:p w:rsidR="009A0335" w:rsidRPr="00324F90" w:rsidRDefault="00D8195E" w:rsidP="00EF70F1">
      <w:pPr>
        <w:tabs>
          <w:tab w:val="right" w:leader="underscore" w:pos="9356"/>
        </w:tabs>
        <w:spacing w:line="276" w:lineRule="auto"/>
        <w:ind w:firstLine="720"/>
        <w:jc w:val="center"/>
        <w:rPr>
          <w:b/>
        </w:rPr>
      </w:pPr>
      <w:r w:rsidRPr="00324F90">
        <w:rPr>
          <w:b/>
        </w:rPr>
        <w:t>9. Технологическая карта</w:t>
      </w:r>
    </w:p>
    <w:p w:rsidR="00D8195E" w:rsidRPr="00D573FA" w:rsidRDefault="00D8195E" w:rsidP="00EF70F1">
      <w:pPr>
        <w:tabs>
          <w:tab w:val="right" w:leader="underscore" w:pos="9356"/>
        </w:tabs>
        <w:spacing w:line="276" w:lineRule="auto"/>
        <w:ind w:firstLine="720"/>
        <w:jc w:val="center"/>
        <w:rPr>
          <w:b/>
          <w:i/>
        </w:rPr>
      </w:pPr>
      <w:r w:rsidRPr="00D573FA">
        <w:rPr>
          <w:b/>
          <w:i/>
        </w:rPr>
        <w:t>9.1. Рейтинг-план</w:t>
      </w:r>
    </w:p>
    <w:tbl>
      <w:tblPr>
        <w:tblStyle w:val="ab"/>
        <w:tblW w:w="9637" w:type="dxa"/>
        <w:tblLayout w:type="fixed"/>
        <w:tblLook w:val="01E0"/>
      </w:tblPr>
      <w:tblGrid>
        <w:gridCol w:w="540"/>
        <w:gridCol w:w="2010"/>
        <w:gridCol w:w="1712"/>
        <w:gridCol w:w="1415"/>
        <w:gridCol w:w="1080"/>
        <w:gridCol w:w="1260"/>
        <w:gridCol w:w="720"/>
        <w:gridCol w:w="900"/>
      </w:tblGrid>
      <w:tr w:rsidR="00657EC7" w:rsidTr="00657EC7">
        <w:trPr>
          <w:trHeight w:val="840"/>
        </w:trPr>
        <w:tc>
          <w:tcPr>
            <w:tcW w:w="540" w:type="dxa"/>
            <w:vMerge w:val="restart"/>
          </w:tcPr>
          <w:p w:rsidR="00657EC7" w:rsidRDefault="00657EC7" w:rsidP="00E93EA8">
            <w:pPr>
              <w:tabs>
                <w:tab w:val="right" w:leader="underscore" w:pos="9356"/>
              </w:tabs>
              <w:jc w:val="both"/>
            </w:pPr>
            <w:r>
              <w:t>№</w:t>
            </w:r>
          </w:p>
          <w:p w:rsidR="00657EC7" w:rsidRDefault="00657EC7" w:rsidP="00E93EA8">
            <w:pPr>
              <w:tabs>
                <w:tab w:val="right" w:leader="underscore" w:pos="9356"/>
              </w:tabs>
              <w:jc w:val="both"/>
            </w:pPr>
            <w:r>
              <w:t>п\п</w:t>
            </w:r>
          </w:p>
        </w:tc>
        <w:tc>
          <w:tcPr>
            <w:tcW w:w="2010" w:type="dxa"/>
            <w:vMerge w:val="restart"/>
          </w:tcPr>
          <w:p w:rsidR="00657EC7" w:rsidRDefault="00657EC7" w:rsidP="00E93EA8">
            <w:pPr>
              <w:tabs>
                <w:tab w:val="right" w:leader="underscore" w:pos="9356"/>
              </w:tabs>
              <w:jc w:val="both"/>
            </w:pPr>
            <w:r>
              <w:t>Образовательные</w:t>
            </w:r>
          </w:p>
          <w:p w:rsidR="00657EC7" w:rsidRDefault="00657EC7" w:rsidP="00E93EA8">
            <w:pPr>
              <w:tabs>
                <w:tab w:val="right" w:leader="underscore" w:pos="9356"/>
              </w:tabs>
              <w:jc w:val="both"/>
            </w:pPr>
            <w:r>
              <w:t>результаты</w:t>
            </w:r>
          </w:p>
        </w:tc>
        <w:tc>
          <w:tcPr>
            <w:tcW w:w="1712" w:type="dxa"/>
            <w:vMerge w:val="restart"/>
          </w:tcPr>
          <w:p w:rsidR="00657EC7" w:rsidRDefault="00657EC7" w:rsidP="00E93EA8">
            <w:pPr>
              <w:tabs>
                <w:tab w:val="right" w:leader="underscore" w:pos="9356"/>
              </w:tabs>
              <w:jc w:val="both"/>
            </w:pPr>
            <w:r>
              <w:t xml:space="preserve">Виды учебной </w:t>
            </w:r>
          </w:p>
          <w:p w:rsidR="00657EC7" w:rsidRDefault="00657EC7" w:rsidP="00E93EA8">
            <w:pPr>
              <w:tabs>
                <w:tab w:val="right" w:leader="underscore" w:pos="9356"/>
              </w:tabs>
              <w:jc w:val="both"/>
            </w:pPr>
            <w:r>
              <w:t>деятельности</w:t>
            </w:r>
          </w:p>
          <w:p w:rsidR="00657EC7" w:rsidRDefault="00657EC7" w:rsidP="00E93EA8">
            <w:pPr>
              <w:tabs>
                <w:tab w:val="right" w:leader="underscore" w:pos="9356"/>
              </w:tabs>
              <w:jc w:val="both"/>
            </w:pPr>
            <w:r>
              <w:t>обучающегося</w:t>
            </w:r>
          </w:p>
        </w:tc>
        <w:tc>
          <w:tcPr>
            <w:tcW w:w="1415" w:type="dxa"/>
            <w:vMerge w:val="restart"/>
          </w:tcPr>
          <w:p w:rsidR="00657EC7" w:rsidRDefault="00657EC7" w:rsidP="00E93EA8">
            <w:pPr>
              <w:tabs>
                <w:tab w:val="right" w:leader="underscore" w:pos="9356"/>
              </w:tabs>
              <w:jc w:val="both"/>
            </w:pPr>
            <w:r>
              <w:t xml:space="preserve">Средства </w:t>
            </w:r>
          </w:p>
          <w:p w:rsidR="00657EC7" w:rsidRDefault="00657EC7" w:rsidP="00E93EA8">
            <w:pPr>
              <w:tabs>
                <w:tab w:val="right" w:leader="underscore" w:pos="9356"/>
              </w:tabs>
              <w:jc w:val="both"/>
            </w:pPr>
            <w:r>
              <w:t>оценивания</w:t>
            </w:r>
          </w:p>
        </w:tc>
        <w:tc>
          <w:tcPr>
            <w:tcW w:w="1080" w:type="dxa"/>
            <w:vMerge w:val="restart"/>
          </w:tcPr>
          <w:p w:rsidR="00657EC7" w:rsidRDefault="00657EC7" w:rsidP="00E93EA8">
            <w:pPr>
              <w:tabs>
                <w:tab w:val="right" w:leader="underscore" w:pos="9356"/>
              </w:tabs>
              <w:jc w:val="both"/>
            </w:pPr>
            <w:r>
              <w:t>Балл</w:t>
            </w:r>
          </w:p>
          <w:p w:rsidR="00657EC7" w:rsidRDefault="00657EC7" w:rsidP="00E93EA8">
            <w:pPr>
              <w:tabs>
                <w:tab w:val="right" w:leader="underscore" w:pos="9356"/>
              </w:tabs>
              <w:jc w:val="both"/>
            </w:pPr>
            <w:r>
              <w:t>за</w:t>
            </w:r>
          </w:p>
          <w:p w:rsidR="00657EC7" w:rsidRDefault="00657EC7" w:rsidP="00E93EA8">
            <w:pPr>
              <w:tabs>
                <w:tab w:val="right" w:leader="underscore" w:pos="9356"/>
              </w:tabs>
              <w:jc w:val="both"/>
            </w:pPr>
            <w:r>
              <w:t>задание</w:t>
            </w:r>
          </w:p>
        </w:tc>
        <w:tc>
          <w:tcPr>
            <w:tcW w:w="1260" w:type="dxa"/>
            <w:vMerge w:val="restart"/>
          </w:tcPr>
          <w:p w:rsidR="00657EC7" w:rsidRDefault="00657EC7" w:rsidP="00E93EA8">
            <w:pPr>
              <w:tabs>
                <w:tab w:val="right" w:leader="underscore" w:pos="9356"/>
              </w:tabs>
              <w:jc w:val="both"/>
            </w:pPr>
            <w:r>
              <w:t xml:space="preserve">Число </w:t>
            </w:r>
          </w:p>
          <w:p w:rsidR="00657EC7" w:rsidRDefault="00657EC7" w:rsidP="00E93EA8">
            <w:pPr>
              <w:tabs>
                <w:tab w:val="right" w:leader="underscore" w:pos="9356"/>
              </w:tabs>
              <w:jc w:val="both"/>
            </w:pPr>
            <w:r>
              <w:t>заданий</w:t>
            </w:r>
          </w:p>
          <w:p w:rsidR="00657EC7" w:rsidRDefault="00657EC7" w:rsidP="00E93EA8">
            <w:pPr>
              <w:tabs>
                <w:tab w:val="right" w:leader="underscore" w:pos="9356"/>
              </w:tabs>
              <w:jc w:val="both"/>
            </w:pPr>
            <w:r>
              <w:t>за семестр</w:t>
            </w:r>
          </w:p>
        </w:tc>
        <w:tc>
          <w:tcPr>
            <w:tcW w:w="1620" w:type="dxa"/>
            <w:gridSpan w:val="2"/>
          </w:tcPr>
          <w:p w:rsidR="00657EC7" w:rsidRDefault="00657EC7" w:rsidP="00E93EA8">
            <w:pPr>
              <w:tabs>
                <w:tab w:val="right" w:leader="underscore" w:pos="9356"/>
              </w:tabs>
              <w:jc w:val="both"/>
            </w:pPr>
            <w:r>
              <w:t>Баллы</w:t>
            </w:r>
          </w:p>
        </w:tc>
      </w:tr>
      <w:tr w:rsidR="00657EC7" w:rsidTr="00657EC7">
        <w:trPr>
          <w:trHeight w:val="810"/>
        </w:trPr>
        <w:tc>
          <w:tcPr>
            <w:tcW w:w="540" w:type="dxa"/>
            <w:vMerge/>
          </w:tcPr>
          <w:p w:rsidR="00657EC7" w:rsidRDefault="00657EC7" w:rsidP="00E93EA8">
            <w:pPr>
              <w:tabs>
                <w:tab w:val="right" w:leader="underscore" w:pos="9356"/>
              </w:tabs>
              <w:jc w:val="both"/>
            </w:pPr>
          </w:p>
        </w:tc>
        <w:tc>
          <w:tcPr>
            <w:tcW w:w="2010" w:type="dxa"/>
            <w:vMerge/>
          </w:tcPr>
          <w:p w:rsidR="00657EC7" w:rsidRDefault="00657EC7" w:rsidP="00E93EA8">
            <w:pPr>
              <w:tabs>
                <w:tab w:val="right" w:leader="underscore" w:pos="9356"/>
              </w:tabs>
              <w:jc w:val="both"/>
            </w:pPr>
          </w:p>
        </w:tc>
        <w:tc>
          <w:tcPr>
            <w:tcW w:w="1712" w:type="dxa"/>
            <w:vMerge/>
          </w:tcPr>
          <w:p w:rsidR="00657EC7" w:rsidRDefault="00657EC7" w:rsidP="00E93EA8">
            <w:pPr>
              <w:tabs>
                <w:tab w:val="right" w:leader="underscore" w:pos="9356"/>
              </w:tabs>
              <w:jc w:val="both"/>
            </w:pPr>
          </w:p>
        </w:tc>
        <w:tc>
          <w:tcPr>
            <w:tcW w:w="1415" w:type="dxa"/>
            <w:vMerge/>
          </w:tcPr>
          <w:p w:rsidR="00657EC7" w:rsidRDefault="00657EC7" w:rsidP="00E93EA8">
            <w:pPr>
              <w:tabs>
                <w:tab w:val="right" w:leader="underscore" w:pos="9356"/>
              </w:tabs>
              <w:jc w:val="both"/>
            </w:pPr>
          </w:p>
        </w:tc>
        <w:tc>
          <w:tcPr>
            <w:tcW w:w="1080" w:type="dxa"/>
            <w:vMerge/>
          </w:tcPr>
          <w:p w:rsidR="00657EC7" w:rsidRDefault="00657EC7" w:rsidP="00E93EA8">
            <w:pPr>
              <w:tabs>
                <w:tab w:val="right" w:leader="underscore" w:pos="9356"/>
              </w:tabs>
              <w:jc w:val="both"/>
            </w:pPr>
          </w:p>
        </w:tc>
        <w:tc>
          <w:tcPr>
            <w:tcW w:w="1260" w:type="dxa"/>
            <w:vMerge/>
          </w:tcPr>
          <w:p w:rsidR="00657EC7" w:rsidRDefault="00657EC7" w:rsidP="00E93EA8">
            <w:pPr>
              <w:tabs>
                <w:tab w:val="right" w:leader="underscore" w:pos="9356"/>
              </w:tabs>
              <w:jc w:val="both"/>
            </w:pPr>
          </w:p>
        </w:tc>
        <w:tc>
          <w:tcPr>
            <w:tcW w:w="720" w:type="dxa"/>
          </w:tcPr>
          <w:p w:rsidR="00657EC7" w:rsidRDefault="00657EC7" w:rsidP="00E93EA8">
            <w:pPr>
              <w:tabs>
                <w:tab w:val="right" w:leader="underscore" w:pos="9356"/>
              </w:tabs>
              <w:jc w:val="both"/>
            </w:pPr>
            <w:r>
              <w:t>Мини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c>
          <w:tcPr>
            <w:tcW w:w="900" w:type="dxa"/>
          </w:tcPr>
          <w:p w:rsidR="00657EC7" w:rsidRDefault="00657EC7" w:rsidP="00E93EA8">
            <w:pPr>
              <w:tabs>
                <w:tab w:val="right" w:leader="underscore" w:pos="9356"/>
              </w:tabs>
              <w:jc w:val="both"/>
            </w:pPr>
            <w:r>
              <w:t>Макси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r>
      <w:tr w:rsidR="00657EC7" w:rsidTr="00657EC7">
        <w:tc>
          <w:tcPr>
            <w:tcW w:w="540" w:type="dxa"/>
          </w:tcPr>
          <w:p w:rsidR="00657EC7" w:rsidRDefault="00657EC7" w:rsidP="00E93EA8">
            <w:pPr>
              <w:tabs>
                <w:tab w:val="right" w:leader="underscore" w:pos="9356"/>
              </w:tabs>
              <w:spacing w:line="360" w:lineRule="auto"/>
              <w:jc w:val="both"/>
            </w:pPr>
            <w:r>
              <w:t>1</w:t>
            </w:r>
          </w:p>
        </w:tc>
        <w:tc>
          <w:tcPr>
            <w:tcW w:w="2010" w:type="dxa"/>
          </w:tcPr>
          <w:p w:rsidR="00657EC7" w:rsidRDefault="00657EC7" w:rsidP="00EF70F1">
            <w:pPr>
              <w:rPr>
                <w:bCs/>
              </w:rPr>
            </w:pPr>
            <w:r w:rsidRPr="00535672">
              <w:t>ОР.</w:t>
            </w:r>
            <w:r w:rsidR="00374EF7">
              <w:rPr>
                <w:bCs/>
              </w:rPr>
              <w:t xml:space="preserve"> 3-4</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Работа на раскопе (шурфе) Разборка культурного слоя, первичная расчистка вещевого материала, промывка керамики, шифровка</w:t>
            </w:r>
          </w:p>
        </w:tc>
        <w:tc>
          <w:tcPr>
            <w:tcW w:w="1415" w:type="dxa"/>
          </w:tcPr>
          <w:p w:rsidR="00657EC7" w:rsidRDefault="00657EC7" w:rsidP="00E93EA8">
            <w:pPr>
              <w:tabs>
                <w:tab w:val="right" w:leader="underscore" w:pos="9356"/>
              </w:tabs>
              <w:jc w:val="both"/>
            </w:pPr>
            <w:r>
              <w:t>Индикаторы оценки</w:t>
            </w:r>
          </w:p>
          <w:p w:rsidR="00657EC7" w:rsidRDefault="00657EC7" w:rsidP="00657EC7">
            <w:pPr>
              <w:tabs>
                <w:tab w:val="right" w:leader="underscore" w:pos="9356"/>
              </w:tabs>
              <w:jc w:val="both"/>
            </w:pPr>
            <w:r>
              <w:rPr>
                <w:color w:val="000000"/>
              </w:rPr>
              <w:t>практической работы на раскопе (шурфе)</w:t>
            </w:r>
          </w:p>
        </w:tc>
        <w:tc>
          <w:tcPr>
            <w:tcW w:w="1080" w:type="dxa"/>
          </w:tcPr>
          <w:p w:rsidR="00657EC7" w:rsidRDefault="00657EC7" w:rsidP="00E93EA8">
            <w:pPr>
              <w:tabs>
                <w:tab w:val="right" w:leader="underscore" w:pos="9356"/>
              </w:tabs>
              <w:spacing w:line="360" w:lineRule="auto"/>
              <w:jc w:val="both"/>
            </w:pPr>
            <w:r>
              <w:t>1-2</w:t>
            </w:r>
          </w:p>
        </w:tc>
        <w:tc>
          <w:tcPr>
            <w:tcW w:w="1260" w:type="dxa"/>
          </w:tcPr>
          <w:p w:rsidR="00657EC7" w:rsidRDefault="00657EC7" w:rsidP="00E93EA8">
            <w:pPr>
              <w:tabs>
                <w:tab w:val="right" w:leader="underscore" w:pos="9356"/>
              </w:tabs>
              <w:spacing w:line="360" w:lineRule="auto"/>
              <w:jc w:val="both"/>
            </w:pPr>
            <w:r>
              <w:t>20</w:t>
            </w:r>
          </w:p>
        </w:tc>
        <w:tc>
          <w:tcPr>
            <w:tcW w:w="720" w:type="dxa"/>
          </w:tcPr>
          <w:p w:rsidR="00657EC7" w:rsidRDefault="00657EC7" w:rsidP="00E93EA8">
            <w:pPr>
              <w:tabs>
                <w:tab w:val="right" w:leader="underscore" w:pos="9356"/>
              </w:tabs>
              <w:spacing w:line="360" w:lineRule="auto"/>
              <w:jc w:val="both"/>
            </w:pPr>
            <w:r>
              <w:t>20</w:t>
            </w:r>
          </w:p>
        </w:tc>
        <w:tc>
          <w:tcPr>
            <w:tcW w:w="900" w:type="dxa"/>
          </w:tcPr>
          <w:p w:rsidR="00657EC7" w:rsidRDefault="00657EC7" w:rsidP="00E93EA8">
            <w:pPr>
              <w:tabs>
                <w:tab w:val="right" w:leader="underscore" w:pos="9356"/>
              </w:tabs>
              <w:spacing w:line="360" w:lineRule="auto"/>
              <w:jc w:val="both"/>
            </w:pPr>
            <w:r>
              <w:t>40</w:t>
            </w:r>
          </w:p>
        </w:tc>
      </w:tr>
      <w:tr w:rsidR="00657EC7" w:rsidTr="00657EC7">
        <w:tc>
          <w:tcPr>
            <w:tcW w:w="540" w:type="dxa"/>
          </w:tcPr>
          <w:p w:rsidR="00657EC7" w:rsidRDefault="00657EC7" w:rsidP="00E93EA8">
            <w:pPr>
              <w:tabs>
                <w:tab w:val="right" w:leader="underscore" w:pos="9356"/>
              </w:tabs>
              <w:spacing w:line="360" w:lineRule="auto"/>
              <w:jc w:val="both"/>
            </w:pPr>
            <w:r>
              <w:t>2</w:t>
            </w:r>
          </w:p>
        </w:tc>
        <w:tc>
          <w:tcPr>
            <w:tcW w:w="2010" w:type="dxa"/>
          </w:tcPr>
          <w:p w:rsidR="00657EC7" w:rsidRDefault="00374EF7" w:rsidP="00E93EA8">
            <w:pPr>
              <w:rPr>
                <w:bCs/>
              </w:rPr>
            </w:pPr>
            <w:r>
              <w:rPr>
                <w:bCs/>
              </w:rPr>
              <w:t>ОР.3-4</w:t>
            </w:r>
            <w:r w:rsidR="00657EC7">
              <w:rPr>
                <w:bCs/>
              </w:rPr>
              <w:t>-</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Заполнение полевого дневника</w:t>
            </w:r>
          </w:p>
        </w:tc>
        <w:tc>
          <w:tcPr>
            <w:tcW w:w="1415" w:type="dxa"/>
          </w:tcPr>
          <w:p w:rsidR="00657EC7" w:rsidRDefault="00657EC7" w:rsidP="00E93EA8">
            <w:pPr>
              <w:tabs>
                <w:tab w:val="right" w:leader="underscore" w:pos="9356"/>
              </w:tabs>
              <w:jc w:val="both"/>
            </w:pPr>
            <w:r>
              <w:t>Индикаторы оценки заполнения полевого дневника</w:t>
            </w:r>
          </w:p>
          <w:p w:rsidR="00657EC7" w:rsidRDefault="00657EC7" w:rsidP="00E93EA8">
            <w:pPr>
              <w:tabs>
                <w:tab w:val="right" w:leader="underscore" w:pos="9356"/>
              </w:tabs>
              <w:jc w:val="both"/>
            </w:pPr>
          </w:p>
        </w:tc>
        <w:tc>
          <w:tcPr>
            <w:tcW w:w="1080" w:type="dxa"/>
          </w:tcPr>
          <w:p w:rsidR="00657EC7" w:rsidRDefault="00657EC7" w:rsidP="00E93EA8">
            <w:pPr>
              <w:tabs>
                <w:tab w:val="right" w:leader="underscore" w:pos="9356"/>
              </w:tabs>
              <w:spacing w:line="360" w:lineRule="auto"/>
              <w:jc w:val="both"/>
            </w:pPr>
            <w:r>
              <w:t>3-5</w:t>
            </w:r>
          </w:p>
        </w:tc>
        <w:tc>
          <w:tcPr>
            <w:tcW w:w="1260" w:type="dxa"/>
          </w:tcPr>
          <w:p w:rsidR="00657EC7" w:rsidRDefault="00657EC7" w:rsidP="00E93EA8">
            <w:pPr>
              <w:tabs>
                <w:tab w:val="right" w:leader="underscore" w:pos="9356"/>
              </w:tabs>
              <w:spacing w:line="360" w:lineRule="auto"/>
              <w:jc w:val="both"/>
            </w:pPr>
            <w:r>
              <w:t>10</w:t>
            </w:r>
          </w:p>
        </w:tc>
        <w:tc>
          <w:tcPr>
            <w:tcW w:w="720" w:type="dxa"/>
          </w:tcPr>
          <w:p w:rsidR="00657EC7" w:rsidRDefault="00657EC7" w:rsidP="00E93EA8">
            <w:pPr>
              <w:tabs>
                <w:tab w:val="right" w:leader="underscore" w:pos="9356"/>
              </w:tabs>
              <w:spacing w:line="360" w:lineRule="auto"/>
              <w:jc w:val="both"/>
            </w:pPr>
            <w:r>
              <w:t>30</w:t>
            </w:r>
          </w:p>
        </w:tc>
        <w:tc>
          <w:tcPr>
            <w:tcW w:w="900" w:type="dxa"/>
          </w:tcPr>
          <w:p w:rsidR="00657EC7" w:rsidRDefault="00657EC7" w:rsidP="00E93EA8">
            <w:pPr>
              <w:tabs>
                <w:tab w:val="right" w:leader="underscore" w:pos="9356"/>
              </w:tabs>
              <w:spacing w:line="360" w:lineRule="auto"/>
              <w:jc w:val="both"/>
            </w:pPr>
            <w:r>
              <w:t>50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657EC7" w:rsidRDefault="00374EF7" w:rsidP="00E93EA8">
            <w:pPr>
              <w:rPr>
                <w:bCs/>
              </w:rPr>
            </w:pPr>
            <w:r>
              <w:rPr>
                <w:bCs/>
              </w:rPr>
              <w:t>ОР. 3-4-1</w:t>
            </w:r>
          </w:p>
        </w:tc>
        <w:tc>
          <w:tcPr>
            <w:tcW w:w="1712" w:type="dxa"/>
          </w:tcPr>
          <w:p w:rsidR="00657EC7" w:rsidRPr="00657EC7" w:rsidRDefault="00657EC7" w:rsidP="00657EC7">
            <w:pPr>
              <w:tabs>
                <w:tab w:val="right" w:leader="underscore" w:pos="9356"/>
              </w:tabs>
              <w:jc w:val="both"/>
            </w:pPr>
            <w:r w:rsidRPr="00657EC7">
              <w:t>Итоговое собеседование</w:t>
            </w:r>
          </w:p>
        </w:tc>
        <w:tc>
          <w:tcPr>
            <w:tcW w:w="1415" w:type="dxa"/>
          </w:tcPr>
          <w:p w:rsidR="00657EC7" w:rsidRPr="00657EC7" w:rsidRDefault="00657EC7" w:rsidP="00657EC7">
            <w:pPr>
              <w:tabs>
                <w:tab w:val="right" w:leader="underscore" w:pos="9356"/>
              </w:tabs>
              <w:jc w:val="both"/>
            </w:pPr>
            <w:r w:rsidRPr="00657EC7">
              <w:t>Индикаторы оценки итогового собеседования</w:t>
            </w:r>
          </w:p>
        </w:tc>
        <w:tc>
          <w:tcPr>
            <w:tcW w:w="1080" w:type="dxa"/>
          </w:tcPr>
          <w:p w:rsidR="00657EC7" w:rsidRPr="00657EC7" w:rsidRDefault="00657EC7" w:rsidP="00E93EA8">
            <w:pPr>
              <w:tabs>
                <w:tab w:val="right" w:leader="underscore" w:pos="9356"/>
              </w:tabs>
              <w:spacing w:line="360" w:lineRule="auto"/>
              <w:jc w:val="both"/>
            </w:pPr>
            <w:r w:rsidRPr="00657EC7">
              <w:t>5-10</w:t>
            </w:r>
          </w:p>
        </w:tc>
        <w:tc>
          <w:tcPr>
            <w:tcW w:w="1260" w:type="dxa"/>
          </w:tcPr>
          <w:p w:rsidR="00657EC7" w:rsidRPr="00657EC7" w:rsidRDefault="00657EC7" w:rsidP="00E93EA8">
            <w:pPr>
              <w:tabs>
                <w:tab w:val="right" w:leader="underscore" w:pos="9356"/>
              </w:tabs>
              <w:spacing w:line="360" w:lineRule="auto"/>
              <w:jc w:val="both"/>
            </w:pPr>
            <w:r w:rsidRPr="00657EC7">
              <w:t>1</w:t>
            </w:r>
          </w:p>
        </w:tc>
        <w:tc>
          <w:tcPr>
            <w:tcW w:w="720" w:type="dxa"/>
          </w:tcPr>
          <w:p w:rsidR="00657EC7" w:rsidRPr="00657EC7" w:rsidRDefault="00657EC7" w:rsidP="00E93EA8">
            <w:pPr>
              <w:tabs>
                <w:tab w:val="right" w:leader="underscore" w:pos="9356"/>
              </w:tabs>
              <w:spacing w:line="360" w:lineRule="auto"/>
              <w:jc w:val="both"/>
            </w:pPr>
            <w:r w:rsidRPr="00657EC7">
              <w:t>5</w:t>
            </w:r>
          </w:p>
        </w:tc>
        <w:tc>
          <w:tcPr>
            <w:tcW w:w="900" w:type="dxa"/>
          </w:tcPr>
          <w:p w:rsidR="00657EC7" w:rsidRPr="00657EC7" w:rsidRDefault="00657EC7" w:rsidP="00E93EA8">
            <w:pPr>
              <w:tabs>
                <w:tab w:val="right" w:leader="underscore" w:pos="9356"/>
              </w:tabs>
              <w:spacing w:line="360" w:lineRule="auto"/>
              <w:jc w:val="both"/>
            </w:pPr>
            <w:r w:rsidRPr="00657EC7">
              <w:t>10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535672" w:rsidRDefault="00657EC7" w:rsidP="00657EC7">
            <w:pPr>
              <w:rPr>
                <w:b/>
                <w:bCs/>
              </w:rPr>
            </w:pPr>
            <w:r w:rsidRPr="00535672">
              <w:rPr>
                <w:b/>
              </w:rPr>
              <w:t>Итого:</w:t>
            </w:r>
          </w:p>
        </w:tc>
        <w:tc>
          <w:tcPr>
            <w:tcW w:w="1712" w:type="dxa"/>
          </w:tcPr>
          <w:p w:rsidR="00657EC7" w:rsidRPr="00535672" w:rsidRDefault="00657EC7" w:rsidP="00657EC7">
            <w:pPr>
              <w:tabs>
                <w:tab w:val="right" w:leader="underscore" w:pos="9356"/>
              </w:tabs>
              <w:spacing w:line="360" w:lineRule="auto"/>
              <w:jc w:val="both"/>
              <w:rPr>
                <w:b/>
              </w:rPr>
            </w:pPr>
          </w:p>
        </w:tc>
        <w:tc>
          <w:tcPr>
            <w:tcW w:w="1415" w:type="dxa"/>
          </w:tcPr>
          <w:p w:rsidR="00657EC7" w:rsidRPr="00535672" w:rsidRDefault="00657EC7" w:rsidP="00657EC7">
            <w:pPr>
              <w:tabs>
                <w:tab w:val="right" w:leader="underscore" w:pos="9356"/>
              </w:tabs>
              <w:spacing w:line="360" w:lineRule="auto"/>
              <w:jc w:val="both"/>
              <w:rPr>
                <w:b/>
              </w:rPr>
            </w:pPr>
          </w:p>
        </w:tc>
        <w:tc>
          <w:tcPr>
            <w:tcW w:w="1080" w:type="dxa"/>
          </w:tcPr>
          <w:p w:rsidR="00657EC7" w:rsidRPr="00535672" w:rsidRDefault="00657EC7" w:rsidP="00657EC7">
            <w:pPr>
              <w:tabs>
                <w:tab w:val="right" w:leader="underscore" w:pos="9356"/>
              </w:tabs>
              <w:spacing w:line="360" w:lineRule="auto"/>
              <w:jc w:val="both"/>
              <w:rPr>
                <w:b/>
              </w:rPr>
            </w:pPr>
          </w:p>
        </w:tc>
        <w:tc>
          <w:tcPr>
            <w:tcW w:w="1260" w:type="dxa"/>
          </w:tcPr>
          <w:p w:rsidR="00657EC7" w:rsidRPr="00535672" w:rsidRDefault="00657EC7" w:rsidP="00657EC7">
            <w:pPr>
              <w:tabs>
                <w:tab w:val="right" w:leader="underscore" w:pos="9356"/>
              </w:tabs>
              <w:spacing w:line="360" w:lineRule="auto"/>
              <w:jc w:val="both"/>
              <w:rPr>
                <w:b/>
              </w:rPr>
            </w:pPr>
          </w:p>
        </w:tc>
        <w:tc>
          <w:tcPr>
            <w:tcW w:w="720" w:type="dxa"/>
          </w:tcPr>
          <w:p w:rsidR="00657EC7" w:rsidRPr="00535672" w:rsidRDefault="00657EC7" w:rsidP="00657EC7">
            <w:pPr>
              <w:tabs>
                <w:tab w:val="right" w:leader="underscore" w:pos="9356"/>
              </w:tabs>
              <w:spacing w:line="360" w:lineRule="auto"/>
              <w:jc w:val="both"/>
              <w:rPr>
                <w:b/>
              </w:rPr>
            </w:pPr>
            <w:r w:rsidRPr="00535672">
              <w:rPr>
                <w:b/>
              </w:rPr>
              <w:t>55</w:t>
            </w:r>
          </w:p>
        </w:tc>
        <w:tc>
          <w:tcPr>
            <w:tcW w:w="900" w:type="dxa"/>
          </w:tcPr>
          <w:p w:rsidR="00657EC7" w:rsidRPr="00535672" w:rsidRDefault="00657EC7" w:rsidP="00657EC7">
            <w:pPr>
              <w:tabs>
                <w:tab w:val="right" w:leader="underscore" w:pos="9356"/>
              </w:tabs>
              <w:spacing w:line="360" w:lineRule="auto"/>
              <w:jc w:val="both"/>
              <w:rPr>
                <w:b/>
              </w:rPr>
            </w:pPr>
            <w:r w:rsidRPr="00535672">
              <w:rPr>
                <w:b/>
              </w:rPr>
              <w:t>100</w:t>
            </w:r>
          </w:p>
        </w:tc>
      </w:tr>
    </w:tbl>
    <w:p w:rsidR="00535672" w:rsidRDefault="00535672" w:rsidP="00F37B20">
      <w:pPr>
        <w:tabs>
          <w:tab w:val="right" w:leader="underscore" w:pos="9356"/>
        </w:tabs>
        <w:spacing w:line="360" w:lineRule="auto"/>
        <w:rPr>
          <w:b/>
          <w:i/>
        </w:rPr>
      </w:pPr>
    </w:p>
    <w:p w:rsidR="00D8195E" w:rsidRPr="00D573FA" w:rsidRDefault="00D8195E" w:rsidP="00653BDD">
      <w:pPr>
        <w:tabs>
          <w:tab w:val="right" w:leader="underscore" w:pos="9356"/>
        </w:tabs>
        <w:spacing w:line="360" w:lineRule="auto"/>
        <w:jc w:val="center"/>
        <w:rPr>
          <w:b/>
        </w:rPr>
      </w:pPr>
      <w:r w:rsidRPr="00D573FA">
        <w:rPr>
          <w:b/>
        </w:rPr>
        <w:t>9.2. Критерии аттестации</w:t>
      </w:r>
    </w:p>
    <w:tbl>
      <w:tblPr>
        <w:tblStyle w:val="ab"/>
        <w:tblW w:w="10173" w:type="dxa"/>
        <w:tblLook w:val="01E0"/>
      </w:tblPr>
      <w:tblGrid>
        <w:gridCol w:w="540"/>
        <w:gridCol w:w="1166"/>
        <w:gridCol w:w="3647"/>
        <w:gridCol w:w="908"/>
        <w:gridCol w:w="3912"/>
      </w:tblGrid>
      <w:tr w:rsidR="00A55B34" w:rsidRPr="00EC149F" w:rsidTr="00EF70F1">
        <w:tc>
          <w:tcPr>
            <w:tcW w:w="0" w:type="auto"/>
          </w:tcPr>
          <w:p w:rsidR="00A55B34" w:rsidRPr="00EC149F" w:rsidRDefault="00A55B34" w:rsidP="00D8195E">
            <w:pPr>
              <w:tabs>
                <w:tab w:val="right" w:leader="underscore" w:pos="9356"/>
              </w:tabs>
              <w:jc w:val="both"/>
            </w:pPr>
            <w:r w:rsidRPr="00EC149F">
              <w:t>№</w:t>
            </w:r>
          </w:p>
          <w:p w:rsidR="00A55B34" w:rsidRPr="00EC149F" w:rsidRDefault="00A55B34" w:rsidP="00D8195E">
            <w:pPr>
              <w:tabs>
                <w:tab w:val="right" w:leader="underscore" w:pos="9356"/>
              </w:tabs>
              <w:jc w:val="both"/>
            </w:pPr>
            <w:r w:rsidRPr="00EC149F">
              <w:t>п\п</w:t>
            </w:r>
          </w:p>
        </w:tc>
        <w:tc>
          <w:tcPr>
            <w:tcW w:w="1166" w:type="dxa"/>
          </w:tcPr>
          <w:p w:rsidR="00A55B34" w:rsidRPr="00EC149F" w:rsidRDefault="00A55B34" w:rsidP="00AB4219">
            <w:pPr>
              <w:tabs>
                <w:tab w:val="right" w:leader="underscore" w:pos="9356"/>
              </w:tabs>
              <w:jc w:val="both"/>
            </w:pPr>
            <w:r w:rsidRPr="00EC149F">
              <w:t>Код ОР практики</w:t>
            </w:r>
          </w:p>
        </w:tc>
        <w:tc>
          <w:tcPr>
            <w:tcW w:w="3647" w:type="dxa"/>
          </w:tcPr>
          <w:p w:rsidR="00A55B34" w:rsidRPr="00EC149F" w:rsidRDefault="00A55B34" w:rsidP="00D8195E">
            <w:pPr>
              <w:tabs>
                <w:tab w:val="right" w:leader="underscore" w:pos="9356"/>
              </w:tabs>
              <w:jc w:val="both"/>
            </w:pPr>
            <w:r w:rsidRPr="00EC149F">
              <w:t xml:space="preserve">Виды учебной </w:t>
            </w:r>
          </w:p>
          <w:p w:rsidR="00A55B34" w:rsidRPr="00EC149F" w:rsidRDefault="00A55B34" w:rsidP="00D8195E">
            <w:pPr>
              <w:tabs>
                <w:tab w:val="right" w:leader="underscore" w:pos="9356"/>
              </w:tabs>
              <w:jc w:val="both"/>
            </w:pPr>
            <w:r w:rsidRPr="00EC149F">
              <w:t>деятельности</w:t>
            </w:r>
          </w:p>
        </w:tc>
        <w:tc>
          <w:tcPr>
            <w:tcW w:w="0" w:type="auto"/>
          </w:tcPr>
          <w:p w:rsidR="00A55B34" w:rsidRPr="00EC149F" w:rsidRDefault="00A55B34" w:rsidP="00D8195E">
            <w:pPr>
              <w:tabs>
                <w:tab w:val="right" w:leader="underscore" w:pos="9356"/>
              </w:tabs>
              <w:jc w:val="both"/>
            </w:pPr>
            <w:r w:rsidRPr="00EC149F">
              <w:t>Шкала</w:t>
            </w:r>
          </w:p>
        </w:tc>
        <w:tc>
          <w:tcPr>
            <w:tcW w:w="3912" w:type="dxa"/>
          </w:tcPr>
          <w:p w:rsidR="00A55B34" w:rsidRPr="00EC149F" w:rsidRDefault="00A55B34" w:rsidP="00D8195E">
            <w:pPr>
              <w:tabs>
                <w:tab w:val="right" w:leader="underscore" w:pos="9356"/>
              </w:tabs>
              <w:jc w:val="both"/>
            </w:pPr>
            <w:r w:rsidRPr="00EC149F">
              <w:t>Индикаторы оценки</w:t>
            </w:r>
          </w:p>
        </w:tc>
      </w:tr>
      <w:tr w:rsidR="002F3DF3" w:rsidRPr="00EC149F" w:rsidTr="002F3DF3">
        <w:trPr>
          <w:trHeight w:val="1155"/>
        </w:trPr>
        <w:tc>
          <w:tcPr>
            <w:tcW w:w="0" w:type="auto"/>
            <w:vMerge w:val="restart"/>
          </w:tcPr>
          <w:p w:rsidR="002F3DF3" w:rsidRPr="00EC149F" w:rsidRDefault="002F3DF3" w:rsidP="00D8195E">
            <w:pPr>
              <w:tabs>
                <w:tab w:val="right" w:leader="underscore" w:pos="9356"/>
              </w:tabs>
              <w:spacing w:line="360" w:lineRule="auto"/>
              <w:jc w:val="both"/>
            </w:pPr>
            <w:r w:rsidRPr="00EC149F">
              <w:t>1</w:t>
            </w:r>
          </w:p>
        </w:tc>
        <w:tc>
          <w:tcPr>
            <w:tcW w:w="1166" w:type="dxa"/>
            <w:vMerge w:val="restart"/>
          </w:tcPr>
          <w:p w:rsidR="002F3DF3" w:rsidRPr="00EC149F" w:rsidRDefault="00374EF7" w:rsidP="00D8195E">
            <w:pPr>
              <w:tabs>
                <w:tab w:val="right" w:leader="underscore" w:pos="9356"/>
              </w:tabs>
              <w:jc w:val="both"/>
            </w:pPr>
            <w:r>
              <w:t>ОР.3-4</w:t>
            </w:r>
            <w:r w:rsidR="002F3DF3" w:rsidRPr="00EC149F">
              <w:t>-1</w:t>
            </w:r>
          </w:p>
        </w:tc>
        <w:tc>
          <w:tcPr>
            <w:tcW w:w="3647" w:type="dxa"/>
            <w:vMerge w:val="restart"/>
          </w:tcPr>
          <w:p w:rsidR="002F3DF3" w:rsidRPr="00EC149F" w:rsidRDefault="002F3DF3" w:rsidP="00D8195E">
            <w:pPr>
              <w:tabs>
                <w:tab w:val="right" w:leader="underscore" w:pos="9356"/>
              </w:tabs>
              <w:jc w:val="both"/>
            </w:pPr>
            <w:r w:rsidRPr="00EC149F">
              <w:t>Разборка культурного слоя, первичная расчистка вещевого материала, промывка керамики, шифровка</w:t>
            </w:r>
          </w:p>
        </w:tc>
        <w:tc>
          <w:tcPr>
            <w:tcW w:w="0" w:type="auto"/>
          </w:tcPr>
          <w:p w:rsidR="002F3DF3" w:rsidRPr="00EC149F" w:rsidRDefault="002F3DF3" w:rsidP="00D8195E">
            <w:pPr>
              <w:tabs>
                <w:tab w:val="right" w:leader="underscore" w:pos="9356"/>
              </w:tabs>
              <w:spacing w:line="360" w:lineRule="auto"/>
              <w:jc w:val="both"/>
            </w:pPr>
            <w:r w:rsidRPr="00EC149F">
              <w:t>2</w:t>
            </w:r>
          </w:p>
        </w:tc>
        <w:tc>
          <w:tcPr>
            <w:tcW w:w="3912" w:type="dxa"/>
          </w:tcPr>
          <w:p w:rsidR="002F3DF3" w:rsidRPr="00EC149F" w:rsidRDefault="002F3DF3" w:rsidP="00D8195E">
            <w:pPr>
              <w:tabs>
                <w:tab w:val="right" w:leader="underscore" w:pos="9356"/>
              </w:tabs>
              <w:jc w:val="both"/>
            </w:pPr>
            <w:r w:rsidRPr="00EC149F">
              <w:t>Тщательный и подробный просмотр культурного слоя; шифровка керамики; первичные навыки расчистки артефактов</w:t>
            </w:r>
          </w:p>
        </w:tc>
      </w:tr>
      <w:tr w:rsidR="002F3DF3" w:rsidRPr="00EC149F" w:rsidTr="00EF70F1">
        <w:trPr>
          <w:trHeight w:val="225"/>
        </w:trPr>
        <w:tc>
          <w:tcPr>
            <w:tcW w:w="0" w:type="auto"/>
            <w:vMerge/>
          </w:tcPr>
          <w:p w:rsidR="002F3DF3" w:rsidRPr="00EC149F" w:rsidRDefault="002F3DF3" w:rsidP="00D8195E">
            <w:pPr>
              <w:tabs>
                <w:tab w:val="right" w:leader="underscore" w:pos="9356"/>
              </w:tabs>
              <w:spacing w:line="360" w:lineRule="auto"/>
              <w:jc w:val="both"/>
            </w:pPr>
          </w:p>
        </w:tc>
        <w:tc>
          <w:tcPr>
            <w:tcW w:w="1166" w:type="dxa"/>
            <w:vMerge/>
          </w:tcPr>
          <w:p w:rsidR="002F3DF3" w:rsidRPr="00EC149F" w:rsidRDefault="002F3DF3" w:rsidP="00D8195E">
            <w:pPr>
              <w:tabs>
                <w:tab w:val="right" w:leader="underscore" w:pos="9356"/>
              </w:tabs>
              <w:jc w:val="both"/>
            </w:pPr>
          </w:p>
        </w:tc>
        <w:tc>
          <w:tcPr>
            <w:tcW w:w="3647" w:type="dxa"/>
            <w:vMerge/>
          </w:tcPr>
          <w:p w:rsidR="002F3DF3" w:rsidRPr="00EC149F" w:rsidRDefault="002F3DF3" w:rsidP="00D8195E">
            <w:pPr>
              <w:tabs>
                <w:tab w:val="right" w:leader="underscore" w:pos="9356"/>
              </w:tabs>
              <w:jc w:val="both"/>
            </w:pPr>
          </w:p>
        </w:tc>
        <w:tc>
          <w:tcPr>
            <w:tcW w:w="0" w:type="auto"/>
          </w:tcPr>
          <w:p w:rsidR="002F3DF3" w:rsidRPr="00EC149F" w:rsidRDefault="002F3DF3" w:rsidP="00D8195E">
            <w:pPr>
              <w:tabs>
                <w:tab w:val="right" w:leader="underscore" w:pos="9356"/>
              </w:tabs>
              <w:spacing w:line="360" w:lineRule="auto"/>
              <w:jc w:val="both"/>
            </w:pPr>
            <w:r w:rsidRPr="00EC149F">
              <w:t>1</w:t>
            </w:r>
          </w:p>
        </w:tc>
        <w:tc>
          <w:tcPr>
            <w:tcW w:w="3912" w:type="dxa"/>
          </w:tcPr>
          <w:p w:rsidR="002F3DF3" w:rsidRPr="00EC149F" w:rsidRDefault="002F3DF3" w:rsidP="00D8195E">
            <w:pPr>
              <w:tabs>
                <w:tab w:val="right" w:leader="underscore" w:pos="9356"/>
              </w:tabs>
              <w:jc w:val="both"/>
            </w:pPr>
            <w:r w:rsidRPr="00EC149F">
              <w:t>Хороший просмотр культурного слоя; шифровка керамики; первичные навыки расчистки артефактов</w:t>
            </w:r>
          </w:p>
        </w:tc>
      </w:tr>
      <w:tr w:rsidR="00EC1DCC" w:rsidRPr="00EC149F" w:rsidTr="00EC1DCC">
        <w:trPr>
          <w:trHeight w:val="1560"/>
        </w:trPr>
        <w:tc>
          <w:tcPr>
            <w:tcW w:w="0" w:type="auto"/>
            <w:vMerge w:val="restart"/>
          </w:tcPr>
          <w:p w:rsidR="00EC1DCC" w:rsidRPr="00EC149F" w:rsidRDefault="00EC1DCC" w:rsidP="00D8195E">
            <w:pPr>
              <w:tabs>
                <w:tab w:val="right" w:leader="underscore" w:pos="9356"/>
              </w:tabs>
              <w:spacing w:line="360" w:lineRule="auto"/>
              <w:jc w:val="both"/>
            </w:pPr>
            <w:r w:rsidRPr="00EC149F">
              <w:t>2</w:t>
            </w:r>
          </w:p>
        </w:tc>
        <w:tc>
          <w:tcPr>
            <w:tcW w:w="1166" w:type="dxa"/>
            <w:vMerge w:val="restart"/>
          </w:tcPr>
          <w:p w:rsidR="00EC1DCC" w:rsidRPr="00EC149F" w:rsidRDefault="00374EF7" w:rsidP="00D8195E">
            <w:pPr>
              <w:tabs>
                <w:tab w:val="right" w:leader="underscore" w:pos="9356"/>
              </w:tabs>
              <w:jc w:val="both"/>
            </w:pPr>
            <w:r>
              <w:rPr>
                <w:bCs/>
              </w:rPr>
              <w:t>ОР.3-4</w:t>
            </w:r>
            <w:r w:rsidR="00EC1DCC" w:rsidRPr="00EC149F">
              <w:rPr>
                <w:bCs/>
              </w:rPr>
              <w:t>-</w:t>
            </w:r>
            <w:r>
              <w:rPr>
                <w:bCs/>
              </w:rPr>
              <w:t>1</w:t>
            </w:r>
          </w:p>
        </w:tc>
        <w:tc>
          <w:tcPr>
            <w:tcW w:w="3647" w:type="dxa"/>
            <w:vMerge w:val="restart"/>
          </w:tcPr>
          <w:p w:rsidR="00EC1DCC" w:rsidRPr="00EC149F" w:rsidRDefault="00EC1DCC" w:rsidP="00D8195E">
            <w:pPr>
              <w:tabs>
                <w:tab w:val="right" w:leader="underscore" w:pos="9356"/>
              </w:tabs>
              <w:jc w:val="both"/>
            </w:pPr>
            <w:r w:rsidRPr="00EC149F">
              <w:t>Заполнение полевого дневника</w:t>
            </w:r>
          </w:p>
        </w:tc>
        <w:tc>
          <w:tcPr>
            <w:tcW w:w="0" w:type="auto"/>
          </w:tcPr>
          <w:p w:rsidR="00EC1DCC" w:rsidRPr="00EC149F" w:rsidRDefault="00EC1DCC" w:rsidP="00535672">
            <w:pPr>
              <w:tabs>
                <w:tab w:val="right" w:leader="underscore" w:pos="9356"/>
              </w:tabs>
              <w:spacing w:line="360" w:lineRule="auto"/>
              <w:jc w:val="both"/>
            </w:pPr>
            <w:r w:rsidRPr="00EC149F">
              <w:t>5</w:t>
            </w:r>
          </w:p>
        </w:tc>
        <w:tc>
          <w:tcPr>
            <w:tcW w:w="3912" w:type="dxa"/>
          </w:tcPr>
          <w:p w:rsidR="00EC1DCC" w:rsidRPr="00EC149F" w:rsidRDefault="00EC1DCC" w:rsidP="00D8195E">
            <w:pPr>
              <w:tabs>
                <w:tab w:val="right" w:leader="underscore" w:pos="9356"/>
              </w:tabs>
              <w:jc w:val="both"/>
            </w:pPr>
            <w:r w:rsidRPr="00EC149F">
              <w:t>Студент отлично владеет методами зачистки напластований; делает</w:t>
            </w:r>
          </w:p>
          <w:p w:rsidR="00EC1DCC" w:rsidRPr="00EC149F" w:rsidRDefault="00EC1DCC" w:rsidP="00EC1DCC">
            <w:pPr>
              <w:tabs>
                <w:tab w:val="right" w:leader="underscore" w:pos="9356"/>
              </w:tabs>
              <w:jc w:val="both"/>
            </w:pPr>
            <w:r w:rsidRPr="00EC149F">
              <w:t>подробные ежедневные записи и точные зарисовки керамического материала, находок с учетом масштаба</w:t>
            </w:r>
          </w:p>
        </w:tc>
      </w:tr>
      <w:tr w:rsidR="00EC1DCC" w:rsidRPr="00EC149F" w:rsidTr="00EC1DCC">
        <w:trPr>
          <w:trHeight w:val="720"/>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4</w:t>
            </w:r>
          </w:p>
        </w:tc>
        <w:tc>
          <w:tcPr>
            <w:tcW w:w="3912" w:type="dxa"/>
          </w:tcPr>
          <w:p w:rsidR="00EC1DCC" w:rsidRPr="00EC149F" w:rsidRDefault="00EC1DCC" w:rsidP="00EC1DCC">
            <w:pPr>
              <w:tabs>
                <w:tab w:val="right" w:leader="underscore" w:pos="9356"/>
              </w:tabs>
              <w:jc w:val="both"/>
            </w:pPr>
            <w:r w:rsidRPr="00EC149F">
              <w:t>Студент хорошо владеет методами зачистки напластований; делает</w:t>
            </w:r>
          </w:p>
          <w:p w:rsidR="00EC1DCC" w:rsidRPr="00EC149F" w:rsidRDefault="00EC1DCC" w:rsidP="00EC1DCC">
            <w:pPr>
              <w:tabs>
                <w:tab w:val="right" w:leader="underscore" w:pos="9356"/>
              </w:tabs>
              <w:jc w:val="both"/>
            </w:pPr>
            <w:r w:rsidRPr="00EC149F">
              <w:t>ежедневные записи и зарисовки керамического материала, находок с учетом масштаба</w:t>
            </w:r>
          </w:p>
        </w:tc>
      </w:tr>
      <w:tr w:rsidR="00EC1DCC" w:rsidRPr="00EC149F" w:rsidTr="00EF70F1">
        <w:trPr>
          <w:trHeight w:val="735"/>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3</w:t>
            </w:r>
          </w:p>
        </w:tc>
        <w:tc>
          <w:tcPr>
            <w:tcW w:w="3912" w:type="dxa"/>
          </w:tcPr>
          <w:p w:rsidR="00EC1DCC" w:rsidRPr="00EC149F" w:rsidRDefault="00EC1DCC" w:rsidP="00EC1DCC">
            <w:pPr>
              <w:tabs>
                <w:tab w:val="right" w:leader="underscore" w:pos="9356"/>
              </w:tabs>
              <w:jc w:val="both"/>
            </w:pPr>
            <w:r w:rsidRPr="00EC149F">
              <w:t>Студент плохо владеет методами зачистки напластований; делает</w:t>
            </w:r>
          </w:p>
          <w:p w:rsidR="00EC1DCC" w:rsidRPr="00EC149F" w:rsidRDefault="00EC1DCC" w:rsidP="00EC1DCC">
            <w:pPr>
              <w:tabs>
                <w:tab w:val="right" w:leader="underscore" w:pos="9356"/>
              </w:tabs>
              <w:jc w:val="both"/>
            </w:pPr>
            <w:r w:rsidRPr="00EC149F">
              <w:t>эпизодические и неточные записи и зарисовки керамического материала, находок с учетом масштаба</w:t>
            </w:r>
          </w:p>
        </w:tc>
      </w:tr>
      <w:tr w:rsidR="00EC1DCC" w:rsidRPr="00EC149F" w:rsidTr="0070331D">
        <w:trPr>
          <w:trHeight w:val="340"/>
        </w:trPr>
        <w:tc>
          <w:tcPr>
            <w:tcW w:w="0" w:type="auto"/>
            <w:vMerge w:val="restart"/>
          </w:tcPr>
          <w:p w:rsidR="00EC1DCC" w:rsidRPr="00EC149F" w:rsidRDefault="00EC1DCC" w:rsidP="00D8195E">
            <w:pPr>
              <w:tabs>
                <w:tab w:val="right" w:leader="underscore" w:pos="9356"/>
              </w:tabs>
              <w:spacing w:line="360" w:lineRule="auto"/>
              <w:jc w:val="both"/>
            </w:pPr>
            <w:r w:rsidRPr="00EC149F">
              <w:t>3.</w:t>
            </w:r>
          </w:p>
        </w:tc>
        <w:tc>
          <w:tcPr>
            <w:tcW w:w="1166" w:type="dxa"/>
            <w:vMerge w:val="restart"/>
          </w:tcPr>
          <w:p w:rsidR="00EC1DCC" w:rsidRPr="00EC149F" w:rsidRDefault="00374EF7" w:rsidP="00D8195E">
            <w:pPr>
              <w:tabs>
                <w:tab w:val="right" w:leader="underscore" w:pos="9356"/>
              </w:tabs>
              <w:jc w:val="both"/>
              <w:rPr>
                <w:bCs/>
              </w:rPr>
            </w:pPr>
            <w:r>
              <w:rPr>
                <w:bCs/>
              </w:rPr>
              <w:t>ОР. 3-4-1</w:t>
            </w:r>
          </w:p>
        </w:tc>
        <w:tc>
          <w:tcPr>
            <w:tcW w:w="3647" w:type="dxa"/>
            <w:vMerge w:val="restart"/>
          </w:tcPr>
          <w:p w:rsidR="00EC1DCC" w:rsidRPr="00EC149F" w:rsidRDefault="00EC1DCC" w:rsidP="00D8195E">
            <w:pPr>
              <w:tabs>
                <w:tab w:val="right" w:leader="underscore" w:pos="9356"/>
              </w:tabs>
              <w:jc w:val="both"/>
            </w:pPr>
            <w:r w:rsidRPr="00EC149F">
              <w:t>Итоговое собеседование</w:t>
            </w:r>
          </w:p>
        </w:tc>
        <w:tc>
          <w:tcPr>
            <w:tcW w:w="0" w:type="auto"/>
          </w:tcPr>
          <w:p w:rsidR="00EC1DCC" w:rsidRPr="00EC149F" w:rsidRDefault="00EC1DCC" w:rsidP="00535672">
            <w:pPr>
              <w:tabs>
                <w:tab w:val="right" w:leader="underscore" w:pos="9356"/>
              </w:tabs>
              <w:spacing w:line="360" w:lineRule="auto"/>
              <w:jc w:val="both"/>
            </w:pPr>
            <w:r w:rsidRPr="00EC149F">
              <w:t>10</w:t>
            </w:r>
          </w:p>
        </w:tc>
        <w:tc>
          <w:tcPr>
            <w:tcW w:w="3912" w:type="dxa"/>
          </w:tcPr>
          <w:p w:rsidR="00EC1DCC" w:rsidRPr="00EC149F" w:rsidRDefault="00EC1DCC" w:rsidP="00EC1DCC">
            <w:r w:rsidRPr="00EC149F">
              <w:rPr>
                <w:bCs/>
              </w:rPr>
              <w:t>Студент отлично знает изученный материал и отлично владеет теоретическими и практическими навыками, полученными в</w:t>
            </w:r>
            <w:r w:rsidRPr="00EC149F">
              <w:t>о время прохождения археологической практики</w:t>
            </w:r>
            <w:r w:rsidRPr="00EC149F">
              <w:rPr>
                <w:bCs/>
              </w:rPr>
              <w:t xml:space="preserve"> </w:t>
            </w:r>
          </w:p>
        </w:tc>
      </w:tr>
      <w:tr w:rsidR="00EC1DCC" w:rsidRPr="00EC149F" w:rsidTr="0070331D">
        <w:trPr>
          <w:trHeight w:val="396"/>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9</w:t>
            </w:r>
          </w:p>
        </w:tc>
        <w:tc>
          <w:tcPr>
            <w:tcW w:w="3912" w:type="dxa"/>
          </w:tcPr>
          <w:p w:rsidR="00EC1DCC" w:rsidRPr="00EC149F" w:rsidRDefault="00EC1DCC" w:rsidP="00EC1DCC">
            <w:pPr>
              <w:rPr>
                <w:bCs/>
              </w:rPr>
            </w:pPr>
            <w:r w:rsidRPr="00EC149F">
              <w:rPr>
                <w:bCs/>
              </w:rPr>
              <w:t>Студент на хорошем уровне знает изученный материал и хорошо владеет теоретическими и практическими навыками, полученными в</w:t>
            </w:r>
            <w:r w:rsidRPr="00EC149F">
              <w:t>о время прохождения археологической практики</w:t>
            </w:r>
          </w:p>
        </w:tc>
      </w:tr>
      <w:tr w:rsidR="00EC1DCC" w:rsidRPr="00EC149F" w:rsidTr="0070331D">
        <w:trPr>
          <w:trHeight w:val="393"/>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0" w:type="auto"/>
          </w:tcPr>
          <w:p w:rsidR="00EC1DCC" w:rsidRPr="00EC149F" w:rsidRDefault="00EC1DCC" w:rsidP="00535672">
            <w:pPr>
              <w:tabs>
                <w:tab w:val="right" w:leader="underscore" w:pos="9356"/>
              </w:tabs>
              <w:spacing w:line="360" w:lineRule="auto"/>
              <w:jc w:val="both"/>
            </w:pPr>
            <w:r w:rsidRPr="00EC149F">
              <w:t>8</w:t>
            </w:r>
          </w:p>
        </w:tc>
        <w:tc>
          <w:tcPr>
            <w:tcW w:w="3912" w:type="dxa"/>
          </w:tcPr>
          <w:p w:rsidR="00EC1DCC" w:rsidRPr="00EC149F" w:rsidRDefault="00EC1DCC" w:rsidP="00EC149F">
            <w:pPr>
              <w:rPr>
                <w:bCs/>
              </w:rPr>
            </w:pPr>
            <w:r w:rsidRPr="00EC149F">
              <w:rPr>
                <w:bCs/>
              </w:rPr>
              <w:t>Студент знает основные понятия изученного материала и владеет основными теоретическими и практическими навыками, полученными в</w:t>
            </w:r>
            <w:r w:rsidRPr="00EC149F">
              <w:t>о время прохождения археологической практики</w:t>
            </w:r>
          </w:p>
        </w:tc>
      </w:tr>
      <w:tr w:rsidR="00EC1DCC" w:rsidRPr="00EC149F" w:rsidTr="00EC1DCC">
        <w:trPr>
          <w:trHeight w:val="510"/>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7</w:t>
            </w:r>
          </w:p>
        </w:tc>
        <w:tc>
          <w:tcPr>
            <w:tcW w:w="3912" w:type="dxa"/>
          </w:tcPr>
          <w:p w:rsidR="00EC1DCC" w:rsidRPr="00EC149F" w:rsidRDefault="00EC1DCC" w:rsidP="00EC149F">
            <w:pPr>
              <w:rPr>
                <w:bCs/>
              </w:rPr>
            </w:pPr>
            <w:r w:rsidRPr="00EC149F">
              <w:rPr>
                <w:bCs/>
              </w:rPr>
              <w:t>Студент на среднем уровне знает основные понятия изученного материала и в целом владеет теоретическими и практическими навыками, полученными в</w:t>
            </w:r>
            <w:r w:rsidRPr="00EC149F">
              <w:t>о время прохождения археологической практики</w:t>
            </w:r>
          </w:p>
        </w:tc>
      </w:tr>
      <w:tr w:rsidR="00EC1DCC" w:rsidRPr="00EC149F" w:rsidTr="00EC1DCC">
        <w:trPr>
          <w:trHeight w:val="499"/>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6</w:t>
            </w:r>
          </w:p>
        </w:tc>
        <w:tc>
          <w:tcPr>
            <w:tcW w:w="3912" w:type="dxa"/>
          </w:tcPr>
          <w:p w:rsidR="00EC1DCC" w:rsidRPr="00EC149F" w:rsidRDefault="00EC1DCC" w:rsidP="00EC149F">
            <w:pPr>
              <w:rPr>
                <w:bCs/>
              </w:rPr>
            </w:pPr>
            <w:r w:rsidRPr="00EC149F">
              <w:rPr>
                <w:bCs/>
              </w:rPr>
              <w:t>Студент на элементарном уровне знает основные понятия изученного материала и владеет элементарными теоретическими и практическими навыками, полученными в</w:t>
            </w:r>
            <w:r w:rsidRPr="00EC149F">
              <w:t>о время прохождения археологической практики</w:t>
            </w:r>
          </w:p>
        </w:tc>
      </w:tr>
      <w:tr w:rsidR="00EC1DCC" w:rsidTr="00EC1DCC">
        <w:trPr>
          <w:trHeight w:val="499"/>
        </w:trPr>
        <w:tc>
          <w:tcPr>
            <w:tcW w:w="0" w:type="auto"/>
            <w:vMerge/>
          </w:tcPr>
          <w:p w:rsidR="00EC1DCC" w:rsidRPr="00EC149F" w:rsidRDefault="00EC1DCC" w:rsidP="00D8195E">
            <w:pPr>
              <w:tabs>
                <w:tab w:val="right" w:leader="underscore" w:pos="9356"/>
              </w:tabs>
              <w:spacing w:line="360" w:lineRule="auto"/>
              <w:jc w:val="both"/>
            </w:pPr>
          </w:p>
        </w:tc>
        <w:tc>
          <w:tcPr>
            <w:tcW w:w="1166" w:type="dxa"/>
            <w:vMerge/>
          </w:tcPr>
          <w:p w:rsidR="00EC1DCC" w:rsidRPr="00EC149F" w:rsidRDefault="00EC1DCC" w:rsidP="00D8195E">
            <w:pPr>
              <w:tabs>
                <w:tab w:val="right" w:leader="underscore" w:pos="9356"/>
              </w:tabs>
              <w:jc w:val="both"/>
              <w:rPr>
                <w:bCs/>
              </w:rPr>
            </w:pPr>
          </w:p>
        </w:tc>
        <w:tc>
          <w:tcPr>
            <w:tcW w:w="3647" w:type="dxa"/>
            <w:vMerge/>
          </w:tcPr>
          <w:p w:rsidR="00EC1DCC" w:rsidRPr="00EC149F" w:rsidRDefault="00EC1DCC" w:rsidP="00D8195E">
            <w:pPr>
              <w:tabs>
                <w:tab w:val="right" w:leader="underscore" w:pos="9356"/>
              </w:tabs>
              <w:jc w:val="both"/>
            </w:pPr>
          </w:p>
        </w:tc>
        <w:tc>
          <w:tcPr>
            <w:tcW w:w="908" w:type="dxa"/>
          </w:tcPr>
          <w:p w:rsidR="00EC1DCC" w:rsidRPr="00EC149F" w:rsidRDefault="00EC1DCC" w:rsidP="0070331D">
            <w:pPr>
              <w:rPr>
                <w:bCs/>
              </w:rPr>
            </w:pPr>
            <w:r w:rsidRPr="00EC149F">
              <w:rPr>
                <w:bCs/>
              </w:rPr>
              <w:t>5</w:t>
            </w:r>
          </w:p>
        </w:tc>
        <w:tc>
          <w:tcPr>
            <w:tcW w:w="3912" w:type="dxa"/>
          </w:tcPr>
          <w:p w:rsidR="00EC1DCC" w:rsidRPr="00EC149F" w:rsidRDefault="00EC1DCC" w:rsidP="00EC149F">
            <w:pPr>
              <w:rPr>
                <w:bCs/>
              </w:rPr>
            </w:pPr>
            <w:r w:rsidRPr="00EC149F">
              <w:rPr>
                <w:bCs/>
              </w:rPr>
              <w:t>Студент плохо знает основные понятия изученного материала и плохо владеет теоретическими и практическими навыками, полученными в</w:t>
            </w:r>
            <w:r w:rsidRPr="00EC149F">
              <w:t>о время прохождения археологической практики</w:t>
            </w:r>
          </w:p>
        </w:tc>
      </w:tr>
    </w:tbl>
    <w:p w:rsidR="00D8195E" w:rsidRPr="00324F90" w:rsidRDefault="00D8195E" w:rsidP="0085255B">
      <w:pPr>
        <w:tabs>
          <w:tab w:val="right" w:leader="underscore" w:pos="9356"/>
        </w:tabs>
        <w:spacing w:line="276" w:lineRule="auto"/>
        <w:jc w:val="both"/>
      </w:pPr>
    </w:p>
    <w:p w:rsidR="00D8195E" w:rsidRDefault="00535672" w:rsidP="0085255B">
      <w:pPr>
        <w:tabs>
          <w:tab w:val="right" w:leader="underscore" w:pos="9356"/>
        </w:tabs>
        <w:spacing w:line="276" w:lineRule="auto"/>
        <w:ind w:firstLine="720"/>
        <w:jc w:val="center"/>
        <w:rPr>
          <w:b/>
        </w:rPr>
      </w:pPr>
      <w:r>
        <w:rPr>
          <w:b/>
        </w:rPr>
        <w:t>10. Форма контроля</w:t>
      </w:r>
    </w:p>
    <w:p w:rsidR="00D8195E" w:rsidRPr="00535672" w:rsidRDefault="00535672" w:rsidP="0085255B">
      <w:pPr>
        <w:tabs>
          <w:tab w:val="right" w:leader="underscore" w:pos="9356"/>
        </w:tabs>
        <w:spacing w:line="276" w:lineRule="auto"/>
        <w:jc w:val="both"/>
      </w:pPr>
      <w:r w:rsidRPr="00535672">
        <w:t>Дифференцированный зачет</w:t>
      </w:r>
    </w:p>
    <w:p w:rsidR="00D8195E" w:rsidRDefault="00D8195E" w:rsidP="0085255B">
      <w:pPr>
        <w:tabs>
          <w:tab w:val="right" w:leader="underscore" w:pos="9356"/>
        </w:tabs>
        <w:spacing w:line="276" w:lineRule="auto"/>
        <w:jc w:val="center"/>
        <w:rPr>
          <w:b/>
        </w:rPr>
      </w:pPr>
      <w:r w:rsidRPr="00042611">
        <w:rPr>
          <w:b/>
        </w:rPr>
        <w:t>11. Учебно-методическое и информационное обеспечение</w:t>
      </w:r>
    </w:p>
    <w:p w:rsidR="00D8195E" w:rsidRDefault="00D8195E" w:rsidP="0085255B">
      <w:pPr>
        <w:tabs>
          <w:tab w:val="right" w:leader="underscore" w:pos="9356"/>
        </w:tabs>
        <w:spacing w:line="276" w:lineRule="auto"/>
        <w:jc w:val="both"/>
        <w:rPr>
          <w:i/>
        </w:rPr>
      </w:pPr>
      <w:r w:rsidRPr="00042611">
        <w:rPr>
          <w:i/>
        </w:rPr>
        <w:t>11.1</w:t>
      </w:r>
      <w:r>
        <w:rPr>
          <w:i/>
        </w:rPr>
        <w:t>.</w:t>
      </w:r>
      <w:r w:rsidRPr="00042611">
        <w:rPr>
          <w:i/>
        </w:rPr>
        <w:t xml:space="preserve"> Основная литература</w:t>
      </w:r>
    </w:p>
    <w:p w:rsidR="003335BD" w:rsidRPr="006F5D38" w:rsidRDefault="003335BD" w:rsidP="003335BD">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 М.В., Можайский А.Ю. Археология: учебное пособие. Москва</w:t>
      </w:r>
      <w:r w:rsidRPr="003B656F">
        <w:t>: Прометей, 2012. - 1</w:t>
      </w:r>
      <w:r>
        <w:t xml:space="preserve">16 с.: ил. - Библиогр. в кн. </w:t>
      </w:r>
      <w:r w:rsidRPr="003B656F">
        <w:t xml:space="preserve">[Электронный ресурс]. - </w:t>
      </w:r>
      <w:r w:rsidRPr="003B656F">
        <w:rPr>
          <w:lang/>
        </w:rPr>
        <w:t>URL</w:t>
      </w:r>
      <w:r w:rsidRPr="003B656F">
        <w:rPr>
          <w:rFonts w:ascii="Open Sans" w:hAnsi="Open Sans" w:cs="Arial"/>
          <w:color w:val="454545"/>
          <w:sz w:val="23"/>
          <w:szCs w:val="23"/>
        </w:rPr>
        <w:t xml:space="preserve">: </w:t>
      </w:r>
      <w:hyperlink r:id="rId77"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=437295</w:t>
        </w:r>
      </w:hyperlink>
      <w:r w:rsidRPr="003B656F">
        <w:rPr>
          <w:rFonts w:ascii="Open Sans" w:hAnsi="Open Sans" w:cs="Arial"/>
          <w:color w:val="454545"/>
          <w:sz w:val="23"/>
          <w:szCs w:val="23"/>
        </w:rPr>
        <w:t xml:space="preserve"> (04.06.2019).</w:t>
      </w:r>
    </w:p>
    <w:p w:rsidR="003335BD" w:rsidRPr="003B656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 Кудрявцев А.А., Кудрявцев Е.А. Археология: учебное пособие /</w:t>
      </w:r>
      <w:r w:rsidRPr="003B656F">
        <w:t xml:space="preserve"> Министерство образования и науки Российской Федерации, Северо-Кавказский федера</w:t>
      </w:r>
      <w:r>
        <w:t xml:space="preserve">льный университет. - Ставрополь: СКФУ, 2017. </w:t>
      </w:r>
      <w:r w:rsidRPr="003B656F">
        <w:t xml:space="preserve">[Электронный ресурс]. - </w:t>
      </w:r>
      <w:r w:rsidRPr="003B656F">
        <w:rPr>
          <w:lang/>
        </w:rPr>
        <w:t>URL</w:t>
      </w:r>
      <w:r w:rsidRPr="003B656F">
        <w:t>:</w:t>
      </w:r>
      <w:r w:rsidRPr="003B656F">
        <w:rPr>
          <w:rFonts w:ascii="Open Sans" w:hAnsi="Open Sans" w:cs="Arial"/>
          <w:sz w:val="23"/>
          <w:szCs w:val="23"/>
        </w:rPr>
        <w:t xml:space="preserve"> </w:t>
      </w:r>
      <w:hyperlink r:id="rId78" w:history="1">
        <w:r>
          <w:rPr>
            <w:rStyle w:val="af"/>
            <w:rFonts w:ascii="Open Sans" w:hAnsi="Open Sans" w:cs="Arial"/>
            <w:sz w:val="23"/>
            <w:szCs w:val="23"/>
            <w:lang/>
          </w:rPr>
          <w:t>http</w:t>
        </w:r>
        <w:r w:rsidRPr="003B656F">
          <w:rPr>
            <w:rStyle w:val="af"/>
            <w:rFonts w:ascii="Open Sans" w:hAnsi="Open Sans" w:cs="Arial"/>
            <w:sz w:val="23"/>
            <w:szCs w:val="23"/>
          </w:rPr>
          <w:t>://</w:t>
        </w:r>
        <w:r>
          <w:rPr>
            <w:rStyle w:val="af"/>
            <w:rFonts w:ascii="Open Sans" w:hAnsi="Open Sans" w:cs="Arial"/>
            <w:sz w:val="23"/>
            <w:szCs w:val="23"/>
            <w:lang/>
          </w:rPr>
          <w:t>biblioclub</w:t>
        </w:r>
        <w:r w:rsidRPr="003B656F">
          <w:rPr>
            <w:rStyle w:val="af"/>
            <w:rFonts w:ascii="Open Sans" w:hAnsi="Open Sans" w:cs="Arial"/>
            <w:sz w:val="23"/>
            <w:szCs w:val="23"/>
          </w:rPr>
          <w:t>.</w:t>
        </w:r>
        <w:r>
          <w:rPr>
            <w:rStyle w:val="af"/>
            <w:rFonts w:ascii="Open Sans" w:hAnsi="Open Sans" w:cs="Arial"/>
            <w:sz w:val="23"/>
            <w:szCs w:val="23"/>
            <w:lang/>
          </w:rPr>
          <w:t>ru</w:t>
        </w:r>
        <w:r w:rsidRPr="003B656F">
          <w:rPr>
            <w:rStyle w:val="af"/>
            <w:rFonts w:ascii="Open Sans" w:hAnsi="Open Sans" w:cs="Arial"/>
            <w:sz w:val="23"/>
            <w:szCs w:val="23"/>
          </w:rPr>
          <w:t>/</w:t>
        </w:r>
        <w:r>
          <w:rPr>
            <w:rStyle w:val="af"/>
            <w:rFonts w:ascii="Open Sans" w:hAnsi="Open Sans" w:cs="Arial"/>
            <w:sz w:val="23"/>
            <w:szCs w:val="23"/>
            <w:lang/>
          </w:rPr>
          <w:t>index</w:t>
        </w:r>
        <w:r w:rsidRPr="003B656F">
          <w:rPr>
            <w:rStyle w:val="af"/>
            <w:rFonts w:ascii="Open Sans" w:hAnsi="Open Sans" w:cs="Arial"/>
            <w:sz w:val="23"/>
            <w:szCs w:val="23"/>
          </w:rPr>
          <w:t>.</w:t>
        </w:r>
        <w:r>
          <w:rPr>
            <w:rStyle w:val="af"/>
            <w:rFonts w:ascii="Open Sans" w:hAnsi="Open Sans" w:cs="Arial"/>
            <w:sz w:val="23"/>
            <w:szCs w:val="23"/>
            <w:lang/>
          </w:rPr>
          <w:t>php</w:t>
        </w:r>
        <w:r w:rsidRPr="003B656F">
          <w:rPr>
            <w:rStyle w:val="af"/>
            <w:rFonts w:ascii="Open Sans" w:hAnsi="Open Sans" w:cs="Arial"/>
            <w:sz w:val="23"/>
            <w:szCs w:val="23"/>
          </w:rPr>
          <w:t>?</w:t>
        </w:r>
        <w:r>
          <w:rPr>
            <w:rStyle w:val="af"/>
            <w:rFonts w:ascii="Open Sans" w:hAnsi="Open Sans" w:cs="Arial"/>
            <w:sz w:val="23"/>
            <w:szCs w:val="23"/>
            <w:lang/>
          </w:rPr>
          <w:t>page</w:t>
        </w:r>
        <w:r w:rsidRPr="003B656F">
          <w:rPr>
            <w:rStyle w:val="af"/>
            <w:rFonts w:ascii="Open Sans" w:hAnsi="Open Sans" w:cs="Arial"/>
            <w:sz w:val="23"/>
            <w:szCs w:val="23"/>
          </w:rPr>
          <w:t>=</w:t>
        </w:r>
        <w:r>
          <w:rPr>
            <w:rStyle w:val="af"/>
            <w:rFonts w:ascii="Open Sans" w:hAnsi="Open Sans" w:cs="Arial"/>
            <w:sz w:val="23"/>
            <w:szCs w:val="23"/>
            <w:lang/>
          </w:rPr>
          <w:t>book</w:t>
        </w:r>
        <w:r w:rsidRPr="003B656F">
          <w:rPr>
            <w:rStyle w:val="af"/>
            <w:rFonts w:ascii="Open Sans" w:hAnsi="Open Sans" w:cs="Arial"/>
            <w:sz w:val="23"/>
            <w:szCs w:val="23"/>
          </w:rPr>
          <w:t>&amp;</w:t>
        </w:r>
        <w:r>
          <w:rPr>
            <w:rStyle w:val="af"/>
            <w:rFonts w:ascii="Open Sans" w:hAnsi="Open Sans" w:cs="Arial"/>
            <w:sz w:val="23"/>
            <w:szCs w:val="23"/>
            <w:lang/>
          </w:rPr>
          <w:t>id</w:t>
        </w:r>
        <w:r w:rsidRPr="003B656F">
          <w:rPr>
            <w:rStyle w:val="af"/>
            <w:rFonts w:ascii="Open Sans" w:hAnsi="Open Sans" w:cs="Arial"/>
            <w:sz w:val="23"/>
            <w:szCs w:val="23"/>
          </w:rPr>
          <w:t>=494765</w:t>
        </w:r>
      </w:hyperlink>
      <w:r w:rsidRPr="003B656F">
        <w:rPr>
          <w:rFonts w:ascii="Open Sans" w:hAnsi="Open Sans" w:cs="Arial"/>
          <w:color w:val="454545"/>
          <w:sz w:val="23"/>
          <w:szCs w:val="23"/>
        </w:rPr>
        <w:t xml:space="preserve"> (04.06.2019).</w:t>
      </w:r>
    </w:p>
    <w:p w:rsidR="003335BD" w:rsidRPr="00656BB0" w:rsidRDefault="003335BD" w:rsidP="003335BD">
      <w:pPr>
        <w:tabs>
          <w:tab w:val="left" w:pos="1200"/>
        </w:tabs>
        <w:spacing w:line="276" w:lineRule="auto"/>
        <w:jc w:val="both"/>
        <w:rPr>
          <w:color w:val="000000"/>
          <w:spacing w:val="-13"/>
        </w:rPr>
      </w:pP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.2. Дополнительная литература</w:t>
      </w:r>
    </w:p>
    <w:p w:rsidR="003335BD" w:rsidRDefault="003335BD" w:rsidP="003335BD">
      <w:pPr>
        <w:tabs>
          <w:tab w:val="left" w:pos="1200"/>
        </w:tabs>
        <w:spacing w:line="276" w:lineRule="auto"/>
        <w:ind w:firstLine="709"/>
        <w:jc w:val="both"/>
        <w:outlineLvl w:val="0"/>
        <w:rPr>
          <w:bCs/>
          <w:i/>
          <w:iCs/>
        </w:rPr>
      </w:pPr>
      <w:r>
        <w:rPr>
          <w:color w:val="000000"/>
          <w:spacing w:val="-13"/>
        </w:rPr>
        <w:t xml:space="preserve">1. </w:t>
      </w:r>
      <w:r w:rsidRPr="006F5D38">
        <w:rPr>
          <w:color w:val="000000"/>
          <w:spacing w:val="-13"/>
        </w:rPr>
        <w:t>Императорская археологическая комиссия (1859-1917)</w:t>
      </w:r>
      <w:r>
        <w:rPr>
          <w:color w:val="000000"/>
          <w:spacing w:val="-13"/>
        </w:rPr>
        <w:t xml:space="preserve"> / под ред. Е.Н. Носова. СПб., 2009.</w:t>
      </w:r>
      <w:r w:rsidRPr="006F5D38">
        <w:rPr>
          <w:color w:val="000000"/>
          <w:spacing w:val="-13"/>
        </w:rPr>
        <w:t xml:space="preserve"> </w:t>
      </w:r>
      <w:r>
        <w:t xml:space="preserve">– </w:t>
      </w:r>
      <w:r w:rsidRPr="006F5D38">
        <w:rPr>
          <w:color w:val="000000"/>
          <w:spacing w:val="-13"/>
        </w:rPr>
        <w:t>1191</w:t>
      </w:r>
      <w:r>
        <w:rPr>
          <w:color w:val="000000"/>
          <w:spacing w:val="-13"/>
        </w:rPr>
        <w:t xml:space="preserve"> с</w:t>
      </w:r>
      <w:r w:rsidRPr="006F5D38">
        <w:rPr>
          <w:color w:val="000000"/>
          <w:spacing w:val="-13"/>
        </w:rPr>
        <w:t>.</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 xml:space="preserve">2. Китова </w:t>
      </w:r>
      <w:r w:rsidRPr="008D2458">
        <w:t xml:space="preserve">Л.Ю. История археологии Сибири: </w:t>
      </w:r>
      <w:r w:rsidRPr="008D2458">
        <w:rPr>
          <w:lang/>
        </w:rPr>
        <w:t>XVII</w:t>
      </w:r>
      <w:r w:rsidRPr="008D2458">
        <w:t xml:space="preserve"> в. - середина </w:t>
      </w:r>
      <w:r w:rsidRPr="008D2458">
        <w:rPr>
          <w:lang/>
        </w:rPr>
        <w:t>XX</w:t>
      </w:r>
      <w:r>
        <w:t xml:space="preserve"> в.:</w:t>
      </w:r>
      <w:r w:rsidRPr="008D2458">
        <w:t xml:space="preserve">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t>венный университет». - Кемерово</w:t>
      </w:r>
      <w:r w:rsidRPr="008D2458">
        <w:t xml:space="preserve">: Кемеровский государственный университет, </w:t>
      </w:r>
      <w:r w:rsidRPr="0002402B">
        <w:t>2014. -</w:t>
      </w:r>
      <w:r w:rsidRPr="0002402B">
        <w:rPr>
          <w:rFonts w:ascii="Open Sans" w:hAnsi="Open Sans" w:cs="Arial"/>
          <w:sz w:val="23"/>
          <w:szCs w:val="23"/>
        </w:rPr>
        <w:t xml:space="preserve"> 228 с.: ил. - Библиогр. в кн. [Электронный ресурс]. - </w:t>
      </w:r>
      <w:r w:rsidRPr="0002402B">
        <w:rPr>
          <w:rFonts w:ascii="Open Sans" w:hAnsi="Open Sans" w:cs="Arial"/>
          <w:sz w:val="23"/>
          <w:szCs w:val="23"/>
          <w:lang/>
        </w:rPr>
        <w:t>URL</w:t>
      </w:r>
      <w:r w:rsidRPr="00026475">
        <w:rPr>
          <w:rFonts w:ascii="Open Sans" w:hAnsi="Open Sans" w:cs="Arial"/>
          <w:color w:val="454545"/>
          <w:sz w:val="23"/>
          <w:szCs w:val="23"/>
        </w:rPr>
        <w:t xml:space="preserve">: </w:t>
      </w:r>
      <w:hyperlink r:id="rId79"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А.И. Ранний железный век Евразии : учебное пособие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xml:space="preserve">: Кемеровский государственный университет, 2017. - 182 с. :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8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3335BD" w:rsidRPr="008D2458"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w:t>
      </w:r>
      <w:r>
        <w:t xml:space="preserve"> Археология : учебное пособие.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81"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3335BD" w:rsidRPr="00656BB0" w:rsidRDefault="003335BD" w:rsidP="003335BD">
      <w:pPr>
        <w:spacing w:line="276" w:lineRule="auto"/>
        <w:jc w:val="both"/>
      </w:pPr>
    </w:p>
    <w:p w:rsidR="003335BD" w:rsidRPr="00656BB0"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.3. Перечень учебно-методического обеспечения для самостоятельной работы обучающихся по дисциплине</w:t>
      </w:r>
    </w:p>
    <w:p w:rsidR="003335BD" w:rsidRPr="006F5D38" w:rsidRDefault="003335BD" w:rsidP="003335BD">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3335BD" w:rsidRPr="006F5D38" w:rsidRDefault="003335BD" w:rsidP="003335BD">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3335BD"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335BD" w:rsidRPr="001A331F" w:rsidRDefault="003335BD" w:rsidP="00333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1A331F">
        <w:rPr>
          <w:bCs/>
          <w:i/>
          <w:iCs/>
        </w:rPr>
        <w:t>.4. Перечень ресурсов информационно-телекоммуникационной сети «Интернет», необ</w:t>
      </w:r>
      <w:r>
        <w:rPr>
          <w:bCs/>
          <w:i/>
          <w:iCs/>
        </w:rPr>
        <w:t>ходимых для освоения дисциплины</w:t>
      </w:r>
    </w:p>
    <w:p w:rsidR="003335BD" w:rsidRPr="008F0BBA" w:rsidRDefault="003335BD" w:rsidP="003335BD">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82" w:history="1">
        <w:r w:rsidRPr="008F0BBA">
          <w:rPr>
            <w:rStyle w:val="af"/>
            <w:bCs/>
          </w:rPr>
          <w:t>http://static.my-shop.ru/product/pdf/108/1070400.pdf</w:t>
        </w:r>
      </w:hyperlink>
    </w:p>
    <w:p w:rsidR="003335BD" w:rsidRPr="00042611" w:rsidRDefault="003335BD" w:rsidP="0085255B">
      <w:pPr>
        <w:tabs>
          <w:tab w:val="right" w:leader="underscore" w:pos="9356"/>
        </w:tabs>
        <w:spacing w:line="276" w:lineRule="auto"/>
        <w:jc w:val="both"/>
        <w:rPr>
          <w:i/>
        </w:rPr>
      </w:pPr>
    </w:p>
    <w:p w:rsidR="00D8195E" w:rsidRPr="00584FF3" w:rsidRDefault="00D8195E" w:rsidP="00233A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D8195E" w:rsidRPr="00656BB0" w:rsidRDefault="00D8195E" w:rsidP="00653BDD">
      <w:pPr>
        <w:tabs>
          <w:tab w:val="center" w:pos="5032"/>
        </w:tabs>
        <w:autoSpaceDE w:val="0"/>
        <w:autoSpaceDN w:val="0"/>
        <w:adjustRightInd w:val="0"/>
        <w:spacing w:line="360" w:lineRule="auto"/>
        <w:ind w:firstLine="709"/>
        <w:jc w:val="center"/>
        <w:rPr>
          <w:b/>
          <w:bCs/>
        </w:rPr>
      </w:pPr>
      <w:r>
        <w:rPr>
          <w:b/>
          <w:bCs/>
        </w:rPr>
        <w:t>12</w:t>
      </w:r>
      <w:r w:rsidRPr="00656BB0">
        <w:rPr>
          <w:b/>
          <w:bCs/>
        </w:rPr>
        <w:t>. Фонды оценочных средств</w:t>
      </w:r>
    </w:p>
    <w:p w:rsidR="00D8195E" w:rsidRDefault="00D8195E" w:rsidP="00D8195E">
      <w:pPr>
        <w:tabs>
          <w:tab w:val="center" w:pos="5032"/>
        </w:tabs>
        <w:autoSpaceDE w:val="0"/>
        <w:autoSpaceDN w:val="0"/>
        <w:adjustRightInd w:val="0"/>
        <w:spacing w:line="360" w:lineRule="auto"/>
        <w:ind w:firstLine="709"/>
        <w:jc w:val="both"/>
        <w:rPr>
          <w:spacing w:val="-4"/>
        </w:rPr>
      </w:pPr>
      <w:r w:rsidRPr="00656BB0">
        <w:rPr>
          <w:spacing w:val="-4"/>
        </w:rPr>
        <w:t>Фонд оценочных средств представлен в Приложении 1.</w:t>
      </w:r>
    </w:p>
    <w:p w:rsidR="0085255B" w:rsidRPr="00656BB0" w:rsidRDefault="0085255B" w:rsidP="00D8195E">
      <w:pPr>
        <w:tabs>
          <w:tab w:val="center" w:pos="5032"/>
        </w:tabs>
        <w:autoSpaceDE w:val="0"/>
        <w:autoSpaceDN w:val="0"/>
        <w:adjustRightInd w:val="0"/>
        <w:spacing w:line="360" w:lineRule="auto"/>
        <w:ind w:firstLine="709"/>
        <w:jc w:val="both"/>
        <w:rPr>
          <w:b/>
          <w:bCs/>
        </w:rPr>
      </w:pPr>
    </w:p>
    <w:p w:rsidR="00D8195E" w:rsidRDefault="00D8195E" w:rsidP="00653BDD">
      <w:pPr>
        <w:autoSpaceDE w:val="0"/>
        <w:autoSpaceDN w:val="0"/>
        <w:adjustRightInd w:val="0"/>
        <w:spacing w:line="360" w:lineRule="auto"/>
        <w:ind w:firstLine="709"/>
        <w:jc w:val="center"/>
        <w:rPr>
          <w:b/>
          <w:bCs/>
        </w:rPr>
      </w:pPr>
      <w:r>
        <w:rPr>
          <w:b/>
          <w:bCs/>
        </w:rPr>
        <w:t>13. Материально-техническое обеспечение образовательного процесса по практике</w:t>
      </w:r>
    </w:p>
    <w:p w:rsidR="0085255B" w:rsidRPr="0085255B" w:rsidRDefault="0085255B" w:rsidP="0085255B">
      <w:pPr>
        <w:autoSpaceDE w:val="0"/>
        <w:autoSpaceDN w:val="0"/>
        <w:adjustRightInd w:val="0"/>
        <w:spacing w:line="360" w:lineRule="auto"/>
        <w:ind w:firstLine="709"/>
        <w:rPr>
          <w:bCs/>
          <w:i/>
        </w:rPr>
      </w:pPr>
      <w:r>
        <w:rPr>
          <w:bCs/>
          <w:i/>
        </w:rPr>
        <w:t>13.1. Описание материально-технической базы</w:t>
      </w:r>
    </w:p>
    <w:p w:rsidR="00D8195E" w:rsidRDefault="00D8195E" w:rsidP="00D8195E">
      <w:pPr>
        <w:autoSpaceDE w:val="0"/>
        <w:autoSpaceDN w:val="0"/>
        <w:adjustRightInd w:val="0"/>
        <w:spacing w:line="360" w:lineRule="auto"/>
        <w:ind w:firstLine="709"/>
        <w:jc w:val="both"/>
        <w:rPr>
          <w:bCs/>
        </w:rPr>
      </w:pPr>
      <w:r>
        <w:rPr>
          <w:bCs/>
        </w:rPr>
        <w:t>Необходимое снаряжение и оборудование для проведения полевой археологической  практики: палатки, спальники, пенополиуретановые коврики, набор кухонной посуды, аптечка, канцелярские принадлежности, нивелир (тахиометр), фотоаппарат, ноутбук.</w:t>
      </w:r>
    </w:p>
    <w:p w:rsidR="00F37B20" w:rsidRDefault="00F37B20" w:rsidP="00D8195E">
      <w:pPr>
        <w:autoSpaceDE w:val="0"/>
        <w:autoSpaceDN w:val="0"/>
        <w:adjustRightInd w:val="0"/>
        <w:spacing w:line="360" w:lineRule="auto"/>
        <w:ind w:firstLine="709"/>
        <w:jc w:val="both"/>
        <w:rPr>
          <w:bCs/>
        </w:rPr>
      </w:pPr>
    </w:p>
    <w:p w:rsidR="0085255B" w:rsidRDefault="0085255B" w:rsidP="0085255B">
      <w:pPr>
        <w:autoSpaceDE w:val="0"/>
        <w:autoSpaceDN w:val="0"/>
        <w:adjustRightInd w:val="0"/>
        <w:spacing w:line="360" w:lineRule="auto"/>
        <w:ind w:firstLine="709"/>
        <w:rPr>
          <w:bCs/>
          <w:i/>
        </w:rPr>
      </w:pPr>
      <w:r>
        <w:rPr>
          <w:bCs/>
          <w:i/>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35672" w:rsidRPr="00656BB0" w:rsidRDefault="007B0E9E"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3" w:history="1">
        <w:r w:rsidR="00535672" w:rsidRPr="00656BB0">
          <w:rPr>
            <w:rStyle w:val="af"/>
            <w:lang w:val="en-US"/>
          </w:rPr>
          <w:t>http</w:t>
        </w:r>
        <w:r w:rsidR="00535672" w:rsidRPr="00656BB0">
          <w:rPr>
            <w:rStyle w:val="af"/>
          </w:rPr>
          <w:t>://</w:t>
        </w:r>
        <w:r w:rsidR="00535672" w:rsidRPr="00656BB0">
          <w:rPr>
            <w:rStyle w:val="af"/>
            <w:lang w:val="en-US"/>
          </w:rPr>
          <w:t>www</w:t>
        </w:r>
        <w:r w:rsidR="00535672" w:rsidRPr="00656BB0">
          <w:rPr>
            <w:rStyle w:val="af"/>
          </w:rPr>
          <w:t>.</w:t>
        </w:r>
        <w:r w:rsidR="00535672" w:rsidRPr="00656BB0">
          <w:rPr>
            <w:rStyle w:val="af"/>
            <w:lang w:val="en-US"/>
          </w:rPr>
          <w:t>rasl</w:t>
        </w:r>
        <w:r w:rsidR="00535672" w:rsidRPr="00656BB0">
          <w:rPr>
            <w:rStyle w:val="af"/>
          </w:rPr>
          <w:t>.</w:t>
        </w:r>
        <w:r w:rsidR="00535672" w:rsidRPr="00656BB0">
          <w:rPr>
            <w:rStyle w:val="af"/>
            <w:lang w:val="en-US"/>
          </w:rPr>
          <w:t>ru</w:t>
        </w:r>
        <w:r w:rsidR="00535672" w:rsidRPr="00656BB0">
          <w:rPr>
            <w:rStyle w:val="af"/>
          </w:rPr>
          <w:t>/</w:t>
        </w:r>
      </w:hyperlink>
      <w:r w:rsidR="00535672" w:rsidRPr="00656BB0">
        <w:t xml:space="preserve">  </w:t>
      </w:r>
      <w:r w:rsidR="00535672" w:rsidRPr="00656BB0">
        <w:rPr>
          <w:rFonts w:eastAsia="Calibri"/>
        </w:rPr>
        <w:t>Электронный каталог библиотеки РАН</w:t>
      </w:r>
    </w:p>
    <w:p w:rsidR="00535672" w:rsidRPr="00656BB0" w:rsidRDefault="007B0E9E"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hyperlink r:id="rId84" w:history="1">
        <w:r w:rsidR="00535672" w:rsidRPr="00656BB0">
          <w:rPr>
            <w:rStyle w:val="af"/>
            <w:lang w:val="en-US"/>
          </w:rPr>
          <w:t>http</w:t>
        </w:r>
        <w:r w:rsidR="00535672" w:rsidRPr="00656BB0">
          <w:rPr>
            <w:rStyle w:val="af"/>
          </w:rPr>
          <w:t>://</w:t>
        </w:r>
        <w:r w:rsidR="00535672" w:rsidRPr="00656BB0">
          <w:rPr>
            <w:rStyle w:val="af"/>
            <w:lang w:val="en-US"/>
          </w:rPr>
          <w:t>nbmgu</w:t>
        </w:r>
        <w:r w:rsidR="00535672" w:rsidRPr="00656BB0">
          <w:rPr>
            <w:rStyle w:val="af"/>
          </w:rPr>
          <w:t>.</w:t>
        </w:r>
        <w:r w:rsidR="00535672" w:rsidRPr="00656BB0">
          <w:rPr>
            <w:rStyle w:val="af"/>
            <w:lang w:val="en-US"/>
          </w:rPr>
          <w:t>ru</w:t>
        </w:r>
      </w:hyperlink>
      <w:r w:rsidR="00535672" w:rsidRPr="00656BB0">
        <w:t xml:space="preserve">  </w:t>
      </w:r>
      <w:r w:rsidR="00535672" w:rsidRPr="00656BB0">
        <w:rPr>
          <w:rFonts w:eastAsia="Calibri"/>
        </w:rPr>
        <w:t>Научная библиотека МГУ</w:t>
      </w:r>
    </w:p>
    <w:p w:rsidR="00535672" w:rsidRDefault="007B0E9E"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5" w:history="1">
        <w:r w:rsidR="00535672" w:rsidRPr="00656BB0">
          <w:rPr>
            <w:rStyle w:val="af"/>
            <w:rFonts w:eastAsia="Calibri"/>
            <w:lang w:val="en-US"/>
          </w:rPr>
          <w:t>www</w:t>
        </w:r>
        <w:r w:rsidR="00535672" w:rsidRPr="00656BB0">
          <w:rPr>
            <w:rStyle w:val="af"/>
            <w:rFonts w:eastAsia="Calibri"/>
          </w:rPr>
          <w:t>.</w:t>
        </w:r>
        <w:r w:rsidR="00535672" w:rsidRPr="00656BB0">
          <w:rPr>
            <w:rStyle w:val="af"/>
            <w:rFonts w:eastAsia="Calibri"/>
            <w:lang w:val="en-US"/>
          </w:rPr>
          <w:t>biblioclub</w:t>
        </w:r>
        <w:r w:rsidR="00535672" w:rsidRPr="00656BB0">
          <w:rPr>
            <w:rStyle w:val="af"/>
            <w:rFonts w:eastAsia="Calibri"/>
          </w:rPr>
          <w:t>.</w:t>
        </w:r>
        <w:r w:rsidR="00535672" w:rsidRPr="00656BB0">
          <w:rPr>
            <w:rStyle w:val="af"/>
            <w:rFonts w:eastAsia="Calibri"/>
            <w:lang w:val="en-US"/>
          </w:rPr>
          <w:t>ru</w:t>
        </w:r>
      </w:hyperlink>
      <w:r w:rsidR="00535672" w:rsidRPr="00656BB0">
        <w:rPr>
          <w:rFonts w:eastAsia="Calibri"/>
        </w:rPr>
        <w:t xml:space="preserve">  ЭБС «Университетская библиотека онлайн»</w:t>
      </w:r>
    </w:p>
    <w:p w:rsidR="00F1400F" w:rsidRPr="00656BB0" w:rsidRDefault="007B0E9E"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6" w:history="1">
        <w:r w:rsidR="00F1400F" w:rsidRPr="00656BB0">
          <w:rPr>
            <w:rStyle w:val="af"/>
            <w:lang w:val="en-US"/>
          </w:rPr>
          <w:t>http</w:t>
        </w:r>
        <w:r w:rsidR="00F1400F" w:rsidRPr="00656BB0">
          <w:rPr>
            <w:rStyle w:val="af"/>
          </w:rPr>
          <w:t>://</w:t>
        </w:r>
        <w:r w:rsidR="00F1400F" w:rsidRPr="00656BB0">
          <w:rPr>
            <w:rStyle w:val="af"/>
            <w:lang w:val="en-US"/>
          </w:rPr>
          <w:t>www</w:t>
        </w:r>
        <w:r w:rsidR="00F1400F" w:rsidRPr="00656BB0">
          <w:rPr>
            <w:rStyle w:val="af"/>
          </w:rPr>
          <w:t>.</w:t>
        </w:r>
        <w:r w:rsidR="00F1400F" w:rsidRPr="00656BB0">
          <w:rPr>
            <w:rStyle w:val="af"/>
            <w:lang w:val="en-US"/>
          </w:rPr>
          <w:t>rasl</w:t>
        </w:r>
        <w:r w:rsidR="00F1400F" w:rsidRPr="00656BB0">
          <w:rPr>
            <w:rStyle w:val="af"/>
          </w:rPr>
          <w:t>.</w:t>
        </w:r>
        <w:r w:rsidR="00F1400F" w:rsidRPr="00656BB0">
          <w:rPr>
            <w:rStyle w:val="af"/>
            <w:lang w:val="en-US"/>
          </w:rPr>
          <w:t>ru</w:t>
        </w:r>
        <w:r w:rsidR="00F1400F" w:rsidRPr="00656BB0">
          <w:rPr>
            <w:rStyle w:val="af"/>
          </w:rPr>
          <w:t>/</w:t>
        </w:r>
      </w:hyperlink>
      <w:r w:rsidR="00F1400F" w:rsidRPr="00656BB0">
        <w:t xml:space="preserve">  </w:t>
      </w:r>
      <w:r w:rsidR="00F1400F" w:rsidRPr="00656BB0">
        <w:rPr>
          <w:rFonts w:eastAsia="Calibri"/>
        </w:rPr>
        <w:t>Электронный каталог библиотеки РАН</w:t>
      </w:r>
    </w:p>
    <w:p w:rsidR="00F1400F" w:rsidRPr="00656BB0" w:rsidRDefault="007B0E9E"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7" w:history="1">
        <w:r w:rsidR="00F1400F" w:rsidRPr="00656BB0">
          <w:rPr>
            <w:rStyle w:val="af"/>
            <w:lang w:val="en-US"/>
          </w:rPr>
          <w:t>http</w:t>
        </w:r>
        <w:r w:rsidR="00F1400F" w:rsidRPr="00656BB0">
          <w:rPr>
            <w:rStyle w:val="af"/>
          </w:rPr>
          <w:t>://</w:t>
        </w:r>
        <w:r w:rsidR="00F1400F" w:rsidRPr="00656BB0">
          <w:rPr>
            <w:rStyle w:val="af"/>
            <w:lang w:val="en-US"/>
          </w:rPr>
          <w:t>nbmgu</w:t>
        </w:r>
        <w:r w:rsidR="00F1400F" w:rsidRPr="00656BB0">
          <w:rPr>
            <w:rStyle w:val="af"/>
          </w:rPr>
          <w:t>.</w:t>
        </w:r>
        <w:r w:rsidR="00F1400F" w:rsidRPr="00656BB0">
          <w:rPr>
            <w:rStyle w:val="af"/>
            <w:lang w:val="en-US"/>
          </w:rPr>
          <w:t>ru</w:t>
        </w:r>
      </w:hyperlink>
      <w:r w:rsidR="00F1400F" w:rsidRPr="00656BB0">
        <w:t xml:space="preserve">  </w:t>
      </w:r>
      <w:r w:rsidR="00F1400F" w:rsidRPr="00656BB0">
        <w:rPr>
          <w:rFonts w:eastAsia="Calibri"/>
        </w:rPr>
        <w:t>Научная библиотека МГУ</w:t>
      </w:r>
    </w:p>
    <w:p w:rsidR="00F1400F" w:rsidRPr="00656BB0" w:rsidRDefault="007B0E9E"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8" w:history="1">
        <w:r w:rsidR="00F1400F" w:rsidRPr="00656BB0">
          <w:rPr>
            <w:rStyle w:val="af"/>
            <w:rFonts w:eastAsia="Calibri"/>
            <w:lang w:val="en-US"/>
          </w:rPr>
          <w:t>www</w:t>
        </w:r>
        <w:r w:rsidR="00F1400F" w:rsidRPr="00656BB0">
          <w:rPr>
            <w:rStyle w:val="af"/>
            <w:rFonts w:eastAsia="Calibri"/>
          </w:rPr>
          <w:t>.</w:t>
        </w:r>
        <w:r w:rsidR="00F1400F" w:rsidRPr="00656BB0">
          <w:rPr>
            <w:rStyle w:val="af"/>
            <w:rFonts w:eastAsia="Calibri"/>
            <w:lang w:val="en-US"/>
          </w:rPr>
          <w:t>biblioclub</w:t>
        </w:r>
        <w:r w:rsidR="00F1400F" w:rsidRPr="00656BB0">
          <w:rPr>
            <w:rStyle w:val="af"/>
            <w:rFonts w:eastAsia="Calibri"/>
          </w:rPr>
          <w:t>.</w:t>
        </w:r>
        <w:r w:rsidR="00F1400F" w:rsidRPr="00656BB0">
          <w:rPr>
            <w:rStyle w:val="af"/>
            <w:rFonts w:eastAsia="Calibri"/>
            <w:lang w:val="en-US"/>
          </w:rPr>
          <w:t>ru</w:t>
        </w:r>
      </w:hyperlink>
      <w:r w:rsidR="00F1400F" w:rsidRPr="00656BB0">
        <w:rPr>
          <w:rFonts w:eastAsia="Calibri"/>
        </w:rPr>
        <w:t xml:space="preserve">  ЭБС «Университетская библиотека онлайн»</w:t>
      </w:r>
    </w:p>
    <w:p w:rsidR="00F1400F" w:rsidRPr="00233ADE" w:rsidRDefault="007B0E9E" w:rsidP="00F1400F">
      <w:pPr>
        <w:spacing w:line="276" w:lineRule="auto"/>
      </w:pPr>
      <w:hyperlink r:id="rId89" w:history="1">
        <w:r w:rsidR="00F1400F" w:rsidRPr="00C77886">
          <w:rPr>
            <w:rStyle w:val="af"/>
          </w:rPr>
          <w:t>http://archeologia.ru</w:t>
        </w:r>
      </w:hyperlink>
      <w:r w:rsidR="00233ADE" w:rsidRPr="00584FF3">
        <w:rPr>
          <w:rStyle w:val="af"/>
        </w:rPr>
        <w:t xml:space="preserve"> – </w:t>
      </w:r>
      <w:r w:rsidR="00233ADE">
        <w:rPr>
          <w:rStyle w:val="af"/>
        </w:rPr>
        <w:t xml:space="preserve"> </w:t>
      </w:r>
      <w:r w:rsidR="00233ADE" w:rsidRPr="00233ADE">
        <w:rPr>
          <w:rStyle w:val="af"/>
          <w:color w:val="auto"/>
          <w:u w:val="none"/>
        </w:rPr>
        <w:t>Археология</w:t>
      </w: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F37B20" w:rsidRDefault="00F37B20">
      <w:pPr>
        <w:rPr>
          <w:b/>
          <w:bCs/>
        </w:rPr>
      </w:pPr>
      <w:r>
        <w:rPr>
          <w:b/>
          <w:bCs/>
        </w:rPr>
        <w:br w:type="page"/>
      </w:r>
    </w:p>
    <w:p w:rsidR="0013551C" w:rsidRDefault="0013551C" w:rsidP="0013551C">
      <w:pPr>
        <w:autoSpaceDE w:val="0"/>
        <w:autoSpaceDN w:val="0"/>
        <w:adjustRightInd w:val="0"/>
        <w:spacing w:line="360" w:lineRule="auto"/>
        <w:ind w:firstLine="709"/>
        <w:jc w:val="center"/>
        <w:rPr>
          <w:b/>
          <w:bCs/>
        </w:rPr>
      </w:pPr>
      <w:r w:rsidRPr="0013551C">
        <w:rPr>
          <w:b/>
          <w:bCs/>
        </w:rPr>
        <w:t>7. ПРОГРАММА ИТОГОВОЙ АТТЕСТАЦИИ</w:t>
      </w:r>
    </w:p>
    <w:p w:rsidR="00CC3C60" w:rsidRDefault="00CC3C60" w:rsidP="0013551C">
      <w:pPr>
        <w:autoSpaceDE w:val="0"/>
        <w:autoSpaceDN w:val="0"/>
        <w:adjustRightInd w:val="0"/>
        <w:spacing w:line="360" w:lineRule="auto"/>
        <w:ind w:firstLine="709"/>
        <w:jc w:val="center"/>
        <w:rPr>
          <w:b/>
          <w:bCs/>
        </w:rPr>
      </w:pPr>
    </w:p>
    <w:p w:rsidR="00CC3C60" w:rsidRDefault="00CC3C60" w:rsidP="00CC3C60">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CC3C60" w:rsidRPr="001D1781" w:rsidRDefault="00CC3C60" w:rsidP="00CC3C60">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CC3C60" w:rsidRPr="001D1781" w:rsidRDefault="00CC3C60" w:rsidP="00CC3C60">
      <w:pPr>
        <w:tabs>
          <w:tab w:val="left" w:pos="1320"/>
        </w:tabs>
        <w:ind w:left="360"/>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CC3C60" w:rsidRPr="001D1781" w:rsidRDefault="00CC3C60" w:rsidP="00CC3C60">
      <w:pPr>
        <w:ind w:left="360"/>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CC3C60" w:rsidRPr="001D1781" w:rsidRDefault="007B0E9E"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CC3C60"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CC3C60" w:rsidRPr="001D1781">
        <w:rPr>
          <w:rFonts w:eastAsiaTheme="minorEastAsia"/>
        </w:rPr>
        <w:t xml:space="preserve"> – зачетные единицы дисциплин, входящих в модуль, </w:t>
      </w:r>
    </w:p>
    <w:p w:rsidR="00CC3C60" w:rsidRPr="001D1781" w:rsidRDefault="007B0E9E"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CC3C60"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CC3C60" w:rsidRPr="001D1781">
        <w:rPr>
          <w:rFonts w:eastAsiaTheme="minorEastAsia"/>
        </w:rPr>
        <w:t xml:space="preserve"> –  зачетная единица по курсовой работе;</w:t>
      </w:r>
    </w:p>
    <w:p w:rsidR="00CC3C60" w:rsidRPr="001D1781" w:rsidRDefault="007B0E9E" w:rsidP="00CC3C60">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CC3C60"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CC3C60" w:rsidRPr="001D1781">
        <w:rPr>
          <w:rFonts w:eastAsiaTheme="minorEastAsia"/>
        </w:rPr>
        <w:t xml:space="preserve"> – рейтинговые баллы студента по дисциплинам модуля,</w:t>
      </w:r>
    </w:p>
    <w:p w:rsidR="00CC3C60" w:rsidRPr="001D1781" w:rsidRDefault="007B0E9E"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CC3C60"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CC3C60" w:rsidRPr="00F16F8D" w:rsidRDefault="00CC3C60" w:rsidP="00CC3C60">
      <w:pPr>
        <w:ind w:left="360"/>
        <w:rPr>
          <w:szCs w:val="28"/>
        </w:rPr>
      </w:pPr>
      <w:r w:rsidRPr="00F16F8D">
        <w:rPr>
          <w:szCs w:val="28"/>
        </w:rPr>
        <w:t>Величина среднего рейтинга студента по модулю  лежит в пределах от 55 до 100 баллов.</w:t>
      </w:r>
    </w:p>
    <w:p w:rsidR="00CC3C60" w:rsidRPr="001D1781" w:rsidRDefault="00CC3C60" w:rsidP="00CC3C60">
      <w:pPr>
        <w:tabs>
          <w:tab w:val="left" w:pos="1134"/>
        </w:tabs>
        <w:spacing w:line="360" w:lineRule="auto"/>
        <w:ind w:firstLine="567"/>
        <w:contextualSpacing/>
        <w:jc w:val="center"/>
        <w:rPr>
          <w:b/>
          <w:szCs w:val="28"/>
        </w:rPr>
      </w:pPr>
    </w:p>
    <w:p w:rsidR="00CC3C60" w:rsidRPr="00DB597C" w:rsidRDefault="00CC3C60" w:rsidP="00CC3C60">
      <w:pPr>
        <w:tabs>
          <w:tab w:val="left" w:pos="1134"/>
        </w:tabs>
        <w:contextualSpacing/>
        <w:jc w:val="both"/>
        <w:rPr>
          <w:sz w:val="28"/>
          <w:szCs w:val="28"/>
        </w:rPr>
      </w:pPr>
    </w:p>
    <w:p w:rsidR="00CC3C60" w:rsidRDefault="00CC3C60" w:rsidP="0013551C">
      <w:pPr>
        <w:autoSpaceDE w:val="0"/>
        <w:autoSpaceDN w:val="0"/>
        <w:adjustRightInd w:val="0"/>
        <w:spacing w:line="360" w:lineRule="auto"/>
        <w:ind w:firstLine="709"/>
        <w:jc w:val="center"/>
        <w:rPr>
          <w:b/>
          <w:bCs/>
        </w:rPr>
      </w:pPr>
    </w:p>
    <w:sectPr w:rsidR="00CC3C60"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7D9A" w:rsidRDefault="00067D9A" w:rsidP="00B32C33">
      <w:r>
        <w:separator/>
      </w:r>
    </w:p>
  </w:endnote>
  <w:endnote w:type="continuationSeparator" w:id="0">
    <w:p w:rsidR="00067D9A" w:rsidRDefault="00067D9A"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3335BD" w:rsidRDefault="007B0E9E">
        <w:pPr>
          <w:pStyle w:val="af5"/>
          <w:jc w:val="right"/>
        </w:pPr>
        <w:r>
          <w:fldChar w:fldCharType="begin"/>
        </w:r>
        <w:r w:rsidR="003335BD">
          <w:instrText xml:space="preserve"> PAGE   \* MERGEFORMAT </w:instrText>
        </w:r>
        <w:r>
          <w:fldChar w:fldCharType="separate"/>
        </w:r>
        <w:r w:rsidR="0048400D">
          <w:rPr>
            <w:noProof/>
          </w:rPr>
          <w:t>48</w:t>
        </w:r>
        <w:r>
          <w:rPr>
            <w:noProof/>
          </w:rPr>
          <w:fldChar w:fldCharType="end"/>
        </w:r>
      </w:p>
    </w:sdtContent>
  </w:sdt>
  <w:p w:rsidR="003335BD" w:rsidRDefault="003335BD">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7D9A" w:rsidRDefault="00067D9A" w:rsidP="00B32C33">
      <w:r>
        <w:separator/>
      </w:r>
    </w:p>
  </w:footnote>
  <w:footnote w:type="continuationSeparator" w:id="0">
    <w:p w:rsidR="00067D9A" w:rsidRDefault="00067D9A"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00A03"/>
    <w:multiLevelType w:val="hybridMultilevel"/>
    <w:tmpl w:val="2AAEC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2">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3">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17">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0">
    <w:nsid w:val="2EA40DBD"/>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4705E47"/>
    <w:multiLevelType w:val="hybridMultilevel"/>
    <w:tmpl w:val="45F4F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C77DE9"/>
    <w:multiLevelType w:val="multilevel"/>
    <w:tmpl w:val="2B5CF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5">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B823BE"/>
    <w:multiLevelType w:val="hybridMultilevel"/>
    <w:tmpl w:val="F4B8EE6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31">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374C5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39">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8"/>
  </w:num>
  <w:num w:numId="2">
    <w:abstractNumId w:val="3"/>
  </w:num>
  <w:num w:numId="3">
    <w:abstractNumId w:val="12"/>
  </w:num>
  <w:num w:numId="4">
    <w:abstractNumId w:val="33"/>
  </w:num>
  <w:num w:numId="5">
    <w:abstractNumId w:val="27"/>
  </w:num>
  <w:num w:numId="6">
    <w:abstractNumId w:val="11"/>
  </w:num>
  <w:num w:numId="7">
    <w:abstractNumId w:val="37"/>
  </w:num>
  <w:num w:numId="8">
    <w:abstractNumId w:val="19"/>
  </w:num>
  <w:num w:numId="9">
    <w:abstractNumId w:val="4"/>
  </w:num>
  <w:num w:numId="10">
    <w:abstractNumId w:val="9"/>
  </w:num>
  <w:num w:numId="11">
    <w:abstractNumId w:val="29"/>
  </w:num>
  <w:num w:numId="12">
    <w:abstractNumId w:val="6"/>
  </w:num>
  <w:num w:numId="13">
    <w:abstractNumId w:val="1"/>
  </w:num>
  <w:num w:numId="14">
    <w:abstractNumId w:val="13"/>
  </w:num>
  <w:num w:numId="15">
    <w:abstractNumId w:val="17"/>
  </w:num>
  <w:num w:numId="16">
    <w:abstractNumId w:val="32"/>
  </w:num>
  <w:num w:numId="17">
    <w:abstractNumId w:val="35"/>
  </w:num>
  <w:num w:numId="18">
    <w:abstractNumId w:val="2"/>
  </w:num>
  <w:num w:numId="19">
    <w:abstractNumId w:val="34"/>
  </w:num>
  <w:num w:numId="20">
    <w:abstractNumId w:val="18"/>
  </w:num>
  <w:num w:numId="21">
    <w:abstractNumId w:val="21"/>
  </w:num>
  <w:num w:numId="22">
    <w:abstractNumId w:val="15"/>
  </w:num>
  <w:num w:numId="23">
    <w:abstractNumId w:val="31"/>
  </w:num>
  <w:num w:numId="24">
    <w:abstractNumId w:val="5"/>
  </w:num>
  <w:num w:numId="25">
    <w:abstractNumId w:val="7"/>
  </w:num>
  <w:num w:numId="26">
    <w:abstractNumId w:val="28"/>
  </w:num>
  <w:num w:numId="27">
    <w:abstractNumId w:val="16"/>
  </w:num>
  <w:num w:numId="28">
    <w:abstractNumId w:val="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num>
  <w:num w:numId="31">
    <w:abstractNumId w:val="25"/>
  </w:num>
  <w:num w:numId="32">
    <w:abstractNumId w:val="39"/>
  </w:num>
  <w:num w:numId="33">
    <w:abstractNumId w:val="14"/>
  </w:num>
  <w:num w:numId="34">
    <w:abstractNumId w:val="26"/>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20"/>
  </w:num>
  <w:num w:numId="38">
    <w:abstractNumId w:val="0"/>
  </w:num>
  <w:num w:numId="39">
    <w:abstractNumId w:val="23"/>
  </w:num>
  <w:num w:numId="40">
    <w:abstractNumId w:val="22"/>
  </w:num>
  <w:num w:numId="41">
    <w:abstractNumId w:val="3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1808"/>
    <w:rsid w:val="00022D27"/>
    <w:rsid w:val="00023597"/>
    <w:rsid w:val="0002441D"/>
    <w:rsid w:val="000245B6"/>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67D9A"/>
    <w:rsid w:val="00070D9C"/>
    <w:rsid w:val="00072A46"/>
    <w:rsid w:val="00072AF5"/>
    <w:rsid w:val="00073DE0"/>
    <w:rsid w:val="00075601"/>
    <w:rsid w:val="0008015A"/>
    <w:rsid w:val="000813F7"/>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C0E31"/>
    <w:rsid w:val="000C147F"/>
    <w:rsid w:val="000C2162"/>
    <w:rsid w:val="000C2226"/>
    <w:rsid w:val="000C3A09"/>
    <w:rsid w:val="000C5332"/>
    <w:rsid w:val="000C5D79"/>
    <w:rsid w:val="000C7CC3"/>
    <w:rsid w:val="000C7D92"/>
    <w:rsid w:val="000D05D3"/>
    <w:rsid w:val="000D289A"/>
    <w:rsid w:val="000D3330"/>
    <w:rsid w:val="000D729C"/>
    <w:rsid w:val="000D735C"/>
    <w:rsid w:val="000E016C"/>
    <w:rsid w:val="000E10C5"/>
    <w:rsid w:val="000E2412"/>
    <w:rsid w:val="000E24B9"/>
    <w:rsid w:val="000E428A"/>
    <w:rsid w:val="000F385D"/>
    <w:rsid w:val="000F4EAE"/>
    <w:rsid w:val="000F5169"/>
    <w:rsid w:val="000F59F8"/>
    <w:rsid w:val="0010027A"/>
    <w:rsid w:val="0010347D"/>
    <w:rsid w:val="00103896"/>
    <w:rsid w:val="00103EA5"/>
    <w:rsid w:val="00105853"/>
    <w:rsid w:val="00105904"/>
    <w:rsid w:val="00105CA6"/>
    <w:rsid w:val="00105CB9"/>
    <w:rsid w:val="00106336"/>
    <w:rsid w:val="0011363E"/>
    <w:rsid w:val="0011380D"/>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9A"/>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2AA"/>
    <w:rsid w:val="001717B5"/>
    <w:rsid w:val="001717C2"/>
    <w:rsid w:val="001726C1"/>
    <w:rsid w:val="001778D8"/>
    <w:rsid w:val="00180348"/>
    <w:rsid w:val="001804D5"/>
    <w:rsid w:val="001822E6"/>
    <w:rsid w:val="00182C5C"/>
    <w:rsid w:val="00182FD4"/>
    <w:rsid w:val="00185631"/>
    <w:rsid w:val="001867E8"/>
    <w:rsid w:val="00186BA5"/>
    <w:rsid w:val="001870F8"/>
    <w:rsid w:val="00187658"/>
    <w:rsid w:val="001940B3"/>
    <w:rsid w:val="0019547F"/>
    <w:rsid w:val="001A001C"/>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616E"/>
    <w:rsid w:val="001D6AFB"/>
    <w:rsid w:val="001D6E4F"/>
    <w:rsid w:val="001E4A6A"/>
    <w:rsid w:val="001E648F"/>
    <w:rsid w:val="001E7428"/>
    <w:rsid w:val="001F2653"/>
    <w:rsid w:val="001F36E7"/>
    <w:rsid w:val="001F72B4"/>
    <w:rsid w:val="001F7D0E"/>
    <w:rsid w:val="00200AD6"/>
    <w:rsid w:val="002015C1"/>
    <w:rsid w:val="00201EB8"/>
    <w:rsid w:val="0020319E"/>
    <w:rsid w:val="00204424"/>
    <w:rsid w:val="00204A25"/>
    <w:rsid w:val="00205E99"/>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5EB"/>
    <w:rsid w:val="00234D0A"/>
    <w:rsid w:val="00234FE6"/>
    <w:rsid w:val="00236B97"/>
    <w:rsid w:val="00236C37"/>
    <w:rsid w:val="00236C5C"/>
    <w:rsid w:val="00237B6E"/>
    <w:rsid w:val="0024071A"/>
    <w:rsid w:val="00242969"/>
    <w:rsid w:val="00244211"/>
    <w:rsid w:val="002513CF"/>
    <w:rsid w:val="0025436C"/>
    <w:rsid w:val="00254639"/>
    <w:rsid w:val="00254AFF"/>
    <w:rsid w:val="00255085"/>
    <w:rsid w:val="0026113C"/>
    <w:rsid w:val="00263450"/>
    <w:rsid w:val="0026533A"/>
    <w:rsid w:val="002679B9"/>
    <w:rsid w:val="00271FEA"/>
    <w:rsid w:val="002724AA"/>
    <w:rsid w:val="00275051"/>
    <w:rsid w:val="00275660"/>
    <w:rsid w:val="00276AD3"/>
    <w:rsid w:val="00281C84"/>
    <w:rsid w:val="00283E34"/>
    <w:rsid w:val="00284870"/>
    <w:rsid w:val="00285B36"/>
    <w:rsid w:val="00287186"/>
    <w:rsid w:val="0028746C"/>
    <w:rsid w:val="00287D0A"/>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A75C9"/>
    <w:rsid w:val="002B0736"/>
    <w:rsid w:val="002B0919"/>
    <w:rsid w:val="002B2F7E"/>
    <w:rsid w:val="002B501D"/>
    <w:rsid w:val="002B5656"/>
    <w:rsid w:val="002C145B"/>
    <w:rsid w:val="002C331D"/>
    <w:rsid w:val="002C50FA"/>
    <w:rsid w:val="002C5C76"/>
    <w:rsid w:val="002C6CE6"/>
    <w:rsid w:val="002D221E"/>
    <w:rsid w:val="002D497E"/>
    <w:rsid w:val="002D5471"/>
    <w:rsid w:val="002D5BAB"/>
    <w:rsid w:val="002D74CA"/>
    <w:rsid w:val="002D7FE1"/>
    <w:rsid w:val="002E0472"/>
    <w:rsid w:val="002E24BC"/>
    <w:rsid w:val="002E39BC"/>
    <w:rsid w:val="002E5B0A"/>
    <w:rsid w:val="002E5F23"/>
    <w:rsid w:val="002E7BA9"/>
    <w:rsid w:val="002F3DF3"/>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3090"/>
    <w:rsid w:val="003335BD"/>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5B1"/>
    <w:rsid w:val="00362BA9"/>
    <w:rsid w:val="00363A9E"/>
    <w:rsid w:val="00365E3F"/>
    <w:rsid w:val="003661F1"/>
    <w:rsid w:val="00370767"/>
    <w:rsid w:val="00371E1D"/>
    <w:rsid w:val="003747B3"/>
    <w:rsid w:val="00374B36"/>
    <w:rsid w:val="00374EF7"/>
    <w:rsid w:val="00377589"/>
    <w:rsid w:val="003775A2"/>
    <w:rsid w:val="003813F8"/>
    <w:rsid w:val="00386568"/>
    <w:rsid w:val="00387A6C"/>
    <w:rsid w:val="00390BBF"/>
    <w:rsid w:val="003918A0"/>
    <w:rsid w:val="00392B1C"/>
    <w:rsid w:val="0039302C"/>
    <w:rsid w:val="00393EA2"/>
    <w:rsid w:val="003954CD"/>
    <w:rsid w:val="00395704"/>
    <w:rsid w:val="00395B0B"/>
    <w:rsid w:val="00396B8E"/>
    <w:rsid w:val="00397D09"/>
    <w:rsid w:val="003A6BEC"/>
    <w:rsid w:val="003B0406"/>
    <w:rsid w:val="003B05D0"/>
    <w:rsid w:val="003B05D6"/>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4509"/>
    <w:rsid w:val="003E5AC7"/>
    <w:rsid w:val="003F0E37"/>
    <w:rsid w:val="003F14B2"/>
    <w:rsid w:val="003F1671"/>
    <w:rsid w:val="003F65E9"/>
    <w:rsid w:val="003F769C"/>
    <w:rsid w:val="00400F43"/>
    <w:rsid w:val="00405CD8"/>
    <w:rsid w:val="00406332"/>
    <w:rsid w:val="0040720D"/>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6BF8"/>
    <w:rsid w:val="00437AFA"/>
    <w:rsid w:val="004409DD"/>
    <w:rsid w:val="00441158"/>
    <w:rsid w:val="00441973"/>
    <w:rsid w:val="00445A5C"/>
    <w:rsid w:val="00445FD2"/>
    <w:rsid w:val="004460F6"/>
    <w:rsid w:val="0044703F"/>
    <w:rsid w:val="00450058"/>
    <w:rsid w:val="00451B65"/>
    <w:rsid w:val="004538EC"/>
    <w:rsid w:val="0045604A"/>
    <w:rsid w:val="0045718A"/>
    <w:rsid w:val="0045724F"/>
    <w:rsid w:val="004578AF"/>
    <w:rsid w:val="00461684"/>
    <w:rsid w:val="00462742"/>
    <w:rsid w:val="00463D36"/>
    <w:rsid w:val="0046694E"/>
    <w:rsid w:val="0047081C"/>
    <w:rsid w:val="00470934"/>
    <w:rsid w:val="00470E7D"/>
    <w:rsid w:val="004719E1"/>
    <w:rsid w:val="004727AC"/>
    <w:rsid w:val="00472D73"/>
    <w:rsid w:val="00473F55"/>
    <w:rsid w:val="004750F3"/>
    <w:rsid w:val="004766F6"/>
    <w:rsid w:val="00476904"/>
    <w:rsid w:val="00477AC4"/>
    <w:rsid w:val="004800B2"/>
    <w:rsid w:val="0048400D"/>
    <w:rsid w:val="004852B4"/>
    <w:rsid w:val="00486E06"/>
    <w:rsid w:val="00490301"/>
    <w:rsid w:val="00492F76"/>
    <w:rsid w:val="0049555E"/>
    <w:rsid w:val="004962B4"/>
    <w:rsid w:val="004A0665"/>
    <w:rsid w:val="004A25F7"/>
    <w:rsid w:val="004A5C1D"/>
    <w:rsid w:val="004B07BE"/>
    <w:rsid w:val="004B22F3"/>
    <w:rsid w:val="004B3360"/>
    <w:rsid w:val="004B38A0"/>
    <w:rsid w:val="004C113A"/>
    <w:rsid w:val="004C11C2"/>
    <w:rsid w:val="004C2D1F"/>
    <w:rsid w:val="004C2E4C"/>
    <w:rsid w:val="004C5978"/>
    <w:rsid w:val="004D003D"/>
    <w:rsid w:val="004D59FC"/>
    <w:rsid w:val="004E1A9E"/>
    <w:rsid w:val="004E34C0"/>
    <w:rsid w:val="004E3EB0"/>
    <w:rsid w:val="004F0768"/>
    <w:rsid w:val="004F07F0"/>
    <w:rsid w:val="004F08B4"/>
    <w:rsid w:val="004F347F"/>
    <w:rsid w:val="004F3577"/>
    <w:rsid w:val="004F4CEE"/>
    <w:rsid w:val="004F677F"/>
    <w:rsid w:val="004F699D"/>
    <w:rsid w:val="005009DB"/>
    <w:rsid w:val="00500C18"/>
    <w:rsid w:val="0050616A"/>
    <w:rsid w:val="00506492"/>
    <w:rsid w:val="00511ECB"/>
    <w:rsid w:val="00514C16"/>
    <w:rsid w:val="00516269"/>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3AE7"/>
    <w:rsid w:val="00544724"/>
    <w:rsid w:val="00544F31"/>
    <w:rsid w:val="005465DF"/>
    <w:rsid w:val="005529DD"/>
    <w:rsid w:val="005534C7"/>
    <w:rsid w:val="005542EE"/>
    <w:rsid w:val="005545C6"/>
    <w:rsid w:val="00554F9E"/>
    <w:rsid w:val="00555938"/>
    <w:rsid w:val="005560B2"/>
    <w:rsid w:val="0056196B"/>
    <w:rsid w:val="00562B3D"/>
    <w:rsid w:val="0056443C"/>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A09B6"/>
    <w:rsid w:val="005A0CD0"/>
    <w:rsid w:val="005A0F3B"/>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73AF"/>
    <w:rsid w:val="005D3035"/>
    <w:rsid w:val="005D734D"/>
    <w:rsid w:val="005E066F"/>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5DC"/>
    <w:rsid w:val="00610123"/>
    <w:rsid w:val="00610687"/>
    <w:rsid w:val="00610781"/>
    <w:rsid w:val="00611612"/>
    <w:rsid w:val="00612D1F"/>
    <w:rsid w:val="006159A2"/>
    <w:rsid w:val="0061714F"/>
    <w:rsid w:val="00617287"/>
    <w:rsid w:val="006176EC"/>
    <w:rsid w:val="006208E2"/>
    <w:rsid w:val="00621865"/>
    <w:rsid w:val="00622A4A"/>
    <w:rsid w:val="006231E6"/>
    <w:rsid w:val="006234DB"/>
    <w:rsid w:val="00623EFD"/>
    <w:rsid w:val="0062503C"/>
    <w:rsid w:val="0062576F"/>
    <w:rsid w:val="00627144"/>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6EED"/>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5689"/>
    <w:rsid w:val="006C6B81"/>
    <w:rsid w:val="006C7477"/>
    <w:rsid w:val="006D0786"/>
    <w:rsid w:val="006D1FAD"/>
    <w:rsid w:val="006D1FED"/>
    <w:rsid w:val="006D2364"/>
    <w:rsid w:val="006D3220"/>
    <w:rsid w:val="006D3E45"/>
    <w:rsid w:val="006E0772"/>
    <w:rsid w:val="006E0C4E"/>
    <w:rsid w:val="006E131F"/>
    <w:rsid w:val="006E3BC0"/>
    <w:rsid w:val="006E63A0"/>
    <w:rsid w:val="006E6F93"/>
    <w:rsid w:val="006E7324"/>
    <w:rsid w:val="006E78EF"/>
    <w:rsid w:val="006E7927"/>
    <w:rsid w:val="006F07B2"/>
    <w:rsid w:val="006F3E86"/>
    <w:rsid w:val="006F42F6"/>
    <w:rsid w:val="006F5996"/>
    <w:rsid w:val="006F5D38"/>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51B7"/>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C97"/>
    <w:rsid w:val="00735A21"/>
    <w:rsid w:val="00735A87"/>
    <w:rsid w:val="00736AA8"/>
    <w:rsid w:val="0074023C"/>
    <w:rsid w:val="0074049D"/>
    <w:rsid w:val="00740B51"/>
    <w:rsid w:val="007423EF"/>
    <w:rsid w:val="00745A33"/>
    <w:rsid w:val="007464E4"/>
    <w:rsid w:val="00747692"/>
    <w:rsid w:val="007477C1"/>
    <w:rsid w:val="00751CA2"/>
    <w:rsid w:val="0075298C"/>
    <w:rsid w:val="00752C1E"/>
    <w:rsid w:val="00753542"/>
    <w:rsid w:val="0075534B"/>
    <w:rsid w:val="00755C76"/>
    <w:rsid w:val="0075735D"/>
    <w:rsid w:val="00762841"/>
    <w:rsid w:val="00764158"/>
    <w:rsid w:val="00765B8B"/>
    <w:rsid w:val="00767C6E"/>
    <w:rsid w:val="00772C32"/>
    <w:rsid w:val="00775273"/>
    <w:rsid w:val="00780D5F"/>
    <w:rsid w:val="00785093"/>
    <w:rsid w:val="00786955"/>
    <w:rsid w:val="00787C75"/>
    <w:rsid w:val="007905E4"/>
    <w:rsid w:val="00790B56"/>
    <w:rsid w:val="0079192F"/>
    <w:rsid w:val="007924DF"/>
    <w:rsid w:val="00792721"/>
    <w:rsid w:val="007978AF"/>
    <w:rsid w:val="007A1B28"/>
    <w:rsid w:val="007A3D88"/>
    <w:rsid w:val="007A5D44"/>
    <w:rsid w:val="007A6B89"/>
    <w:rsid w:val="007B0B57"/>
    <w:rsid w:val="007B0E9E"/>
    <w:rsid w:val="007B2593"/>
    <w:rsid w:val="007B4427"/>
    <w:rsid w:val="007B54FD"/>
    <w:rsid w:val="007B6B84"/>
    <w:rsid w:val="007B7AAC"/>
    <w:rsid w:val="007C147F"/>
    <w:rsid w:val="007C2291"/>
    <w:rsid w:val="007C3A25"/>
    <w:rsid w:val="007C5D94"/>
    <w:rsid w:val="007C68BF"/>
    <w:rsid w:val="007C7AB6"/>
    <w:rsid w:val="007D2AAB"/>
    <w:rsid w:val="007D3719"/>
    <w:rsid w:val="007D59E7"/>
    <w:rsid w:val="007D6BC1"/>
    <w:rsid w:val="007D7684"/>
    <w:rsid w:val="007D7E9E"/>
    <w:rsid w:val="007E0C70"/>
    <w:rsid w:val="007E2020"/>
    <w:rsid w:val="007E5F82"/>
    <w:rsid w:val="007E6D19"/>
    <w:rsid w:val="007F11DC"/>
    <w:rsid w:val="007F49B7"/>
    <w:rsid w:val="007F517E"/>
    <w:rsid w:val="007F5822"/>
    <w:rsid w:val="007F6FFF"/>
    <w:rsid w:val="007F7357"/>
    <w:rsid w:val="007F7C19"/>
    <w:rsid w:val="007F7D08"/>
    <w:rsid w:val="00800C33"/>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962"/>
    <w:rsid w:val="00867D40"/>
    <w:rsid w:val="00871422"/>
    <w:rsid w:val="00873A7C"/>
    <w:rsid w:val="00874B97"/>
    <w:rsid w:val="00875CFD"/>
    <w:rsid w:val="008761B6"/>
    <w:rsid w:val="00877178"/>
    <w:rsid w:val="00877A09"/>
    <w:rsid w:val="008817A0"/>
    <w:rsid w:val="008817F5"/>
    <w:rsid w:val="00881D03"/>
    <w:rsid w:val="0088249B"/>
    <w:rsid w:val="00882551"/>
    <w:rsid w:val="008844CF"/>
    <w:rsid w:val="0088461D"/>
    <w:rsid w:val="00884ABA"/>
    <w:rsid w:val="00885865"/>
    <w:rsid w:val="008903E9"/>
    <w:rsid w:val="008909CD"/>
    <w:rsid w:val="00891937"/>
    <w:rsid w:val="00892B75"/>
    <w:rsid w:val="00892D64"/>
    <w:rsid w:val="008932A8"/>
    <w:rsid w:val="00895C5B"/>
    <w:rsid w:val="00897848"/>
    <w:rsid w:val="008978FC"/>
    <w:rsid w:val="008A00FD"/>
    <w:rsid w:val="008A0DB3"/>
    <w:rsid w:val="008A218A"/>
    <w:rsid w:val="008A2922"/>
    <w:rsid w:val="008A56BF"/>
    <w:rsid w:val="008A7160"/>
    <w:rsid w:val="008B03B3"/>
    <w:rsid w:val="008B2FE4"/>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E64D5"/>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8BD"/>
    <w:rsid w:val="00930457"/>
    <w:rsid w:val="00930FC3"/>
    <w:rsid w:val="00931116"/>
    <w:rsid w:val="009332FF"/>
    <w:rsid w:val="00935724"/>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7166B"/>
    <w:rsid w:val="00971B67"/>
    <w:rsid w:val="00974360"/>
    <w:rsid w:val="0097488B"/>
    <w:rsid w:val="00975FDD"/>
    <w:rsid w:val="009840E5"/>
    <w:rsid w:val="00985A7F"/>
    <w:rsid w:val="00986B0A"/>
    <w:rsid w:val="00987D8B"/>
    <w:rsid w:val="0099309B"/>
    <w:rsid w:val="00993EA1"/>
    <w:rsid w:val="009952B8"/>
    <w:rsid w:val="00995ED9"/>
    <w:rsid w:val="009965DE"/>
    <w:rsid w:val="00997BDA"/>
    <w:rsid w:val="009A0335"/>
    <w:rsid w:val="009A2B11"/>
    <w:rsid w:val="009A38C0"/>
    <w:rsid w:val="009A3C36"/>
    <w:rsid w:val="009A55DC"/>
    <w:rsid w:val="009A62BA"/>
    <w:rsid w:val="009B11E9"/>
    <w:rsid w:val="009B3E08"/>
    <w:rsid w:val="009C191E"/>
    <w:rsid w:val="009C42ED"/>
    <w:rsid w:val="009C5BFD"/>
    <w:rsid w:val="009C7164"/>
    <w:rsid w:val="009C72E0"/>
    <w:rsid w:val="009C7F4C"/>
    <w:rsid w:val="009D041B"/>
    <w:rsid w:val="009D08C1"/>
    <w:rsid w:val="009D1F1A"/>
    <w:rsid w:val="009D49D9"/>
    <w:rsid w:val="009E5980"/>
    <w:rsid w:val="009E6833"/>
    <w:rsid w:val="009E69B5"/>
    <w:rsid w:val="009E7A97"/>
    <w:rsid w:val="009F0E6C"/>
    <w:rsid w:val="009F25A9"/>
    <w:rsid w:val="009F28DF"/>
    <w:rsid w:val="009F31EC"/>
    <w:rsid w:val="009F473E"/>
    <w:rsid w:val="009F4805"/>
    <w:rsid w:val="009F4FFE"/>
    <w:rsid w:val="009F6069"/>
    <w:rsid w:val="00A0170C"/>
    <w:rsid w:val="00A02AA1"/>
    <w:rsid w:val="00A04208"/>
    <w:rsid w:val="00A04D76"/>
    <w:rsid w:val="00A1385B"/>
    <w:rsid w:val="00A1684C"/>
    <w:rsid w:val="00A17292"/>
    <w:rsid w:val="00A17706"/>
    <w:rsid w:val="00A23A0F"/>
    <w:rsid w:val="00A24E72"/>
    <w:rsid w:val="00A27BB2"/>
    <w:rsid w:val="00A32FBC"/>
    <w:rsid w:val="00A331FB"/>
    <w:rsid w:val="00A33366"/>
    <w:rsid w:val="00A345BD"/>
    <w:rsid w:val="00A40F12"/>
    <w:rsid w:val="00A41883"/>
    <w:rsid w:val="00A44897"/>
    <w:rsid w:val="00A44C24"/>
    <w:rsid w:val="00A50A13"/>
    <w:rsid w:val="00A51EE6"/>
    <w:rsid w:val="00A535A7"/>
    <w:rsid w:val="00A55B34"/>
    <w:rsid w:val="00A55F51"/>
    <w:rsid w:val="00A5726D"/>
    <w:rsid w:val="00A57493"/>
    <w:rsid w:val="00A628D2"/>
    <w:rsid w:val="00A6335C"/>
    <w:rsid w:val="00A65C99"/>
    <w:rsid w:val="00A70344"/>
    <w:rsid w:val="00A713A4"/>
    <w:rsid w:val="00A741DE"/>
    <w:rsid w:val="00A74B06"/>
    <w:rsid w:val="00A74B52"/>
    <w:rsid w:val="00A74EAC"/>
    <w:rsid w:val="00A753DE"/>
    <w:rsid w:val="00A760DE"/>
    <w:rsid w:val="00A766BA"/>
    <w:rsid w:val="00A8080F"/>
    <w:rsid w:val="00A8307F"/>
    <w:rsid w:val="00A83E61"/>
    <w:rsid w:val="00A8638A"/>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4219"/>
    <w:rsid w:val="00AB4B32"/>
    <w:rsid w:val="00AC014D"/>
    <w:rsid w:val="00AC3224"/>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4656"/>
    <w:rsid w:val="00B3582C"/>
    <w:rsid w:val="00B359F6"/>
    <w:rsid w:val="00B37628"/>
    <w:rsid w:val="00B37E87"/>
    <w:rsid w:val="00B40079"/>
    <w:rsid w:val="00B41E86"/>
    <w:rsid w:val="00B42D07"/>
    <w:rsid w:val="00B4456F"/>
    <w:rsid w:val="00B44B4A"/>
    <w:rsid w:val="00B44DAE"/>
    <w:rsid w:val="00B46C91"/>
    <w:rsid w:val="00B470E4"/>
    <w:rsid w:val="00B50BDC"/>
    <w:rsid w:val="00B51FE4"/>
    <w:rsid w:val="00B550F4"/>
    <w:rsid w:val="00B5510C"/>
    <w:rsid w:val="00B56504"/>
    <w:rsid w:val="00B611DA"/>
    <w:rsid w:val="00B621A1"/>
    <w:rsid w:val="00B6426E"/>
    <w:rsid w:val="00B65F17"/>
    <w:rsid w:val="00B660BC"/>
    <w:rsid w:val="00B66FA8"/>
    <w:rsid w:val="00B6713C"/>
    <w:rsid w:val="00B67CA9"/>
    <w:rsid w:val="00B72164"/>
    <w:rsid w:val="00B76158"/>
    <w:rsid w:val="00B77032"/>
    <w:rsid w:val="00B80520"/>
    <w:rsid w:val="00B85726"/>
    <w:rsid w:val="00B878B8"/>
    <w:rsid w:val="00B879D9"/>
    <w:rsid w:val="00B90F7C"/>
    <w:rsid w:val="00B92177"/>
    <w:rsid w:val="00B93A08"/>
    <w:rsid w:val="00B93B82"/>
    <w:rsid w:val="00B942F6"/>
    <w:rsid w:val="00B9493F"/>
    <w:rsid w:val="00B953C5"/>
    <w:rsid w:val="00B96120"/>
    <w:rsid w:val="00BA0643"/>
    <w:rsid w:val="00BA123A"/>
    <w:rsid w:val="00BA2D3C"/>
    <w:rsid w:val="00BA3E2D"/>
    <w:rsid w:val="00BA48E4"/>
    <w:rsid w:val="00BA5307"/>
    <w:rsid w:val="00BA54EA"/>
    <w:rsid w:val="00BA56DD"/>
    <w:rsid w:val="00BA6C9F"/>
    <w:rsid w:val="00BB18C1"/>
    <w:rsid w:val="00BB3E43"/>
    <w:rsid w:val="00BB7657"/>
    <w:rsid w:val="00BB77B1"/>
    <w:rsid w:val="00BC49C0"/>
    <w:rsid w:val="00BC503C"/>
    <w:rsid w:val="00BC5D45"/>
    <w:rsid w:val="00BC78A7"/>
    <w:rsid w:val="00BD172A"/>
    <w:rsid w:val="00BD1F34"/>
    <w:rsid w:val="00BD45B8"/>
    <w:rsid w:val="00BD7CB4"/>
    <w:rsid w:val="00BE0D9B"/>
    <w:rsid w:val="00BE1DCB"/>
    <w:rsid w:val="00BE2159"/>
    <w:rsid w:val="00BE2CEB"/>
    <w:rsid w:val="00BE3BAC"/>
    <w:rsid w:val="00BE7347"/>
    <w:rsid w:val="00BE7A97"/>
    <w:rsid w:val="00BF0FF4"/>
    <w:rsid w:val="00BF20F6"/>
    <w:rsid w:val="00BF267B"/>
    <w:rsid w:val="00BF40A4"/>
    <w:rsid w:val="00BF6E48"/>
    <w:rsid w:val="00C01372"/>
    <w:rsid w:val="00C01767"/>
    <w:rsid w:val="00C020F0"/>
    <w:rsid w:val="00C026B6"/>
    <w:rsid w:val="00C04FEA"/>
    <w:rsid w:val="00C053BF"/>
    <w:rsid w:val="00C07956"/>
    <w:rsid w:val="00C07B2C"/>
    <w:rsid w:val="00C10F5A"/>
    <w:rsid w:val="00C1300C"/>
    <w:rsid w:val="00C1487A"/>
    <w:rsid w:val="00C15179"/>
    <w:rsid w:val="00C164E6"/>
    <w:rsid w:val="00C17F7E"/>
    <w:rsid w:val="00C22241"/>
    <w:rsid w:val="00C2498B"/>
    <w:rsid w:val="00C24E4A"/>
    <w:rsid w:val="00C268B4"/>
    <w:rsid w:val="00C307BA"/>
    <w:rsid w:val="00C313B0"/>
    <w:rsid w:val="00C329ED"/>
    <w:rsid w:val="00C351D3"/>
    <w:rsid w:val="00C35AFF"/>
    <w:rsid w:val="00C404FB"/>
    <w:rsid w:val="00C41B9F"/>
    <w:rsid w:val="00C42AE5"/>
    <w:rsid w:val="00C4343F"/>
    <w:rsid w:val="00C43C38"/>
    <w:rsid w:val="00C44867"/>
    <w:rsid w:val="00C448A6"/>
    <w:rsid w:val="00C44AA2"/>
    <w:rsid w:val="00C46833"/>
    <w:rsid w:val="00C52690"/>
    <w:rsid w:val="00C62900"/>
    <w:rsid w:val="00C63881"/>
    <w:rsid w:val="00C65E65"/>
    <w:rsid w:val="00C65ECB"/>
    <w:rsid w:val="00C66390"/>
    <w:rsid w:val="00C67712"/>
    <w:rsid w:val="00C70F64"/>
    <w:rsid w:val="00C71666"/>
    <w:rsid w:val="00C73248"/>
    <w:rsid w:val="00C77DF9"/>
    <w:rsid w:val="00C800D3"/>
    <w:rsid w:val="00C862CD"/>
    <w:rsid w:val="00C87866"/>
    <w:rsid w:val="00C87C48"/>
    <w:rsid w:val="00C87F14"/>
    <w:rsid w:val="00C90150"/>
    <w:rsid w:val="00CA25F4"/>
    <w:rsid w:val="00CA2678"/>
    <w:rsid w:val="00CA35A8"/>
    <w:rsid w:val="00CA745F"/>
    <w:rsid w:val="00CB1B0D"/>
    <w:rsid w:val="00CB1B60"/>
    <w:rsid w:val="00CB1C39"/>
    <w:rsid w:val="00CB2C2F"/>
    <w:rsid w:val="00CB2CB4"/>
    <w:rsid w:val="00CB413C"/>
    <w:rsid w:val="00CB43FA"/>
    <w:rsid w:val="00CB5953"/>
    <w:rsid w:val="00CB5D9F"/>
    <w:rsid w:val="00CC0769"/>
    <w:rsid w:val="00CC3C60"/>
    <w:rsid w:val="00CC50E7"/>
    <w:rsid w:val="00CC6F5C"/>
    <w:rsid w:val="00CC7692"/>
    <w:rsid w:val="00CD083B"/>
    <w:rsid w:val="00CD0980"/>
    <w:rsid w:val="00CD1FCC"/>
    <w:rsid w:val="00CD3007"/>
    <w:rsid w:val="00CD37D9"/>
    <w:rsid w:val="00CD3D31"/>
    <w:rsid w:val="00CD4F61"/>
    <w:rsid w:val="00CD629D"/>
    <w:rsid w:val="00CD7A6F"/>
    <w:rsid w:val="00CE31BB"/>
    <w:rsid w:val="00CE3A2C"/>
    <w:rsid w:val="00CE4EA8"/>
    <w:rsid w:val="00CE5CFD"/>
    <w:rsid w:val="00CE6EE2"/>
    <w:rsid w:val="00CF05CD"/>
    <w:rsid w:val="00CF064F"/>
    <w:rsid w:val="00CF0ACC"/>
    <w:rsid w:val="00CF1BCA"/>
    <w:rsid w:val="00CF5737"/>
    <w:rsid w:val="00CF5C22"/>
    <w:rsid w:val="00CF631F"/>
    <w:rsid w:val="00CF643C"/>
    <w:rsid w:val="00CF76D5"/>
    <w:rsid w:val="00D014C7"/>
    <w:rsid w:val="00D02103"/>
    <w:rsid w:val="00D025E4"/>
    <w:rsid w:val="00D03C8C"/>
    <w:rsid w:val="00D0567D"/>
    <w:rsid w:val="00D0623C"/>
    <w:rsid w:val="00D06781"/>
    <w:rsid w:val="00D11370"/>
    <w:rsid w:val="00D12108"/>
    <w:rsid w:val="00D13C01"/>
    <w:rsid w:val="00D144E4"/>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44A6E"/>
    <w:rsid w:val="00D450BD"/>
    <w:rsid w:val="00D4599A"/>
    <w:rsid w:val="00D50E2C"/>
    <w:rsid w:val="00D515AE"/>
    <w:rsid w:val="00D573FA"/>
    <w:rsid w:val="00D61225"/>
    <w:rsid w:val="00D62253"/>
    <w:rsid w:val="00D63477"/>
    <w:rsid w:val="00D6369A"/>
    <w:rsid w:val="00D6370F"/>
    <w:rsid w:val="00D63857"/>
    <w:rsid w:val="00D64D1E"/>
    <w:rsid w:val="00D66E79"/>
    <w:rsid w:val="00D71B7A"/>
    <w:rsid w:val="00D7212F"/>
    <w:rsid w:val="00D75A79"/>
    <w:rsid w:val="00D75B1F"/>
    <w:rsid w:val="00D76B90"/>
    <w:rsid w:val="00D8195E"/>
    <w:rsid w:val="00D81E0C"/>
    <w:rsid w:val="00D82575"/>
    <w:rsid w:val="00D85B65"/>
    <w:rsid w:val="00D86FE4"/>
    <w:rsid w:val="00D8762A"/>
    <w:rsid w:val="00D91EDC"/>
    <w:rsid w:val="00D92517"/>
    <w:rsid w:val="00D9323D"/>
    <w:rsid w:val="00D93CB6"/>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A76F6"/>
    <w:rsid w:val="00DB4779"/>
    <w:rsid w:val="00DB7FAC"/>
    <w:rsid w:val="00DC004B"/>
    <w:rsid w:val="00DC0F4F"/>
    <w:rsid w:val="00DC1AF8"/>
    <w:rsid w:val="00DC449B"/>
    <w:rsid w:val="00DC4A01"/>
    <w:rsid w:val="00DC511B"/>
    <w:rsid w:val="00DC54FC"/>
    <w:rsid w:val="00DC5665"/>
    <w:rsid w:val="00DC78D4"/>
    <w:rsid w:val="00DD056C"/>
    <w:rsid w:val="00DD3A4A"/>
    <w:rsid w:val="00DD4A07"/>
    <w:rsid w:val="00DE04CC"/>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5613"/>
    <w:rsid w:val="00DF66C4"/>
    <w:rsid w:val="00E0504C"/>
    <w:rsid w:val="00E055A3"/>
    <w:rsid w:val="00E10588"/>
    <w:rsid w:val="00E105C1"/>
    <w:rsid w:val="00E10DB7"/>
    <w:rsid w:val="00E13789"/>
    <w:rsid w:val="00E1403C"/>
    <w:rsid w:val="00E1404C"/>
    <w:rsid w:val="00E15D71"/>
    <w:rsid w:val="00E174A4"/>
    <w:rsid w:val="00E1779F"/>
    <w:rsid w:val="00E20686"/>
    <w:rsid w:val="00E2159E"/>
    <w:rsid w:val="00E2163C"/>
    <w:rsid w:val="00E23A78"/>
    <w:rsid w:val="00E26255"/>
    <w:rsid w:val="00E3168D"/>
    <w:rsid w:val="00E3323E"/>
    <w:rsid w:val="00E36480"/>
    <w:rsid w:val="00E36994"/>
    <w:rsid w:val="00E37841"/>
    <w:rsid w:val="00E42365"/>
    <w:rsid w:val="00E42F52"/>
    <w:rsid w:val="00E50CC2"/>
    <w:rsid w:val="00E50FFC"/>
    <w:rsid w:val="00E51A55"/>
    <w:rsid w:val="00E5285B"/>
    <w:rsid w:val="00E53E69"/>
    <w:rsid w:val="00E55680"/>
    <w:rsid w:val="00E56807"/>
    <w:rsid w:val="00E60154"/>
    <w:rsid w:val="00E605B5"/>
    <w:rsid w:val="00E65CF7"/>
    <w:rsid w:val="00E678AF"/>
    <w:rsid w:val="00E705D0"/>
    <w:rsid w:val="00E713EF"/>
    <w:rsid w:val="00E72572"/>
    <w:rsid w:val="00E72865"/>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186"/>
    <w:rsid w:val="00E909A8"/>
    <w:rsid w:val="00E93EA8"/>
    <w:rsid w:val="00E94C05"/>
    <w:rsid w:val="00E965F7"/>
    <w:rsid w:val="00E9679C"/>
    <w:rsid w:val="00EA08B7"/>
    <w:rsid w:val="00EA19C5"/>
    <w:rsid w:val="00EA1B90"/>
    <w:rsid w:val="00EA2F30"/>
    <w:rsid w:val="00EA3F5F"/>
    <w:rsid w:val="00EA488B"/>
    <w:rsid w:val="00EB2E4B"/>
    <w:rsid w:val="00EB50B0"/>
    <w:rsid w:val="00EB584E"/>
    <w:rsid w:val="00EB6CD4"/>
    <w:rsid w:val="00EB73FA"/>
    <w:rsid w:val="00EC0E94"/>
    <w:rsid w:val="00EC149F"/>
    <w:rsid w:val="00EC1DCC"/>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E0EAA"/>
    <w:rsid w:val="00EE34FE"/>
    <w:rsid w:val="00EE422D"/>
    <w:rsid w:val="00EE4504"/>
    <w:rsid w:val="00EE5245"/>
    <w:rsid w:val="00EF1C15"/>
    <w:rsid w:val="00EF3A07"/>
    <w:rsid w:val="00EF3BE9"/>
    <w:rsid w:val="00EF4067"/>
    <w:rsid w:val="00EF5BA1"/>
    <w:rsid w:val="00EF62B9"/>
    <w:rsid w:val="00EF70F1"/>
    <w:rsid w:val="00EF72F8"/>
    <w:rsid w:val="00F00065"/>
    <w:rsid w:val="00F001CB"/>
    <w:rsid w:val="00F0117C"/>
    <w:rsid w:val="00F0124B"/>
    <w:rsid w:val="00F016B0"/>
    <w:rsid w:val="00F02FFF"/>
    <w:rsid w:val="00F04176"/>
    <w:rsid w:val="00F076CA"/>
    <w:rsid w:val="00F079EA"/>
    <w:rsid w:val="00F07D57"/>
    <w:rsid w:val="00F10BC8"/>
    <w:rsid w:val="00F114D0"/>
    <w:rsid w:val="00F130A5"/>
    <w:rsid w:val="00F1400F"/>
    <w:rsid w:val="00F14D94"/>
    <w:rsid w:val="00F154BB"/>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5D40"/>
    <w:rsid w:val="00F365CE"/>
    <w:rsid w:val="00F3680B"/>
    <w:rsid w:val="00F37B20"/>
    <w:rsid w:val="00F37E20"/>
    <w:rsid w:val="00F41056"/>
    <w:rsid w:val="00F4256A"/>
    <w:rsid w:val="00F4306E"/>
    <w:rsid w:val="00F45207"/>
    <w:rsid w:val="00F46307"/>
    <w:rsid w:val="00F4768D"/>
    <w:rsid w:val="00F478FB"/>
    <w:rsid w:val="00F52B91"/>
    <w:rsid w:val="00F52CDD"/>
    <w:rsid w:val="00F52F1F"/>
    <w:rsid w:val="00F55374"/>
    <w:rsid w:val="00F56B21"/>
    <w:rsid w:val="00F56C60"/>
    <w:rsid w:val="00F57E57"/>
    <w:rsid w:val="00F60BD7"/>
    <w:rsid w:val="00F60CDB"/>
    <w:rsid w:val="00F61E0E"/>
    <w:rsid w:val="00F62F74"/>
    <w:rsid w:val="00F63F30"/>
    <w:rsid w:val="00F66BFE"/>
    <w:rsid w:val="00F7042F"/>
    <w:rsid w:val="00F71F7B"/>
    <w:rsid w:val="00F72C96"/>
    <w:rsid w:val="00F74131"/>
    <w:rsid w:val="00F815AA"/>
    <w:rsid w:val="00F835C5"/>
    <w:rsid w:val="00F83B99"/>
    <w:rsid w:val="00F85525"/>
    <w:rsid w:val="00F86E69"/>
    <w:rsid w:val="00F87AF8"/>
    <w:rsid w:val="00FA06CB"/>
    <w:rsid w:val="00FA0AC0"/>
    <w:rsid w:val="00FA0B3F"/>
    <w:rsid w:val="00FA1736"/>
    <w:rsid w:val="00FA3740"/>
    <w:rsid w:val="00FA4BBA"/>
    <w:rsid w:val="00FB18CB"/>
    <w:rsid w:val="00FB2D7D"/>
    <w:rsid w:val="00FB6545"/>
    <w:rsid w:val="00FB78FD"/>
    <w:rsid w:val="00FB7D65"/>
    <w:rsid w:val="00FB7F59"/>
    <w:rsid w:val="00FC036C"/>
    <w:rsid w:val="00FC0C6C"/>
    <w:rsid w:val="00FC1A0D"/>
    <w:rsid w:val="00FC6B42"/>
    <w:rsid w:val="00FC710B"/>
    <w:rsid w:val="00FD0021"/>
    <w:rsid w:val="00FE032D"/>
    <w:rsid w:val="00FE03AA"/>
    <w:rsid w:val="00FE5D96"/>
    <w:rsid w:val="00FE6290"/>
    <w:rsid w:val="00FE7B76"/>
    <w:rsid w:val="00FF11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61413618">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_red&amp;id=458320" TargetMode="External"/><Relationship Id="rId18" Type="http://schemas.openxmlformats.org/officeDocument/2006/relationships/hyperlink" Target="http://biblioclub.ru/index.php?page=book&amp;id=99872"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94765" TargetMode="External"/><Relationship Id="rId21" Type="http://schemas.openxmlformats.org/officeDocument/2006/relationships/hyperlink" Target="http://biblioclub.ru/index.php?page=book&amp;id=501112" TargetMode="External"/><Relationship Id="rId34" Type="http://schemas.openxmlformats.org/officeDocument/2006/relationships/hyperlink" Target="http://religioved2002.narod.ru/libxrist.htm" TargetMode="External"/><Relationship Id="rId42" Type="http://schemas.openxmlformats.org/officeDocument/2006/relationships/hyperlink" Target="http://biblioclub.ru/index.php?page=book&amp;id=209982" TargetMode="External"/><Relationship Id="rId47" Type="http://schemas.openxmlformats.org/officeDocument/2006/relationships/hyperlink" Target="http://3darchaeology.3dn.ru/" TargetMode="External"/><Relationship Id="rId50" Type="http://schemas.openxmlformats.org/officeDocument/2006/relationships/hyperlink" Target="http://nbmgu.ru/eresource/" TargetMode="External"/><Relationship Id="rId55" Type="http://schemas.openxmlformats.org/officeDocument/2006/relationships/hyperlink" Target="http://biblioclub.ru/index.php?page=book&amp;id=497095" TargetMode="External"/><Relationship Id="rId63" Type="http://schemas.openxmlformats.org/officeDocument/2006/relationships/hyperlink" Target="http://www.biblioclub.ru" TargetMode="External"/><Relationship Id="rId68" Type="http://schemas.openxmlformats.org/officeDocument/2006/relationships/hyperlink" Target="http://www.historicus.ru/" TargetMode="External"/><Relationship Id="rId76" Type="http://schemas.openxmlformats.org/officeDocument/2006/relationships/hyperlink" Target="http://www.krugosvet.ru/" TargetMode="External"/><Relationship Id="rId84" Type="http://schemas.openxmlformats.org/officeDocument/2006/relationships/hyperlink" Target="http://nbmgu.ru/eresource/" TargetMode="External"/><Relationship Id="rId89" Type="http://schemas.openxmlformats.org/officeDocument/2006/relationships/hyperlink" Target="http://archeologia.ru" TargetMode="External"/><Relationship Id="rId7" Type="http://schemas.openxmlformats.org/officeDocument/2006/relationships/endnotes" Target="endnotes.xml"/><Relationship Id="rId71" Type="http://schemas.openxmlformats.org/officeDocument/2006/relationships/hyperlink" Target="http://historiwars.narod.ru/" TargetMode="External"/><Relationship Id="rId2" Type="http://schemas.openxmlformats.org/officeDocument/2006/relationships/numbering" Target="numbering.xml"/><Relationship Id="rId16" Type="http://schemas.openxmlformats.org/officeDocument/2006/relationships/hyperlink" Target="http://biblioclub.ru/index.php?page=book&amp;id=104364" TargetMode="External"/><Relationship Id="rId29" Type="http://schemas.openxmlformats.org/officeDocument/2006/relationships/hyperlink" Target="http://ya.mininuniver.ru/sdo" TargetMode="External"/><Relationship Id="rId11" Type="http://schemas.openxmlformats.org/officeDocument/2006/relationships/hyperlink" Target="http://biblioclub.ru/index.php?page=book_red&amp;id=227760" TargetMode="External"/><Relationship Id="rId24" Type="http://schemas.openxmlformats.org/officeDocument/2006/relationships/hyperlink" Target="http://yanko.lib.ru/books/hist/hist_anc_roma-kuz-2002-a.htm" TargetMode="External"/><Relationship Id="rId32" Type="http://schemas.openxmlformats.org/officeDocument/2006/relationships/hyperlink" Target="http://ancientrome.ru" TargetMode="External"/><Relationship Id="rId37" Type="http://schemas.openxmlformats.org/officeDocument/2006/relationships/hyperlink" Target="http://rikonti-khalsivar.narod.ru/" TargetMode="External"/><Relationship Id="rId40" Type="http://schemas.openxmlformats.org/officeDocument/2006/relationships/hyperlink" Target="http://biblioclub.ru/index.php?page=book&amp;id=278895" TargetMode="External"/><Relationship Id="rId45" Type="http://schemas.openxmlformats.org/officeDocument/2006/relationships/hyperlink" Target="http://www.elibrary.ru" TargetMode="External"/><Relationship Id="rId53" Type="http://schemas.openxmlformats.org/officeDocument/2006/relationships/hyperlink" Target="http://biblioclub.ru/index.php?page=book&amp;id=450757" TargetMode="External"/><Relationship Id="rId58" Type="http://schemas.openxmlformats.org/officeDocument/2006/relationships/hyperlink" Target="http://biblioclub.ru/index.php?page=book&amp;id=469407" TargetMode="External"/><Relationship Id="rId66" Type="http://schemas.openxmlformats.org/officeDocument/2006/relationships/hyperlink" Target="http://www.edu.ru" TargetMode="External"/><Relationship Id="rId74" Type="http://schemas.openxmlformats.org/officeDocument/2006/relationships/hyperlink" Target="http://www.hist.msu.ru/ER/sources.htm" TargetMode="External"/><Relationship Id="rId79" Type="http://schemas.openxmlformats.org/officeDocument/2006/relationships/hyperlink" Target="http://biblioclub.ru/index.php?page=book&amp;id=278895" TargetMode="External"/><Relationship Id="rId87" Type="http://schemas.openxmlformats.org/officeDocument/2006/relationships/hyperlink" Target="http://nbmgu.ru/eresource/" TargetMode="External"/><Relationship Id="rId5" Type="http://schemas.openxmlformats.org/officeDocument/2006/relationships/webSettings" Target="webSettings.xml"/><Relationship Id="rId61" Type="http://schemas.openxmlformats.org/officeDocument/2006/relationships/hyperlink" Target="http://media.ssu.samara.ru/aivirus" TargetMode="External"/><Relationship Id="rId82" Type="http://schemas.openxmlformats.org/officeDocument/2006/relationships/hyperlink" Target="http://static.my-shop.ru/product/pdf/108/1070400.pdf" TargetMode="External"/><Relationship Id="rId90" Type="http://schemas.openxmlformats.org/officeDocument/2006/relationships/fontTable" Target="fontTable.xml"/><Relationship Id="rId19" Type="http://schemas.openxmlformats.org/officeDocument/2006/relationships/hyperlink" Target="http://biblioclub.ru/index.php?page=book&amp;id=227905" TargetMode="External"/><Relationship Id="rId14" Type="http://schemas.openxmlformats.org/officeDocument/2006/relationships/hyperlink" Target="http://biblioclub.ru/index.php?page=book&amp;id=444251" TargetMode="External"/><Relationship Id="rId22" Type="http://schemas.openxmlformats.org/officeDocument/2006/relationships/hyperlink" Target="http://biblioclub.ru/index.php?page=book&amp;id=256592" TargetMode="External"/><Relationship Id="rId27" Type="http://schemas.openxmlformats.org/officeDocument/2006/relationships/hyperlink" Target="http://www.hist.msu.ru/ER/Etext/index.html" TargetMode="External"/><Relationship Id="rId30" Type="http://schemas.openxmlformats.org/officeDocument/2006/relationships/hyperlink" Target="http://anthropology.ru/ru/index.html" TargetMode="External"/><Relationship Id="rId35" Type="http://schemas.openxmlformats.org/officeDocument/2006/relationships/hyperlink" Target="http://antology.rchgi.spb.ru/autor_list.rus.htm" TargetMode="External"/><Relationship Id="rId43" Type="http://schemas.openxmlformats.org/officeDocument/2006/relationships/hyperlink" Target="http://static.my-shop.ru/product/pdf/108/1070400.pdf" TargetMode="External"/><Relationship Id="rId48" Type="http://schemas.openxmlformats.org/officeDocument/2006/relationships/hyperlink" Target="http://arheologija.ru/" TargetMode="External"/><Relationship Id="rId56" Type="http://schemas.openxmlformats.org/officeDocument/2006/relationships/hyperlink" Target="http://biblioclub.ru/index.php?page=book&amp;id=115299" TargetMode="External"/><Relationship Id="rId64" Type="http://schemas.openxmlformats.org/officeDocument/2006/relationships/hyperlink" Target="http://www.elibrary.ru" TargetMode="External"/><Relationship Id="rId69" Type="http://schemas.openxmlformats.org/officeDocument/2006/relationships/hyperlink" Target="http://www.alleng.ru/edu/hist1.htm" TargetMode="External"/><Relationship Id="rId77" Type="http://schemas.openxmlformats.org/officeDocument/2006/relationships/hyperlink" Target="http://biblioclub.ru/index.php?page=book&amp;id=437295" TargetMode="External"/><Relationship Id="rId8" Type="http://schemas.openxmlformats.org/officeDocument/2006/relationships/image" Target="media/image1.png"/><Relationship Id="rId51" Type="http://schemas.openxmlformats.org/officeDocument/2006/relationships/hyperlink" Target="http://www.biblioclub.ru" TargetMode="External"/><Relationship Id="rId72" Type="http://schemas.openxmlformats.org/officeDocument/2006/relationships/hyperlink" Target="http://rulers.narod.ru/" TargetMode="External"/><Relationship Id="rId80" Type="http://schemas.openxmlformats.org/officeDocument/2006/relationships/hyperlink" Target="http://biblioclub.ru/index.php?page=book&amp;id=481549" TargetMode="External"/><Relationship Id="rId85" Type="http://schemas.openxmlformats.org/officeDocument/2006/relationships/hyperlink" Target="http://www.biblioclub.ru" TargetMode="External"/><Relationship Id="rId3" Type="http://schemas.openxmlformats.org/officeDocument/2006/relationships/styles" Target="styles.xml"/><Relationship Id="rId12" Type="http://schemas.openxmlformats.org/officeDocument/2006/relationships/hyperlink" Target="http://biblioclub.ru/index.php?page=book&amp;id=494956" TargetMode="External"/><Relationship Id="rId17" Type="http://schemas.openxmlformats.org/officeDocument/2006/relationships/hyperlink" Target="http://biblioclub.ru/index.php?page=book&amp;id=241083" TargetMode="External"/><Relationship Id="rId25" Type="http://schemas.openxmlformats.org/officeDocument/2006/relationships/hyperlink" Target="http://www.biblioclub.ru" TargetMode="External"/><Relationship Id="rId33" Type="http://schemas.openxmlformats.org/officeDocument/2006/relationships/hyperlink" Target="http://www.vostlit.info/" TargetMode="External"/><Relationship Id="rId38" Type="http://schemas.openxmlformats.org/officeDocument/2006/relationships/hyperlink" Target="http://biblioclub.ru/index.php?page=book&amp;id=437295" TargetMode="External"/><Relationship Id="rId46" Type="http://schemas.openxmlformats.org/officeDocument/2006/relationships/hyperlink" Target="http://www.archaeology.ru/" TargetMode="External"/><Relationship Id="rId59" Type="http://schemas.openxmlformats.org/officeDocument/2006/relationships/hyperlink" Target="http://biblioclub.ru/index.php?page=book&amp;id=498251" TargetMode="External"/><Relationship Id="rId67" Type="http://schemas.openxmlformats.org/officeDocument/2006/relationships/hyperlink" Target="http://rikonti-khalsivar.narod.ru/" TargetMode="External"/><Relationship Id="rId20" Type="http://schemas.openxmlformats.org/officeDocument/2006/relationships/hyperlink" Target="http://biblioclub.ru/index.php?page=book&amp;id=275616" TargetMode="External"/><Relationship Id="rId41" Type="http://schemas.openxmlformats.org/officeDocument/2006/relationships/hyperlink" Target="http://biblioclub.ru/index.php?page=book&amp;id=481549" TargetMode="External"/><Relationship Id="rId54" Type="http://schemas.openxmlformats.org/officeDocument/2006/relationships/hyperlink" Target="http://biblioclub.ru/index.php?page=book&amp;id=455427" TargetMode="External"/><Relationship Id="rId62" Type="http://schemas.openxmlformats.org/officeDocument/2006/relationships/hyperlink" Target="http://nashol.com/2011081658424/istoriya-rossii-s-drevneishih-vremen-do-1861-goda-pavlenko-n-i-andreev-i-l-fedorov-v-a.html" TargetMode="External"/><Relationship Id="rId70" Type="http://schemas.openxmlformats.org/officeDocument/2006/relationships/hyperlink" Target="http://historyevent.ru/" TargetMode="External"/><Relationship Id="rId75" Type="http://schemas.openxmlformats.org/officeDocument/2006/relationships/hyperlink" Target="http://www.libelli.ru/library/tema/scient.htm" TargetMode="External"/><Relationship Id="rId83" Type="http://schemas.openxmlformats.org/officeDocument/2006/relationships/hyperlink" Target="http://www.rasl.ru/" TargetMode="External"/><Relationship Id="rId88" Type="http://schemas.openxmlformats.org/officeDocument/2006/relationships/hyperlink" Target="http://www.biblioclub.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_red&amp;id=49607" TargetMode="External"/><Relationship Id="rId23" Type="http://schemas.openxmlformats.org/officeDocument/2006/relationships/hyperlink" Target="http://www.alleng.ru/d/hist_vm/hist071.htm" TargetMode="External"/><Relationship Id="rId28" Type="http://schemas.openxmlformats.org/officeDocument/2006/relationships/hyperlink" Target="http://www.worldhist.ru" TargetMode="External"/><Relationship Id="rId36" Type="http://schemas.openxmlformats.org/officeDocument/2006/relationships/hyperlink" Target="http://history.rin.ru/" TargetMode="External"/><Relationship Id="rId49" Type="http://schemas.openxmlformats.org/officeDocument/2006/relationships/hyperlink" Target="http://www.rasl.ru/" TargetMode="External"/><Relationship Id="rId57" Type="http://schemas.openxmlformats.org/officeDocument/2006/relationships/hyperlink" Target="http://biblioclub.ru/index.php?page=book&amp;id=233367" TargetMode="External"/><Relationship Id="rId10" Type="http://schemas.openxmlformats.org/officeDocument/2006/relationships/footer" Target="footer1.xml"/><Relationship Id="rId31" Type="http://schemas.openxmlformats.org/officeDocument/2006/relationships/hyperlink" Target="http://ellada.spb.ru" TargetMode="External"/><Relationship Id="rId44" Type="http://schemas.openxmlformats.org/officeDocument/2006/relationships/hyperlink" Target="http://www.biblioclub.ru" TargetMode="External"/><Relationship Id="rId52" Type="http://schemas.openxmlformats.org/officeDocument/2006/relationships/hyperlink" Target="http://www.gumfak.ru/kult_html/uchebnik/uch04.shtml" TargetMode="External"/><Relationship Id="rId60" Type="http://schemas.openxmlformats.org/officeDocument/2006/relationships/hyperlink" Target="http://media.ssu.samara.ru/aivirus" TargetMode="External"/><Relationship Id="rId65" Type="http://schemas.openxmlformats.org/officeDocument/2006/relationships/hyperlink" Target="http://www.ebiblioteka.ru" TargetMode="External"/><Relationship Id="rId73" Type="http://schemas.openxmlformats.org/officeDocument/2006/relationships/hyperlink" Target="http://www.hist.msu.ru/ER/Etext/index.html" TargetMode="External"/><Relationship Id="rId78" Type="http://schemas.openxmlformats.org/officeDocument/2006/relationships/hyperlink" Target="http://biblioclub.ru/index.php?page=book&amp;id=494765" TargetMode="External"/><Relationship Id="rId81" Type="http://schemas.openxmlformats.org/officeDocument/2006/relationships/hyperlink" Target="http://biblioclub.ru/index.php?page=book&amp;id=209982" TargetMode="External"/><Relationship Id="rId86" Type="http://schemas.openxmlformats.org/officeDocument/2006/relationships/hyperlink" Target="http://www.rasl.ru/"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CE50EA-6506-4A67-821F-AA418ABD1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9949</Words>
  <Characters>75087</Characters>
  <Application>Microsoft Office Word</Application>
  <DocSecurity>0</DocSecurity>
  <Lines>625</Lines>
  <Paragraphs>169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84867</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2019-06-18T09:11:00Z</cp:lastPrinted>
  <dcterms:created xsi:type="dcterms:W3CDTF">2019-09-03T11:07:00Z</dcterms:created>
  <dcterms:modified xsi:type="dcterms:W3CDTF">2019-09-15T04:35:00Z</dcterms:modified>
</cp:coreProperties>
</file>